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eastAsia="仿宋"/>
          <w:sz w:val="44"/>
          <w:szCs w:val="44"/>
        </w:rPr>
      </w:pPr>
    </w:p>
    <w:p>
      <w:pPr>
        <w:spacing w:line="55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</w:t>
      </w:r>
      <w:bookmarkStart w:id="0" w:name="_GoBack"/>
      <w:r>
        <w:rPr>
          <w:rFonts w:hint="eastAsia" w:ascii="Times New Roman" w:hAnsi="Times New Roman"/>
          <w:sz w:val="44"/>
          <w:szCs w:val="44"/>
        </w:rPr>
        <w:t>魏县全面推行三项制度工作领导小组</w:t>
      </w:r>
      <w:bookmarkEnd w:id="0"/>
    </w:p>
    <w:p>
      <w:pPr>
        <w:spacing w:line="550" w:lineRule="exact"/>
        <w:ind w:firstLine="645"/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/>
          <w:sz w:val="44"/>
          <w:szCs w:val="44"/>
        </w:rPr>
        <w:t>成</w:t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hint="eastAsia" w:ascii="Times New Roman" w:hAnsi="Times New Roman"/>
          <w:sz w:val="44"/>
          <w:szCs w:val="44"/>
        </w:rPr>
        <w:t>员</w:t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hint="eastAsia" w:ascii="Times New Roman" w:hAnsi="Times New Roman"/>
          <w:sz w:val="44"/>
          <w:szCs w:val="44"/>
        </w:rPr>
        <w:t>名</w:t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hint="eastAsia" w:ascii="Times New Roman" w:hAnsi="Times New Roman"/>
          <w:sz w:val="44"/>
          <w:szCs w:val="44"/>
        </w:rPr>
        <w:t>单</w:t>
      </w:r>
    </w:p>
    <w:p>
      <w:pPr>
        <w:spacing w:line="55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组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长：樊中青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县委副书记、县政府县长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执行组长：王常智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县委常委、县政府常务副县长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副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组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长：高章文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县委常委、县委政法委书记</w:t>
      </w:r>
    </w:p>
    <w:p>
      <w:pPr>
        <w:spacing w:line="550" w:lineRule="exact"/>
        <w:ind w:firstLine="2240" w:firstLineChars="7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林双廷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县人大常委会副主任</w:t>
      </w:r>
    </w:p>
    <w:p>
      <w:pPr>
        <w:spacing w:line="550" w:lineRule="exact"/>
        <w:ind w:firstLine="2262" w:firstLineChars="70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朱学伸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县政府副县长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成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员：张营坤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县政府办公室副主任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spacing w:line="550" w:lineRule="exact"/>
        <w:ind w:firstLine="2262" w:firstLineChars="70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郭常明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县政府办公室副主任</w:t>
      </w:r>
    </w:p>
    <w:p>
      <w:pPr>
        <w:spacing w:line="550" w:lineRule="exact"/>
        <w:ind w:firstLine="2262" w:firstLineChars="70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闫凤臣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县司法局局长</w:t>
      </w:r>
    </w:p>
    <w:p>
      <w:pPr>
        <w:spacing w:line="550" w:lineRule="exact"/>
        <w:ind w:left="958" w:leftChars="456"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刘永泰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县人大常委会政法工作委员会主任</w:t>
      </w:r>
    </w:p>
    <w:p>
      <w:pPr>
        <w:spacing w:line="550" w:lineRule="exact"/>
        <w:ind w:firstLine="2262" w:firstLineChars="70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刘志海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县委编委办主任</w:t>
      </w:r>
    </w:p>
    <w:p>
      <w:pPr>
        <w:spacing w:line="550" w:lineRule="exact"/>
        <w:ind w:firstLine="2262" w:firstLineChars="70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张俊刚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县发展和改革局局长</w:t>
      </w:r>
    </w:p>
    <w:p>
      <w:pPr>
        <w:spacing w:line="550" w:lineRule="exact"/>
        <w:ind w:firstLine="2262" w:firstLineChars="70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路金锋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县财政局局长</w:t>
      </w:r>
    </w:p>
    <w:p>
      <w:pPr>
        <w:spacing w:line="550" w:lineRule="exact"/>
        <w:ind w:firstLine="2262" w:firstLineChars="70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赵法青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县人力资源和社会保障局局长</w:t>
      </w:r>
    </w:p>
    <w:p>
      <w:pPr>
        <w:spacing w:line="550" w:lineRule="exact"/>
        <w:ind w:firstLine="2262" w:firstLineChars="70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郭庆军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县市场监督管理局局长</w:t>
      </w:r>
    </w:p>
    <w:p>
      <w:pPr>
        <w:spacing w:line="550" w:lineRule="exact"/>
        <w:ind w:left="1596" w:leftChars="76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郭清莉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县行政审批局局长、县政务服务管理</w:t>
      </w:r>
    </w:p>
    <w:p>
      <w:pPr>
        <w:spacing w:line="550" w:lineRule="exact"/>
        <w:ind w:left="1596" w:leftChars="760" w:firstLine="2080" w:firstLineChars="650"/>
        <w:rPr>
          <w:rFonts w:ascii="Times New Roman" w:hAnsi="Times New Roman" w:eastAsia="仿宋_GB2312"/>
          <w:w w:val="75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办公室主任</w:t>
      </w:r>
    </w:p>
    <w:p>
      <w:pPr>
        <w:spacing w:line="550" w:lineRule="exact"/>
        <w:ind w:firstLine="640" w:firstLineChars="200"/>
      </w:pPr>
      <w:r>
        <w:rPr>
          <w:rFonts w:hint="eastAsia" w:ascii="Times New Roman" w:hAnsi="Times New Roman" w:eastAsia="仿宋_GB2312"/>
          <w:sz w:val="32"/>
          <w:szCs w:val="32"/>
        </w:rPr>
        <w:t>领导小组下设办公室，办公室设在县司法局，办公室主任由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闫凤臣同志兼任，具体负责指导协调、督促检查、情况交流等工作。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- 5 -</w:t>
    </w:r>
    <w:r>
      <w:rPr>
        <w:rFonts w:ascii="宋体" w:hAnsi="宋体"/>
        <w:kern w:val="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- 4 -</w:t>
    </w:r>
    <w:r>
      <w:rPr>
        <w:rFonts w:ascii="宋体" w:hAnsi="宋体"/>
        <w:kern w:val="0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120"/>
    <w:rsid w:val="000A3165"/>
    <w:rsid w:val="000B2027"/>
    <w:rsid w:val="000E0B4B"/>
    <w:rsid w:val="0014780A"/>
    <w:rsid w:val="00213095"/>
    <w:rsid w:val="00272956"/>
    <w:rsid w:val="002B4698"/>
    <w:rsid w:val="00310477"/>
    <w:rsid w:val="003172C9"/>
    <w:rsid w:val="003B703F"/>
    <w:rsid w:val="003C568D"/>
    <w:rsid w:val="003D10FB"/>
    <w:rsid w:val="004A4A51"/>
    <w:rsid w:val="00581CB9"/>
    <w:rsid w:val="005B377B"/>
    <w:rsid w:val="00623B71"/>
    <w:rsid w:val="006C131A"/>
    <w:rsid w:val="00814F83"/>
    <w:rsid w:val="008D1EAF"/>
    <w:rsid w:val="008D5D4D"/>
    <w:rsid w:val="00953CFA"/>
    <w:rsid w:val="00973120"/>
    <w:rsid w:val="00B42205"/>
    <w:rsid w:val="00B82E92"/>
    <w:rsid w:val="00BA678C"/>
    <w:rsid w:val="00BB4120"/>
    <w:rsid w:val="00BE4C73"/>
    <w:rsid w:val="00C45E91"/>
    <w:rsid w:val="00C85AD0"/>
    <w:rsid w:val="00D62C28"/>
    <w:rsid w:val="00DA2805"/>
    <w:rsid w:val="00E10EB7"/>
    <w:rsid w:val="00E42391"/>
    <w:rsid w:val="00EB6EC0"/>
    <w:rsid w:val="00F02415"/>
    <w:rsid w:val="03CF6984"/>
    <w:rsid w:val="05EB15A9"/>
    <w:rsid w:val="0624666E"/>
    <w:rsid w:val="0C7442F0"/>
    <w:rsid w:val="0EB71776"/>
    <w:rsid w:val="0F96106D"/>
    <w:rsid w:val="111313FC"/>
    <w:rsid w:val="12836808"/>
    <w:rsid w:val="12BE3B97"/>
    <w:rsid w:val="12DA6A5D"/>
    <w:rsid w:val="13F633F9"/>
    <w:rsid w:val="143533F1"/>
    <w:rsid w:val="161B36BC"/>
    <w:rsid w:val="178423D1"/>
    <w:rsid w:val="19F63E0D"/>
    <w:rsid w:val="1B725646"/>
    <w:rsid w:val="1C673A24"/>
    <w:rsid w:val="1CB12FAB"/>
    <w:rsid w:val="1E4A7BFC"/>
    <w:rsid w:val="1FF51E2B"/>
    <w:rsid w:val="224B6583"/>
    <w:rsid w:val="243F293E"/>
    <w:rsid w:val="245A2157"/>
    <w:rsid w:val="278B718D"/>
    <w:rsid w:val="29976710"/>
    <w:rsid w:val="2B1F5942"/>
    <w:rsid w:val="2BAB0CCE"/>
    <w:rsid w:val="2D21684D"/>
    <w:rsid w:val="2F176171"/>
    <w:rsid w:val="2FC31880"/>
    <w:rsid w:val="2FE42EC2"/>
    <w:rsid w:val="305E26FE"/>
    <w:rsid w:val="30911414"/>
    <w:rsid w:val="316E374A"/>
    <w:rsid w:val="31721719"/>
    <w:rsid w:val="318945A4"/>
    <w:rsid w:val="31DA5624"/>
    <w:rsid w:val="34CD34B7"/>
    <w:rsid w:val="34DC5634"/>
    <w:rsid w:val="3692619F"/>
    <w:rsid w:val="377D2002"/>
    <w:rsid w:val="38C45BD8"/>
    <w:rsid w:val="397D74D0"/>
    <w:rsid w:val="3D20543D"/>
    <w:rsid w:val="3F796BBC"/>
    <w:rsid w:val="3FBD3EEC"/>
    <w:rsid w:val="42E17C8B"/>
    <w:rsid w:val="449635FE"/>
    <w:rsid w:val="454C5793"/>
    <w:rsid w:val="467A2957"/>
    <w:rsid w:val="481A7DC2"/>
    <w:rsid w:val="4D9C43DF"/>
    <w:rsid w:val="4F410BD4"/>
    <w:rsid w:val="51E72890"/>
    <w:rsid w:val="52CE5401"/>
    <w:rsid w:val="5395782F"/>
    <w:rsid w:val="543531E5"/>
    <w:rsid w:val="55D83204"/>
    <w:rsid w:val="563604A5"/>
    <w:rsid w:val="581A78ED"/>
    <w:rsid w:val="58584F01"/>
    <w:rsid w:val="585E37CC"/>
    <w:rsid w:val="5ADF7481"/>
    <w:rsid w:val="5AFC3738"/>
    <w:rsid w:val="5B985100"/>
    <w:rsid w:val="5CB160AD"/>
    <w:rsid w:val="5DB52DCD"/>
    <w:rsid w:val="5EF97C23"/>
    <w:rsid w:val="5F3C14D0"/>
    <w:rsid w:val="620013F1"/>
    <w:rsid w:val="62FA03EA"/>
    <w:rsid w:val="6368569C"/>
    <w:rsid w:val="64892D33"/>
    <w:rsid w:val="65100D0C"/>
    <w:rsid w:val="652C4CEE"/>
    <w:rsid w:val="66B67348"/>
    <w:rsid w:val="6741317E"/>
    <w:rsid w:val="67526719"/>
    <w:rsid w:val="67C36723"/>
    <w:rsid w:val="69656C1D"/>
    <w:rsid w:val="69DB4422"/>
    <w:rsid w:val="6A941E70"/>
    <w:rsid w:val="6B166FC3"/>
    <w:rsid w:val="6B7A2AF4"/>
    <w:rsid w:val="6BBF1957"/>
    <w:rsid w:val="6C7A1D92"/>
    <w:rsid w:val="6F9042EE"/>
    <w:rsid w:val="71EA254C"/>
    <w:rsid w:val="731C162F"/>
    <w:rsid w:val="73E30323"/>
    <w:rsid w:val="74072E11"/>
    <w:rsid w:val="767C61AB"/>
    <w:rsid w:val="76C02C20"/>
    <w:rsid w:val="77D3136F"/>
    <w:rsid w:val="796030AF"/>
    <w:rsid w:val="79D2280D"/>
    <w:rsid w:val="7B9331C5"/>
    <w:rsid w:val="7BAE2EEC"/>
    <w:rsid w:val="7D347FEE"/>
    <w:rsid w:val="7F343836"/>
    <w:rsid w:val="7FF6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99"/>
    <w:pPr>
      <w:widowControl/>
      <w:spacing w:line="360" w:lineRule="auto"/>
    </w:pPr>
    <w:rPr>
      <w:rFonts w:ascii="Arial" w:hAnsi="宋体" w:eastAsia="仿宋_GB2312"/>
      <w:color w:val="333333"/>
      <w:kern w:val="0"/>
      <w:sz w:val="32"/>
      <w:szCs w:val="32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Plain Text Char"/>
    <w:basedOn w:val="6"/>
    <w:link w:val="2"/>
    <w:semiHidden/>
    <w:uiPriority w:val="99"/>
    <w:rPr>
      <w:rFonts w:ascii="宋体" w:hAnsi="Courier New" w:cs="Courier New"/>
      <w:szCs w:val="21"/>
    </w:rPr>
  </w:style>
  <w:style w:type="character" w:customStyle="1" w:styleId="8">
    <w:name w:val="Footer Char"/>
    <w:basedOn w:val="6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6"/>
    <w:link w:val="4"/>
    <w:semiHidden/>
    <w:uiPriority w:val="99"/>
    <w:rPr>
      <w:rFonts w:ascii="Calibri" w:hAnsi="Calibri"/>
      <w:sz w:val="18"/>
      <w:szCs w:val="18"/>
    </w:rPr>
  </w:style>
  <w:style w:type="paragraph" w:customStyle="1" w:styleId="10">
    <w:name w:val="无间隔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16</Pages>
  <Words>1174</Words>
  <Characters>6692</Characters>
  <Lines>0</Lines>
  <Paragraphs>0</Paragraphs>
  <TotalTime>71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2019-05-14T06:23:00Z</dcterms:created>
  <dc:creator>Administrator</dc:creator>
  <cp:lastModifiedBy>草木心</cp:lastModifiedBy>
  <cp:lastPrinted>2019-06-13T09:07:00Z</cp:lastPrinted>
  <dcterms:modified xsi:type="dcterms:W3CDTF">2019-07-11T06:52:38Z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