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D2158">
      <w:pPr>
        <w:jc w:val="center"/>
        <w:rPr>
          <w:rFonts w:hint="eastAsia"/>
        </w:rPr>
      </w:pPr>
    </w:p>
    <w:p w14:paraId="5C11CF23">
      <w:pPr>
        <w:jc w:val="center"/>
        <w:rPr>
          <w:rFonts w:hint="eastAsia"/>
        </w:rPr>
      </w:pPr>
    </w:p>
    <w:p w14:paraId="2959FD6F">
      <w:pPr>
        <w:jc w:val="center"/>
        <w:rPr>
          <w:rFonts w:hint="eastAsia"/>
        </w:rPr>
      </w:pPr>
    </w:p>
    <w:p w14:paraId="11D57BAB">
      <w:pPr>
        <w:jc w:val="center"/>
        <w:rPr>
          <w:rFonts w:hint="eastAsia"/>
        </w:rPr>
      </w:pPr>
    </w:p>
    <w:p w14:paraId="7EE37C24">
      <w:pPr>
        <w:jc w:val="center"/>
        <w:rPr>
          <w:rFonts w:hint="eastAsia"/>
        </w:rPr>
      </w:pPr>
    </w:p>
    <w:p w14:paraId="2D985B89">
      <w:pPr>
        <w:jc w:val="center"/>
        <w:rPr>
          <w:rFonts w:hint="eastAsia"/>
        </w:rPr>
      </w:pPr>
    </w:p>
    <w:p w14:paraId="2E3A4385">
      <w:pPr>
        <w:jc w:val="center"/>
        <w:rPr>
          <w:rFonts w:hint="eastAsia"/>
        </w:rPr>
      </w:pPr>
    </w:p>
    <w:p w14:paraId="74E5D414">
      <w:pPr>
        <w:jc w:val="center"/>
        <w:rPr>
          <w:rFonts w:hint="eastAsia"/>
        </w:rPr>
      </w:pPr>
    </w:p>
    <w:p w14:paraId="7A22E62A">
      <w:pPr>
        <w:jc w:val="center"/>
        <w:rPr>
          <w:rFonts w:hint="eastAsia"/>
        </w:rPr>
      </w:pPr>
    </w:p>
    <w:p w14:paraId="73A4F908">
      <w:pPr>
        <w:jc w:val="center"/>
        <w:rPr>
          <w:rFonts w:hint="eastAsia"/>
        </w:rPr>
      </w:pPr>
    </w:p>
    <w:p w14:paraId="154631A1">
      <w:pPr>
        <w:jc w:val="center"/>
        <w:rPr>
          <w:rFonts w:hint="eastAsia"/>
        </w:rPr>
      </w:pPr>
    </w:p>
    <w:p w14:paraId="4463566F">
      <w:pPr>
        <w:jc w:val="center"/>
        <w:rPr>
          <w:rFonts w:hint="eastAsia"/>
        </w:rPr>
      </w:pPr>
    </w:p>
    <w:p w14:paraId="47FA0E3E">
      <w:pPr>
        <w:jc w:val="center"/>
        <w:rPr>
          <w:rFonts w:hint="eastAsia"/>
        </w:rPr>
      </w:pPr>
    </w:p>
    <w:p w14:paraId="4C1F9D78">
      <w:pPr>
        <w:jc w:val="center"/>
        <w:rPr>
          <w:rFonts w:hint="eastAsia"/>
        </w:rPr>
      </w:pPr>
    </w:p>
    <w:p w14:paraId="3C584C60">
      <w:pPr>
        <w:jc w:val="center"/>
        <w:rPr>
          <w:rFonts w:hint="eastAsia"/>
        </w:rPr>
      </w:pPr>
    </w:p>
    <w:p w14:paraId="4BB9337A">
      <w:pPr>
        <w:jc w:val="center"/>
        <w:rPr>
          <w:rFonts w:hint="eastAsia"/>
        </w:rPr>
      </w:pPr>
    </w:p>
    <w:p w14:paraId="68B2AD74">
      <w:pPr>
        <w:jc w:val="center"/>
        <w:rPr>
          <w:rFonts w:hint="eastAsia"/>
        </w:rPr>
      </w:pPr>
    </w:p>
    <w:p w14:paraId="29DE8CB3">
      <w:pPr>
        <w:jc w:val="center"/>
        <w:rPr>
          <w:rFonts w:hint="eastAsia"/>
        </w:rPr>
      </w:pPr>
    </w:p>
    <w:p w14:paraId="7AB0E053">
      <w:pPr>
        <w:jc w:val="center"/>
        <w:rPr>
          <w:rFonts w:hint="eastAsia"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2024年度</w:t>
      </w:r>
    </w:p>
    <w:p w14:paraId="7846392B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sz w:val="72"/>
          <w:szCs w:val="72"/>
        </w:rPr>
        <w:t>魏县财政决算</w:t>
      </w:r>
    </w:p>
    <w:p w14:paraId="046D0F80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6CF9FFE5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2EC36ADC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354C51BB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5336CBBF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3C88C5B7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0993FA97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1E699853">
      <w:pPr>
        <w:jc w:val="left"/>
        <w:rPr>
          <w:rFonts w:hint="eastAsia" w:ascii="黑体" w:hAnsi="黑体" w:eastAsia="黑体"/>
          <w:sz w:val="32"/>
          <w:szCs w:val="32"/>
        </w:rPr>
      </w:pPr>
    </w:p>
    <w:p w14:paraId="79C18048">
      <w:pPr>
        <w:jc w:val="left"/>
        <w:rPr>
          <w:rFonts w:hint="eastAsia" w:ascii="黑体" w:hAnsi="黑体" w:eastAsia="黑体"/>
          <w:sz w:val="32"/>
          <w:szCs w:val="32"/>
        </w:rPr>
      </w:pPr>
    </w:p>
    <w:p w14:paraId="3EDE4120">
      <w:pPr>
        <w:jc w:val="left"/>
        <w:rPr>
          <w:rFonts w:hint="eastAsia" w:ascii="黑体" w:hAnsi="黑体" w:eastAsia="黑体"/>
          <w:sz w:val="32"/>
          <w:szCs w:val="32"/>
        </w:rPr>
      </w:pPr>
    </w:p>
    <w:p w14:paraId="25ED3BF4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目   录</w:t>
      </w:r>
    </w:p>
    <w:p w14:paraId="322F458D">
      <w:pPr>
        <w:spacing w:beforeLines="5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第一部分  2024年魏县财政决算</w:t>
      </w:r>
    </w:p>
    <w:p w14:paraId="2867C013">
      <w:pPr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1、2024年魏县一般公共预算收入决算表</w:t>
      </w:r>
    </w:p>
    <w:p w14:paraId="638E5C09">
      <w:pPr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2、2024年魏县一般公共预算支出决算表</w:t>
      </w:r>
    </w:p>
    <w:p w14:paraId="5D82AFAF">
      <w:pPr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3、2024年魏县一般公共预算支出功能分类决算表</w:t>
      </w:r>
    </w:p>
    <w:p w14:paraId="71AF0796">
      <w:pPr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4、2024年魏县一般公共预算基本支出经济分类决算表</w:t>
      </w:r>
    </w:p>
    <w:p w14:paraId="652676C2">
      <w:pPr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5、2024年一般公共预算税收返还及转移支付分地区表</w:t>
      </w:r>
    </w:p>
    <w:p w14:paraId="55EA3015">
      <w:pPr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6、2024年魏县一般公共预算专项转移支付分地区分项目表</w:t>
      </w:r>
    </w:p>
    <w:p w14:paraId="2F0B0593">
      <w:pPr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7、2024年魏县一般债务限额和余额情况表</w:t>
      </w:r>
    </w:p>
    <w:p w14:paraId="45390905">
      <w:pPr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 xml:space="preserve">8、2024年魏县政府性基金收入决算表 </w:t>
      </w:r>
    </w:p>
    <w:p w14:paraId="6FF99FE4">
      <w:pPr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 xml:space="preserve">9、2024年魏县政府性基金支出决算表 </w:t>
      </w:r>
    </w:p>
    <w:p w14:paraId="7E48772F">
      <w:pPr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 xml:space="preserve">10、2024年魏县政府性基金支出功能分类决算表 </w:t>
      </w:r>
    </w:p>
    <w:p w14:paraId="50F68749">
      <w:pPr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 xml:space="preserve">11、2024年魏县政府性基金转移支付分地区决算表 </w:t>
      </w:r>
    </w:p>
    <w:p w14:paraId="76C2242D">
      <w:pPr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 xml:space="preserve">12、2024年魏县政府性基金转移支付分地区分项目决算表 </w:t>
      </w:r>
    </w:p>
    <w:p w14:paraId="1D64D374">
      <w:pPr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 xml:space="preserve">13、2024年魏县专项债务限额和余额情况表 </w:t>
      </w:r>
    </w:p>
    <w:p w14:paraId="101EC590">
      <w:pPr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 xml:space="preserve">14、2024年魏县国有资本经营预算收入决算表 </w:t>
      </w:r>
    </w:p>
    <w:p w14:paraId="1CDD9FFD">
      <w:pPr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15、2024年魏县国有资本经营预算支出决算表</w:t>
      </w:r>
    </w:p>
    <w:p w14:paraId="4C4797F1">
      <w:pPr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 xml:space="preserve">16、2024年魏县国有资本经营预算支出功能分类决算表 </w:t>
      </w:r>
    </w:p>
    <w:p w14:paraId="302964E8">
      <w:pPr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 xml:space="preserve">17、2024年魏县国有资本经营预算转移支付分地区表 </w:t>
      </w:r>
    </w:p>
    <w:p w14:paraId="0D46D46D">
      <w:pPr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 xml:space="preserve">18、2024年魏县国有资本经营预算转移支付分地区分项目表 </w:t>
      </w:r>
    </w:p>
    <w:p w14:paraId="0ED27D49">
      <w:pPr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 xml:space="preserve">19、2024年魏县社会保险基金收入决算表 </w:t>
      </w:r>
    </w:p>
    <w:p w14:paraId="39022F75">
      <w:pPr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 xml:space="preserve">20、2024年魏县社会保险基金支出决算表 </w:t>
      </w:r>
    </w:p>
    <w:p w14:paraId="450F4EFD">
      <w:pPr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 xml:space="preserve">21、2024年魏县社会保险基金结余决算表 </w:t>
      </w:r>
    </w:p>
    <w:p w14:paraId="10A0FE23">
      <w:pPr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22、2024年魏县新增地方政府债券使用情况表</w:t>
      </w:r>
    </w:p>
    <w:p w14:paraId="71395C54">
      <w:p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第二部分 2024年魏县决算公开有关事项的说明</w:t>
      </w:r>
    </w:p>
    <w:p w14:paraId="79C66DB0">
      <w:pPr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 xml:space="preserve">1、一般公共预算财政转移支付安排、执行情况说明 </w:t>
      </w:r>
    </w:p>
    <w:p w14:paraId="34DD8BBD">
      <w:pPr>
        <w:jc w:val="left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 xml:space="preserve">2、举借债务情况说明 </w:t>
      </w:r>
    </w:p>
    <w:p w14:paraId="449BFBBB">
      <w:pPr>
        <w:jc w:val="left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 xml:space="preserve">3、“三公”经费支出情况说明 </w:t>
      </w:r>
    </w:p>
    <w:p w14:paraId="428C5606">
      <w:pPr>
        <w:jc w:val="left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4、</w:t>
      </w:r>
      <w:r>
        <w:rPr>
          <w:rFonts w:hint="eastAsia" w:ascii="仿宋_GB2312" w:hAnsi="黑体" w:eastAsia="仿宋_GB2312"/>
          <w:sz w:val="24"/>
          <w:szCs w:val="24"/>
          <w:lang w:eastAsia="zh-CN"/>
        </w:rPr>
        <w:t>县</w:t>
      </w:r>
      <w:r>
        <w:rPr>
          <w:rFonts w:hint="eastAsia" w:ascii="仿宋_GB2312" w:hAnsi="黑体" w:eastAsia="仿宋_GB2312"/>
          <w:sz w:val="24"/>
          <w:szCs w:val="24"/>
        </w:rPr>
        <w:t xml:space="preserve">级行政运行经费支出情况说明 </w:t>
      </w:r>
    </w:p>
    <w:p w14:paraId="71483A57">
      <w:pPr>
        <w:jc w:val="left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 xml:space="preserve">5、政府采购情况说明 </w:t>
      </w:r>
    </w:p>
    <w:p w14:paraId="0E242E16">
      <w:pPr>
        <w:jc w:val="left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 xml:space="preserve">6、预算绩效管理工作开展情况说明 </w:t>
      </w:r>
    </w:p>
    <w:p w14:paraId="4052DF17">
      <w:pPr>
        <w:jc w:val="left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7、</w:t>
      </w:r>
      <w:r>
        <w:rPr>
          <w:rFonts w:hint="eastAsia" w:ascii="仿宋_GB2312" w:hAnsi="黑体" w:eastAsia="仿宋_GB2312"/>
          <w:sz w:val="24"/>
          <w:szCs w:val="24"/>
          <w:lang w:eastAsia="zh-CN"/>
        </w:rPr>
        <w:t>县</w:t>
      </w:r>
      <w:r>
        <w:rPr>
          <w:rFonts w:hint="eastAsia" w:ascii="仿宋_GB2312" w:hAnsi="黑体" w:eastAsia="仿宋_GB2312"/>
          <w:sz w:val="24"/>
          <w:szCs w:val="24"/>
        </w:rPr>
        <w:t xml:space="preserve">级财政重点绩效评价项目绩效执行结果 </w:t>
      </w:r>
    </w:p>
    <w:p w14:paraId="0CF58F6F">
      <w:pPr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8、其他重要事项的解释说明</w:t>
      </w:r>
    </w:p>
    <w:p w14:paraId="3F8C67F3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74E08D8A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2A70A78F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130938BE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1CB3DD2E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738ABBD7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7D85E2BF">
      <w:pPr>
        <w:jc w:val="center"/>
        <w:rPr>
          <w:rFonts w:hint="eastAsia" w:ascii="黑体" w:hAnsi="黑体" w:eastAsia="黑体"/>
          <w:b/>
          <w:sz w:val="72"/>
          <w:szCs w:val="72"/>
        </w:rPr>
      </w:pPr>
    </w:p>
    <w:p w14:paraId="179CD597">
      <w:pPr>
        <w:jc w:val="center"/>
        <w:rPr>
          <w:rFonts w:hint="eastAsia" w:ascii="黑体" w:hAnsi="黑体" w:eastAsia="黑体"/>
          <w:b/>
          <w:sz w:val="72"/>
          <w:szCs w:val="72"/>
        </w:rPr>
      </w:pPr>
    </w:p>
    <w:p w14:paraId="3DEF64E4">
      <w:pPr>
        <w:jc w:val="center"/>
        <w:rPr>
          <w:rFonts w:hint="eastAsia" w:ascii="黑体" w:hAnsi="黑体" w:eastAsia="黑体"/>
          <w:b/>
          <w:sz w:val="72"/>
          <w:szCs w:val="72"/>
        </w:rPr>
      </w:pPr>
    </w:p>
    <w:p w14:paraId="55E223F1">
      <w:pPr>
        <w:jc w:val="center"/>
        <w:rPr>
          <w:rFonts w:hint="eastAsia" w:ascii="黑体" w:hAnsi="黑体" w:eastAsia="黑体"/>
          <w:b/>
          <w:sz w:val="72"/>
          <w:szCs w:val="72"/>
        </w:rPr>
      </w:pPr>
    </w:p>
    <w:p w14:paraId="0DE721B2">
      <w:pPr>
        <w:jc w:val="center"/>
        <w:rPr>
          <w:rFonts w:hint="eastAsia" w:ascii="黑体" w:hAnsi="黑体" w:eastAsia="黑体"/>
          <w:b/>
          <w:sz w:val="72"/>
          <w:szCs w:val="72"/>
        </w:rPr>
      </w:pPr>
    </w:p>
    <w:p w14:paraId="3201EED7">
      <w:pPr>
        <w:jc w:val="center"/>
        <w:rPr>
          <w:rFonts w:hint="eastAsia" w:ascii="黑体" w:hAnsi="黑体" w:eastAsia="黑体"/>
          <w:b/>
          <w:sz w:val="72"/>
          <w:szCs w:val="72"/>
        </w:rPr>
      </w:pPr>
    </w:p>
    <w:p w14:paraId="383867B3">
      <w:pPr>
        <w:jc w:val="center"/>
        <w:rPr>
          <w:rFonts w:hint="eastAsia"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第一部分</w:t>
      </w:r>
    </w:p>
    <w:p w14:paraId="18B72982">
      <w:pPr>
        <w:jc w:val="center"/>
        <w:rPr>
          <w:rFonts w:hint="eastAsia"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2024年魏县财政决算</w:t>
      </w:r>
    </w:p>
    <w:p w14:paraId="23C031B7">
      <w:pPr>
        <w:jc w:val="center"/>
        <w:rPr>
          <w:rFonts w:hint="eastAsia" w:ascii="黑体" w:hAnsi="黑体" w:eastAsia="黑体"/>
          <w:b/>
          <w:sz w:val="72"/>
          <w:szCs w:val="72"/>
        </w:rPr>
      </w:pPr>
    </w:p>
    <w:p w14:paraId="290315C2">
      <w:pPr>
        <w:jc w:val="center"/>
        <w:rPr>
          <w:rFonts w:hint="eastAsia" w:ascii="黑体" w:hAnsi="黑体" w:eastAsia="黑体"/>
          <w:b/>
          <w:sz w:val="72"/>
          <w:szCs w:val="72"/>
        </w:rPr>
      </w:pPr>
    </w:p>
    <w:p w14:paraId="57210C0F">
      <w:pPr>
        <w:jc w:val="center"/>
        <w:rPr>
          <w:rFonts w:hint="eastAsia" w:ascii="黑体" w:hAnsi="黑体" w:eastAsia="黑体"/>
          <w:b/>
          <w:sz w:val="72"/>
          <w:szCs w:val="72"/>
        </w:rPr>
      </w:pPr>
    </w:p>
    <w:p w14:paraId="34D6E8F3">
      <w:pPr>
        <w:jc w:val="center"/>
        <w:rPr>
          <w:rFonts w:hint="eastAsia" w:ascii="黑体" w:hAnsi="黑体" w:eastAsia="黑体"/>
          <w:b/>
          <w:sz w:val="72"/>
          <w:szCs w:val="72"/>
        </w:rPr>
      </w:pPr>
    </w:p>
    <w:p w14:paraId="682C9B9B">
      <w:pPr>
        <w:jc w:val="center"/>
        <w:rPr>
          <w:rFonts w:hint="eastAsia" w:ascii="黑体" w:hAnsi="黑体" w:eastAsia="黑体"/>
          <w:b/>
          <w:sz w:val="72"/>
          <w:szCs w:val="72"/>
        </w:rPr>
      </w:pPr>
    </w:p>
    <w:p w14:paraId="3EBD4298">
      <w:pPr>
        <w:jc w:val="center"/>
        <w:rPr>
          <w:rFonts w:hint="eastAsia" w:ascii="黑体" w:hAnsi="黑体" w:eastAsia="黑体"/>
          <w:b/>
          <w:sz w:val="72"/>
          <w:szCs w:val="72"/>
        </w:rPr>
      </w:pPr>
    </w:p>
    <w:p w14:paraId="43EB2BBA">
      <w:pPr>
        <w:jc w:val="left"/>
        <w:rPr>
          <w:rFonts w:hint="eastAsia" w:ascii="仿宋_GB2312" w:hAnsi="黑体" w:eastAsia="仿宋_GB2312"/>
          <w:sz w:val="32"/>
          <w:szCs w:val="32"/>
        </w:rPr>
      </w:pPr>
    </w:p>
    <w:p w14:paraId="06076789">
      <w:pPr>
        <w:jc w:val="center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表1、2024年魏县一般公共预算收入决算表</w:t>
      </w:r>
    </w:p>
    <w:p w14:paraId="5E6144F4">
      <w:pPr>
        <w:jc w:val="righ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单位：万元</w:t>
      </w:r>
    </w:p>
    <w:tbl>
      <w:tblPr>
        <w:tblStyle w:val="10"/>
        <w:tblW w:w="0" w:type="auto"/>
        <w:tblInd w:w="0" w:type="dxa"/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AFD409F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000000" w:themeColor="text1" w:sz="8" w:space="0"/>
              <w:left w:val="single" w:color="1F497D" w:themeColor="text2" w:sz="4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</w:tcPr>
          <w:tbl>
            <w:tblPr>
              <w:tblStyle w:val="7"/>
              <w:tblW w:w="4998" w:type="pct"/>
              <w:tblInd w:w="10" w:type="dxa"/>
              <w:tblBorders>
                <w:top w:val="single" w:color="4BACC6" w:themeColor="accent5" w:sz="8" w:space="0"/>
                <w:left w:val="single" w:color="4BACC6" w:themeColor="accent5" w:sz="8" w:space="0"/>
                <w:bottom w:val="single" w:color="4BACC6" w:themeColor="accent5" w:sz="8" w:space="0"/>
                <w:right w:val="single" w:color="4BACC6" w:themeColor="accent5" w:sz="8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2"/>
              <w:gridCol w:w="1578"/>
              <w:gridCol w:w="1221"/>
              <w:gridCol w:w="1579"/>
              <w:gridCol w:w="1953"/>
            </w:tblGrid>
            <w:tr w14:paraId="24B07137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8" w:type="pct"/>
                  <w:tcBorders>
                    <w:top w:val="single" w:color="000000" w:sz="12" w:space="0"/>
                    <w:left w:val="nil"/>
                    <w:bottom w:val="single" w:color="000000" w:sz="4" w:space="0"/>
                    <w:tl2br w:val="nil"/>
                  </w:tcBorders>
                  <w:shd w:val="clear" w:color="auto" w:fill="FFFFFF"/>
                </w:tcPr>
                <w:p w14:paraId="2B4F3399">
                  <w:pPr>
                    <w:spacing w:before="0" w:after="0" w:line="240" w:lineRule="auto"/>
                    <w:jc w:val="center"/>
                    <w:rPr>
                      <w:rFonts w:hint="eastAsia" w:ascii="仿宋_GB2312" w:hAnsi="黑体" w:eastAsia="仿宋_GB2312"/>
                      <w:b w:val="0"/>
                      <w:bCs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bCs w:val="0"/>
                      <w:color w:val="000000"/>
                      <w:sz w:val="24"/>
                      <w:szCs w:val="24"/>
                    </w:rPr>
                    <w:t>预算科目</w:t>
                  </w:r>
                </w:p>
              </w:tc>
              <w:tc>
                <w:tcPr>
                  <w:tcW w:w="952" w:type="pct"/>
                  <w:tcBorders>
                    <w:top w:val="single" w:color="000000" w:sz="12" w:space="0"/>
                    <w:left w:val="nil"/>
                    <w:bottom w:val="single" w:color="000000" w:sz="4" w:space="0"/>
                    <w:right w:val="nil"/>
                    <w:insideV w:val="single" w:sz="8" w:space="0"/>
                  </w:tcBorders>
                  <w:shd w:val="clear" w:color="auto" w:fill="FFFFFF"/>
                </w:tcPr>
                <w:p w14:paraId="0CEA6A4D">
                  <w:pPr>
                    <w:spacing w:before="0" w:after="0" w:line="240" w:lineRule="auto"/>
                    <w:jc w:val="left"/>
                    <w:rPr>
                      <w:rFonts w:hint="eastAsia" w:ascii="仿宋_GB2312" w:hAnsi="黑体" w:eastAsia="仿宋_GB2312"/>
                      <w:b w:val="0"/>
                      <w:bCs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bCs w:val="0"/>
                      <w:color w:val="000000"/>
                      <w:sz w:val="24"/>
                      <w:szCs w:val="24"/>
                    </w:rPr>
                    <w:t>年初预算数</w:t>
                  </w:r>
                </w:p>
              </w:tc>
              <w:tc>
                <w:tcPr>
                  <w:tcW w:w="737" w:type="pct"/>
                  <w:tcBorders>
                    <w:top w:val="single" w:color="000000" w:sz="12" w:space="0"/>
                    <w:bottom w:val="single" w:color="000000" w:sz="4" w:space="0"/>
                  </w:tcBorders>
                  <w:shd w:val="clear" w:color="auto" w:fill="FFFFFF"/>
                </w:tcPr>
                <w:p w14:paraId="43911ECA">
                  <w:pPr>
                    <w:spacing w:before="0" w:after="0" w:line="240" w:lineRule="auto"/>
                    <w:ind w:firstLine="120" w:firstLineChars="50"/>
                    <w:jc w:val="left"/>
                    <w:rPr>
                      <w:rFonts w:hint="eastAsia" w:ascii="仿宋_GB2312" w:hAnsi="黑体" w:eastAsia="仿宋_GB2312"/>
                      <w:b w:val="0"/>
                      <w:bCs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bCs w:val="0"/>
                      <w:color w:val="000000"/>
                      <w:sz w:val="24"/>
                      <w:szCs w:val="24"/>
                    </w:rPr>
                    <w:t xml:space="preserve">决算数 </w:t>
                  </w:r>
                </w:p>
              </w:tc>
              <w:tc>
                <w:tcPr>
                  <w:tcW w:w="953" w:type="pct"/>
                  <w:tcBorders>
                    <w:top w:val="single" w:color="000000" w:sz="12" w:space="0"/>
                    <w:left w:val="nil"/>
                    <w:bottom w:val="single" w:color="000000" w:sz="4" w:space="0"/>
                    <w:right w:val="nil"/>
                    <w:insideV w:val="single" w:sz="8" w:space="0"/>
                  </w:tcBorders>
                  <w:shd w:val="clear" w:color="auto" w:fill="FFFFFF"/>
                </w:tcPr>
                <w:p w14:paraId="01C3BE0A">
                  <w:pPr>
                    <w:spacing w:before="0" w:after="0" w:line="240" w:lineRule="auto"/>
                    <w:jc w:val="center"/>
                    <w:rPr>
                      <w:rFonts w:hint="eastAsia" w:ascii="仿宋_GB2312" w:hAnsi="黑体" w:eastAsia="仿宋_GB2312"/>
                      <w:b w:val="0"/>
                      <w:bCs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bCs w:val="0"/>
                      <w:color w:val="000000"/>
                      <w:sz w:val="24"/>
                      <w:szCs w:val="24"/>
                    </w:rPr>
                    <w:t>完成预算%</w:t>
                  </w:r>
                </w:p>
              </w:tc>
              <w:tc>
                <w:tcPr>
                  <w:tcW w:w="1178" w:type="pct"/>
                  <w:tcBorders>
                    <w:top w:val="single" w:color="000000" w:sz="12" w:space="0"/>
                    <w:bottom w:val="single" w:color="000000" w:sz="4" w:space="0"/>
                    <w:right w:val="nil"/>
                  </w:tcBorders>
                  <w:shd w:val="clear" w:color="auto" w:fill="FFFFFF"/>
                </w:tcPr>
                <w:p w14:paraId="4287BC33">
                  <w:pPr>
                    <w:spacing w:before="0" w:after="0" w:line="240" w:lineRule="auto"/>
                    <w:ind w:left="602" w:hanging="600" w:hangingChars="250"/>
                    <w:jc w:val="left"/>
                    <w:rPr>
                      <w:rFonts w:hint="eastAsia" w:ascii="仿宋_GB2312" w:hAnsi="黑体" w:eastAsia="仿宋_GB2312"/>
                      <w:b w:val="0"/>
                      <w:bCs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bCs w:val="0"/>
                      <w:color w:val="000000"/>
                      <w:sz w:val="24"/>
                      <w:szCs w:val="24"/>
                    </w:rPr>
                    <w:t>比上年（同比）+-%</w:t>
                  </w:r>
                </w:p>
              </w:tc>
            </w:tr>
            <w:tr w14:paraId="121A4325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8" w:type="pct"/>
                  <w:tcBorders>
                    <w:top w:val="single" w:color="000000" w:sz="4" w:space="0"/>
                    <w:left w:val="nil"/>
                    <w:bottom w:val="nil"/>
                    <w:insideH w:val="single" w:sz="8" w:space="0"/>
                  </w:tcBorders>
                  <w:shd w:val="clear" w:color="auto" w:fill="FFFFFF"/>
                </w:tcPr>
                <w:p w14:paraId="4668D6D7">
                  <w:pPr>
                    <w:jc w:val="left"/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  <w:t>一、税收收入</w:t>
                  </w:r>
                </w:p>
              </w:tc>
              <w:tc>
                <w:tcPr>
                  <w:tcW w:w="952" w:type="pct"/>
                  <w:tcBorders>
                    <w:top w:val="single" w:color="000000" w:sz="4" w:space="0"/>
                    <w:left w:val="nil"/>
                    <w:bottom w:val="nil"/>
                    <w:right w:val="nil"/>
                    <w:insideH w:val="single" w:sz="8" w:space="0"/>
                    <w:insideV w:val="single" w:sz="8" w:space="0"/>
                  </w:tcBorders>
                  <w:shd w:val="clear" w:color="auto" w:fill="FFFFFF"/>
                  <w:vAlign w:val="center"/>
                </w:tcPr>
                <w:p w14:paraId="6E172E1E">
                  <w:pPr>
                    <w:jc w:val="center"/>
                    <w:rPr>
                      <w:rFonts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152416</w:t>
                  </w:r>
                </w:p>
              </w:tc>
              <w:tc>
                <w:tcPr>
                  <w:tcW w:w="737" w:type="pct"/>
                  <w:tcBorders>
                    <w:top w:val="single" w:color="000000" w:sz="4" w:space="0"/>
                    <w:bottom w:val="nil"/>
                    <w:insideH w:val="single" w:sz="8" w:space="0"/>
                  </w:tcBorders>
                  <w:shd w:val="clear" w:color="auto" w:fill="FFFFFF"/>
                </w:tcPr>
                <w:p w14:paraId="1ABBB8C0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129205</w:t>
                  </w:r>
                </w:p>
              </w:tc>
              <w:tc>
                <w:tcPr>
                  <w:tcW w:w="953" w:type="pct"/>
                  <w:tcBorders>
                    <w:top w:val="single" w:color="000000" w:sz="4" w:space="0"/>
                    <w:left w:val="nil"/>
                    <w:bottom w:val="nil"/>
                    <w:right w:val="nil"/>
                    <w:insideH w:val="single" w:sz="8" w:space="0"/>
                    <w:insideV w:val="single" w:sz="8" w:space="0"/>
                  </w:tcBorders>
                  <w:shd w:val="clear" w:color="auto" w:fill="FFFFFF"/>
                </w:tcPr>
                <w:p w14:paraId="0CE92636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84.77</w:t>
                  </w:r>
                </w:p>
              </w:tc>
              <w:tc>
                <w:tcPr>
                  <w:tcW w:w="1178" w:type="pct"/>
                  <w:tcBorders>
                    <w:top w:val="single" w:color="000000" w:sz="4" w:space="0"/>
                    <w:bottom w:val="nil"/>
                    <w:right w:val="nil"/>
                    <w:insideH w:val="single" w:sz="8" w:space="0"/>
                  </w:tcBorders>
                  <w:shd w:val="clear" w:color="auto" w:fill="FFFFFF"/>
                </w:tcPr>
                <w:p w14:paraId="5ADA62EB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0.6</w:t>
                  </w:r>
                </w:p>
              </w:tc>
            </w:tr>
            <w:tr w14:paraId="337606EC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178" w:type="pct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</w:tcPr>
                <w:p w14:paraId="2E2B912F">
                  <w:pPr>
                    <w:jc w:val="left"/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  <w:t>增值税</w:t>
                  </w:r>
                </w:p>
              </w:tc>
              <w:tc>
                <w:tcPr>
                  <w:tcW w:w="952" w:type="pct"/>
                  <w:tcBorders>
                    <w:top w:val="nil"/>
                    <w:left w:val="nil"/>
                    <w:bottom w:val="nil"/>
                    <w:right w:val="nil"/>
                    <w:insideV w:val="single" w:sz="8" w:space="0"/>
                  </w:tcBorders>
                  <w:shd w:val="clear" w:color="auto" w:fill="FFFFFF"/>
                  <w:vAlign w:val="center"/>
                </w:tcPr>
                <w:p w14:paraId="1FEEE26D">
                  <w:pPr>
                    <w:jc w:val="center"/>
                    <w:rPr>
                      <w:rFonts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60385</w:t>
                  </w:r>
                </w:p>
              </w:tc>
              <w:tc>
                <w:tcPr>
                  <w:tcW w:w="737" w:type="pct"/>
                  <w:tcBorders>
                    <w:top w:val="nil"/>
                    <w:bottom w:val="nil"/>
                  </w:tcBorders>
                  <w:shd w:val="clear" w:color="auto" w:fill="FFFFFF"/>
                </w:tcPr>
                <w:p w14:paraId="40A6D30C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37706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nil"/>
                    <w:right w:val="nil"/>
                    <w:insideV w:val="single" w:sz="8" w:space="0"/>
                  </w:tcBorders>
                  <w:shd w:val="clear" w:color="auto" w:fill="FFFFFF"/>
                </w:tcPr>
                <w:p w14:paraId="266904F0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62.44</w:t>
                  </w:r>
                </w:p>
              </w:tc>
              <w:tc>
                <w:tcPr>
                  <w:tcW w:w="1178" w:type="pct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</w:tcPr>
                <w:p w14:paraId="3AA614CF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-11.78</w:t>
                  </w:r>
                </w:p>
              </w:tc>
            </w:tr>
            <w:tr w14:paraId="56B6F80E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8" w:type="pct"/>
                  <w:tcBorders>
                    <w:top w:val="nil"/>
                    <w:left w:val="nil"/>
                    <w:bottom w:val="nil"/>
                    <w:insideH w:val="single" w:sz="8" w:space="0"/>
                  </w:tcBorders>
                  <w:shd w:val="clear" w:color="auto" w:fill="FFFFFF"/>
                </w:tcPr>
                <w:p w14:paraId="21AD3C8C">
                  <w:pPr>
                    <w:jc w:val="left"/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  <w:t>企业所得税</w:t>
                  </w:r>
                </w:p>
              </w:tc>
              <w:tc>
                <w:tcPr>
                  <w:tcW w:w="952" w:type="pct"/>
                  <w:tcBorders>
                    <w:top w:val="nil"/>
                    <w:left w:val="nil"/>
                    <w:bottom w:val="nil"/>
                    <w:right w:val="nil"/>
                    <w:insideH w:val="single" w:sz="8" w:space="0"/>
                    <w:insideV w:val="single" w:sz="8" w:space="0"/>
                  </w:tcBorders>
                  <w:shd w:val="clear" w:color="auto" w:fill="FFFFFF"/>
                </w:tcPr>
                <w:p w14:paraId="3932E072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4012</w:t>
                  </w:r>
                </w:p>
              </w:tc>
              <w:tc>
                <w:tcPr>
                  <w:tcW w:w="737" w:type="pct"/>
                  <w:tcBorders>
                    <w:top w:val="nil"/>
                    <w:bottom w:val="nil"/>
                    <w:insideH w:val="single" w:sz="8" w:space="0"/>
                  </w:tcBorders>
                  <w:shd w:val="clear" w:color="auto" w:fill="FFFFFF"/>
                </w:tcPr>
                <w:p w14:paraId="083EF428">
                  <w:pPr>
                    <w:jc w:val="center"/>
                    <w:rPr>
                      <w:rFonts w:hint="default" w:ascii="仿宋_GB2312" w:hAnsi="黑体" w:eastAsia="仿宋_GB2312"/>
                      <w:b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  <w:lang w:val="en-US" w:eastAsia="zh-CN"/>
                    </w:rPr>
                    <w:t>5375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nil"/>
                    <w:right w:val="nil"/>
                    <w:insideH w:val="single" w:sz="8" w:space="0"/>
                    <w:insideV w:val="single" w:sz="8" w:space="0"/>
                  </w:tcBorders>
                  <w:shd w:val="clear" w:color="auto" w:fill="FFFFFF"/>
                </w:tcPr>
                <w:p w14:paraId="681E2EF5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142.95</w:t>
                  </w:r>
                </w:p>
              </w:tc>
              <w:tc>
                <w:tcPr>
                  <w:tcW w:w="1178" w:type="pct"/>
                  <w:tcBorders>
                    <w:top w:val="nil"/>
                    <w:bottom w:val="nil"/>
                    <w:right w:val="nil"/>
                    <w:insideH w:val="single" w:sz="8" w:space="0"/>
                  </w:tcBorders>
                  <w:shd w:val="clear" w:color="auto" w:fill="FFFFFF"/>
                </w:tcPr>
                <w:p w14:paraId="535B08A0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95.75</w:t>
                  </w:r>
                </w:p>
              </w:tc>
            </w:tr>
            <w:tr w14:paraId="427B554B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8" w:type="pct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</w:tcPr>
                <w:p w14:paraId="161CD798">
                  <w:pPr>
                    <w:jc w:val="left"/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  <w:t>个人所得税</w:t>
                  </w:r>
                </w:p>
              </w:tc>
              <w:tc>
                <w:tcPr>
                  <w:tcW w:w="952" w:type="pct"/>
                  <w:tcBorders>
                    <w:top w:val="nil"/>
                    <w:left w:val="nil"/>
                    <w:bottom w:val="nil"/>
                    <w:right w:val="nil"/>
                    <w:insideV w:val="single" w:sz="8" w:space="0"/>
                  </w:tcBorders>
                  <w:shd w:val="clear" w:color="auto" w:fill="FFFFFF"/>
                  <w:vAlign w:val="center"/>
                </w:tcPr>
                <w:p w14:paraId="3A61A7DF">
                  <w:pPr>
                    <w:jc w:val="center"/>
                    <w:rPr>
                      <w:rFonts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990</w:t>
                  </w:r>
                </w:p>
              </w:tc>
              <w:tc>
                <w:tcPr>
                  <w:tcW w:w="737" w:type="pct"/>
                  <w:tcBorders>
                    <w:top w:val="nil"/>
                    <w:bottom w:val="nil"/>
                  </w:tcBorders>
                  <w:shd w:val="clear" w:color="auto" w:fill="FFFFFF"/>
                </w:tcPr>
                <w:p w14:paraId="1BC4CA50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604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nil"/>
                    <w:right w:val="nil"/>
                    <w:insideV w:val="single" w:sz="8" w:space="0"/>
                  </w:tcBorders>
                  <w:shd w:val="clear" w:color="auto" w:fill="FFFFFF"/>
                </w:tcPr>
                <w:p w14:paraId="4FAEFE3A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61.01</w:t>
                  </w:r>
                </w:p>
              </w:tc>
              <w:tc>
                <w:tcPr>
                  <w:tcW w:w="1178" w:type="pct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</w:tcPr>
                <w:p w14:paraId="2115DA79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-7.58</w:t>
                  </w:r>
                </w:p>
              </w:tc>
            </w:tr>
            <w:tr w14:paraId="0E53D58D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8" w:type="pct"/>
                  <w:tcBorders>
                    <w:top w:val="nil"/>
                    <w:left w:val="nil"/>
                    <w:bottom w:val="nil"/>
                    <w:insideH w:val="single" w:sz="8" w:space="0"/>
                  </w:tcBorders>
                  <w:shd w:val="clear" w:color="auto" w:fill="FFFFFF"/>
                </w:tcPr>
                <w:p w14:paraId="67BB6205">
                  <w:pPr>
                    <w:jc w:val="left"/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  <w:t>资源税</w:t>
                  </w:r>
                </w:p>
              </w:tc>
              <w:tc>
                <w:tcPr>
                  <w:tcW w:w="952" w:type="pct"/>
                  <w:tcBorders>
                    <w:top w:val="nil"/>
                    <w:left w:val="nil"/>
                    <w:bottom w:val="nil"/>
                    <w:right w:val="nil"/>
                    <w:insideH w:val="single" w:sz="8" w:space="0"/>
                    <w:insideV w:val="single" w:sz="8" w:space="0"/>
                  </w:tcBorders>
                  <w:shd w:val="clear" w:color="auto" w:fill="FFFFFF"/>
                  <w:vAlign w:val="center"/>
                </w:tcPr>
                <w:p w14:paraId="31996795">
                  <w:pPr>
                    <w:jc w:val="center"/>
                    <w:rPr>
                      <w:rFonts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737" w:type="pct"/>
                  <w:tcBorders>
                    <w:top w:val="nil"/>
                    <w:bottom w:val="nil"/>
                    <w:insideH w:val="single" w:sz="8" w:space="0"/>
                  </w:tcBorders>
                  <w:shd w:val="clear" w:color="auto" w:fill="FFFFFF"/>
                </w:tcPr>
                <w:p w14:paraId="0D816EE1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nil"/>
                    <w:right w:val="nil"/>
                    <w:insideH w:val="single" w:sz="8" w:space="0"/>
                    <w:insideV w:val="single" w:sz="8" w:space="0"/>
                  </w:tcBorders>
                  <w:shd w:val="clear" w:color="auto" w:fill="FFFFFF"/>
                </w:tcPr>
                <w:p w14:paraId="66730492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87.39</w:t>
                  </w:r>
                </w:p>
              </w:tc>
              <w:tc>
                <w:tcPr>
                  <w:tcW w:w="1178" w:type="pct"/>
                  <w:tcBorders>
                    <w:top w:val="nil"/>
                    <w:bottom w:val="nil"/>
                    <w:right w:val="nil"/>
                    <w:insideH w:val="single" w:sz="8" w:space="0"/>
                  </w:tcBorders>
                  <w:shd w:val="clear" w:color="auto" w:fill="FFFFFF"/>
                </w:tcPr>
                <w:p w14:paraId="7ED6F58F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1.94</w:t>
                  </w:r>
                </w:p>
              </w:tc>
            </w:tr>
            <w:tr w14:paraId="2ABD52C3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8" w:type="pct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</w:tcPr>
                <w:p w14:paraId="0DE72B20">
                  <w:pPr>
                    <w:jc w:val="left"/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  <w:t>城市维护建设税</w:t>
                  </w:r>
                </w:p>
              </w:tc>
              <w:tc>
                <w:tcPr>
                  <w:tcW w:w="952" w:type="pct"/>
                  <w:tcBorders>
                    <w:top w:val="nil"/>
                    <w:left w:val="nil"/>
                    <w:bottom w:val="nil"/>
                    <w:right w:val="nil"/>
                    <w:insideV w:val="single" w:sz="8" w:space="0"/>
                  </w:tcBorders>
                  <w:shd w:val="clear" w:color="auto" w:fill="FFFFFF"/>
                  <w:vAlign w:val="center"/>
                </w:tcPr>
                <w:p w14:paraId="0D95BE3D">
                  <w:pPr>
                    <w:jc w:val="center"/>
                    <w:rPr>
                      <w:rFonts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6899</w:t>
                  </w:r>
                </w:p>
              </w:tc>
              <w:tc>
                <w:tcPr>
                  <w:tcW w:w="737" w:type="pct"/>
                  <w:tcBorders>
                    <w:top w:val="nil"/>
                    <w:bottom w:val="nil"/>
                  </w:tcBorders>
                  <w:shd w:val="clear" w:color="auto" w:fill="FFFFFF"/>
                </w:tcPr>
                <w:p w14:paraId="0EEBAACF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4367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nil"/>
                    <w:right w:val="nil"/>
                    <w:insideV w:val="single" w:sz="8" w:space="0"/>
                  </w:tcBorders>
                  <w:shd w:val="clear" w:color="auto" w:fill="FFFFFF"/>
                </w:tcPr>
                <w:p w14:paraId="403BF690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63.30</w:t>
                  </w:r>
                </w:p>
              </w:tc>
              <w:tc>
                <w:tcPr>
                  <w:tcW w:w="1178" w:type="pct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</w:tcPr>
                <w:p w14:paraId="5F10A588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-9.78</w:t>
                  </w:r>
                </w:p>
              </w:tc>
            </w:tr>
            <w:tr w14:paraId="75F0EF3C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8" w:type="pct"/>
                  <w:tcBorders>
                    <w:top w:val="nil"/>
                    <w:left w:val="nil"/>
                    <w:bottom w:val="nil"/>
                    <w:insideH w:val="single" w:sz="8" w:space="0"/>
                  </w:tcBorders>
                  <w:shd w:val="clear" w:color="auto" w:fill="FFFFFF"/>
                </w:tcPr>
                <w:p w14:paraId="7F6602A8">
                  <w:pPr>
                    <w:jc w:val="left"/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  <w:t>房产税</w:t>
                  </w:r>
                </w:p>
              </w:tc>
              <w:tc>
                <w:tcPr>
                  <w:tcW w:w="952" w:type="pct"/>
                  <w:tcBorders>
                    <w:top w:val="nil"/>
                    <w:left w:val="nil"/>
                    <w:bottom w:val="nil"/>
                    <w:right w:val="nil"/>
                    <w:insideH w:val="single" w:sz="8" w:space="0"/>
                    <w:insideV w:val="single" w:sz="8" w:space="0"/>
                  </w:tcBorders>
                  <w:shd w:val="clear" w:color="auto" w:fill="FFFFFF"/>
                  <w:vAlign w:val="center"/>
                </w:tcPr>
                <w:p w14:paraId="21803CF6">
                  <w:pPr>
                    <w:jc w:val="center"/>
                    <w:rPr>
                      <w:rFonts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2760</w:t>
                  </w:r>
                </w:p>
              </w:tc>
              <w:tc>
                <w:tcPr>
                  <w:tcW w:w="737" w:type="pct"/>
                  <w:tcBorders>
                    <w:top w:val="nil"/>
                    <w:bottom w:val="nil"/>
                    <w:insideH w:val="single" w:sz="8" w:space="0"/>
                  </w:tcBorders>
                  <w:shd w:val="clear" w:color="auto" w:fill="FFFFFF"/>
                </w:tcPr>
                <w:p w14:paraId="28B54B58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2421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nil"/>
                    <w:right w:val="nil"/>
                    <w:insideH w:val="single" w:sz="8" w:space="0"/>
                    <w:insideV w:val="single" w:sz="8" w:space="0"/>
                  </w:tcBorders>
                  <w:shd w:val="clear" w:color="auto" w:fill="FFFFFF"/>
                </w:tcPr>
                <w:p w14:paraId="1331AC08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87.72</w:t>
                  </w:r>
                </w:p>
              </w:tc>
              <w:tc>
                <w:tcPr>
                  <w:tcW w:w="1178" w:type="pct"/>
                  <w:tcBorders>
                    <w:top w:val="nil"/>
                    <w:bottom w:val="nil"/>
                    <w:right w:val="nil"/>
                    <w:insideH w:val="single" w:sz="8" w:space="0"/>
                  </w:tcBorders>
                  <w:shd w:val="clear" w:color="auto" w:fill="FFFFFF"/>
                </w:tcPr>
                <w:p w14:paraId="78CC9DC2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13.82</w:t>
                  </w:r>
                </w:p>
              </w:tc>
            </w:tr>
            <w:tr w14:paraId="6B6E47CF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8" w:type="pct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</w:tcPr>
                <w:p w14:paraId="3875C755">
                  <w:pPr>
                    <w:jc w:val="left"/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  <w:t>印花税</w:t>
                  </w:r>
                </w:p>
              </w:tc>
              <w:tc>
                <w:tcPr>
                  <w:tcW w:w="952" w:type="pct"/>
                  <w:tcBorders>
                    <w:top w:val="nil"/>
                    <w:left w:val="nil"/>
                    <w:bottom w:val="nil"/>
                    <w:right w:val="nil"/>
                    <w:insideV w:val="single" w:sz="8" w:space="0"/>
                  </w:tcBorders>
                  <w:shd w:val="clear" w:color="auto" w:fill="FFFFFF"/>
                  <w:vAlign w:val="center"/>
                </w:tcPr>
                <w:p w14:paraId="20C4A425">
                  <w:pPr>
                    <w:jc w:val="center"/>
                    <w:rPr>
                      <w:rFonts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737" w:type="pct"/>
                  <w:tcBorders>
                    <w:top w:val="nil"/>
                    <w:bottom w:val="nil"/>
                  </w:tcBorders>
                  <w:shd w:val="clear" w:color="auto" w:fill="FFFFFF"/>
                </w:tcPr>
                <w:p w14:paraId="580D3B27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3631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nil"/>
                    <w:right w:val="nil"/>
                    <w:insideV w:val="single" w:sz="8" w:space="0"/>
                  </w:tcBorders>
                  <w:shd w:val="clear" w:color="auto" w:fill="FFFFFF"/>
                </w:tcPr>
                <w:p w14:paraId="1B57C1BE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179.75</w:t>
                  </w:r>
                </w:p>
              </w:tc>
              <w:tc>
                <w:tcPr>
                  <w:tcW w:w="1178" w:type="pct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</w:tcPr>
                <w:p w14:paraId="4B5E536A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96.29</w:t>
                  </w:r>
                </w:p>
              </w:tc>
            </w:tr>
            <w:tr w14:paraId="17707CE0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8" w:type="pct"/>
                  <w:tcBorders>
                    <w:top w:val="nil"/>
                    <w:left w:val="nil"/>
                    <w:bottom w:val="nil"/>
                    <w:insideH w:val="single" w:sz="8" w:space="0"/>
                  </w:tcBorders>
                  <w:shd w:val="clear" w:color="auto" w:fill="FFFFFF"/>
                </w:tcPr>
                <w:p w14:paraId="66A4C3CA">
                  <w:pPr>
                    <w:jc w:val="left"/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  <w:t>城镇土地使用税</w:t>
                  </w:r>
                </w:p>
              </w:tc>
              <w:tc>
                <w:tcPr>
                  <w:tcW w:w="952" w:type="pct"/>
                  <w:tcBorders>
                    <w:top w:val="nil"/>
                    <w:left w:val="nil"/>
                    <w:bottom w:val="nil"/>
                    <w:right w:val="nil"/>
                    <w:insideH w:val="single" w:sz="8" w:space="0"/>
                    <w:insideV w:val="single" w:sz="8" w:space="0"/>
                  </w:tcBorders>
                  <w:shd w:val="clear" w:color="auto" w:fill="FFFFFF"/>
                  <w:vAlign w:val="center"/>
                </w:tcPr>
                <w:p w14:paraId="2C34DBE5">
                  <w:pPr>
                    <w:jc w:val="center"/>
                    <w:rPr>
                      <w:rFonts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7342</w:t>
                  </w:r>
                </w:p>
              </w:tc>
              <w:tc>
                <w:tcPr>
                  <w:tcW w:w="737" w:type="pct"/>
                  <w:tcBorders>
                    <w:top w:val="nil"/>
                    <w:bottom w:val="nil"/>
                    <w:insideH w:val="single" w:sz="8" w:space="0"/>
                  </w:tcBorders>
                  <w:shd w:val="clear" w:color="auto" w:fill="FFFFFF"/>
                </w:tcPr>
                <w:p w14:paraId="7C86197D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8544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nil"/>
                    <w:right w:val="nil"/>
                    <w:insideH w:val="single" w:sz="8" w:space="0"/>
                    <w:insideV w:val="single" w:sz="8" w:space="0"/>
                  </w:tcBorders>
                  <w:shd w:val="clear" w:color="auto" w:fill="FFFFFF"/>
                </w:tcPr>
                <w:p w14:paraId="5055E433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116.37</w:t>
                  </w:r>
                </w:p>
              </w:tc>
              <w:tc>
                <w:tcPr>
                  <w:tcW w:w="1178" w:type="pct"/>
                  <w:tcBorders>
                    <w:top w:val="nil"/>
                    <w:bottom w:val="nil"/>
                    <w:right w:val="nil"/>
                    <w:insideH w:val="single" w:sz="8" w:space="0"/>
                  </w:tcBorders>
                  <w:shd w:val="clear" w:color="auto" w:fill="FFFFFF"/>
                </w:tcPr>
                <w:p w14:paraId="36F19403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37.98</w:t>
                  </w:r>
                </w:p>
              </w:tc>
            </w:tr>
            <w:tr w14:paraId="2434A4EE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8" w:type="pct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</w:tcPr>
                <w:p w14:paraId="36245E0C">
                  <w:pPr>
                    <w:jc w:val="left"/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  <w:t>土地增值税</w:t>
                  </w:r>
                </w:p>
              </w:tc>
              <w:tc>
                <w:tcPr>
                  <w:tcW w:w="952" w:type="pct"/>
                  <w:tcBorders>
                    <w:top w:val="nil"/>
                    <w:left w:val="nil"/>
                    <w:bottom w:val="nil"/>
                    <w:right w:val="nil"/>
                    <w:insideV w:val="single" w:sz="8" w:space="0"/>
                  </w:tcBorders>
                  <w:shd w:val="clear" w:color="auto" w:fill="FFFFFF"/>
                  <w:vAlign w:val="center"/>
                </w:tcPr>
                <w:p w14:paraId="6CB03ADA">
                  <w:pPr>
                    <w:jc w:val="center"/>
                    <w:rPr>
                      <w:rFonts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30581</w:t>
                  </w:r>
                </w:p>
              </w:tc>
              <w:tc>
                <w:tcPr>
                  <w:tcW w:w="737" w:type="pct"/>
                  <w:tcBorders>
                    <w:top w:val="nil"/>
                    <w:bottom w:val="nil"/>
                  </w:tcBorders>
                  <w:shd w:val="clear" w:color="auto" w:fill="FFFFFF"/>
                </w:tcPr>
                <w:p w14:paraId="1A823427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21275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nil"/>
                    <w:right w:val="nil"/>
                    <w:insideV w:val="single" w:sz="8" w:space="0"/>
                  </w:tcBorders>
                  <w:shd w:val="clear" w:color="auto" w:fill="FFFFFF"/>
                </w:tcPr>
                <w:p w14:paraId="18BEA662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69.57</w:t>
                  </w:r>
                </w:p>
              </w:tc>
              <w:tc>
                <w:tcPr>
                  <w:tcW w:w="1178" w:type="pct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</w:tcPr>
                <w:p w14:paraId="5A5502BD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-76.24</w:t>
                  </w:r>
                </w:p>
              </w:tc>
            </w:tr>
            <w:tr w14:paraId="002404FF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8" w:type="pct"/>
                  <w:tcBorders>
                    <w:top w:val="nil"/>
                    <w:left w:val="nil"/>
                    <w:bottom w:val="nil"/>
                    <w:insideH w:val="single" w:sz="8" w:space="0"/>
                  </w:tcBorders>
                  <w:shd w:val="clear" w:color="auto" w:fill="FFFFFF"/>
                </w:tcPr>
                <w:p w14:paraId="3F637646">
                  <w:pPr>
                    <w:jc w:val="left"/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  <w:t>车船税</w:t>
                  </w:r>
                </w:p>
              </w:tc>
              <w:tc>
                <w:tcPr>
                  <w:tcW w:w="952" w:type="pct"/>
                  <w:tcBorders>
                    <w:top w:val="nil"/>
                    <w:left w:val="nil"/>
                    <w:bottom w:val="nil"/>
                    <w:right w:val="nil"/>
                    <w:insideH w:val="single" w:sz="8" w:space="0"/>
                    <w:insideV w:val="single" w:sz="8" w:space="0"/>
                  </w:tcBorders>
                  <w:shd w:val="clear" w:color="auto" w:fill="FFFFFF"/>
                  <w:vAlign w:val="center"/>
                </w:tcPr>
                <w:p w14:paraId="131D4DFD">
                  <w:pPr>
                    <w:jc w:val="center"/>
                    <w:rPr>
                      <w:rFonts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4797</w:t>
                  </w:r>
                </w:p>
              </w:tc>
              <w:tc>
                <w:tcPr>
                  <w:tcW w:w="737" w:type="pct"/>
                  <w:tcBorders>
                    <w:top w:val="nil"/>
                    <w:bottom w:val="nil"/>
                    <w:insideH w:val="single" w:sz="8" w:space="0"/>
                  </w:tcBorders>
                  <w:shd w:val="clear" w:color="auto" w:fill="FFFFFF"/>
                </w:tcPr>
                <w:p w14:paraId="11989C4F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4340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nil"/>
                    <w:right w:val="nil"/>
                    <w:insideH w:val="single" w:sz="8" w:space="0"/>
                    <w:insideV w:val="single" w:sz="8" w:space="0"/>
                  </w:tcBorders>
                  <w:shd w:val="clear" w:color="auto" w:fill="FFFFFF"/>
                </w:tcPr>
                <w:p w14:paraId="7325B1E3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90.47</w:t>
                  </w:r>
                </w:p>
              </w:tc>
              <w:tc>
                <w:tcPr>
                  <w:tcW w:w="1178" w:type="pct"/>
                  <w:tcBorders>
                    <w:top w:val="nil"/>
                    <w:bottom w:val="nil"/>
                    <w:right w:val="nil"/>
                    <w:insideH w:val="single" w:sz="8" w:space="0"/>
                  </w:tcBorders>
                  <w:shd w:val="clear" w:color="auto" w:fill="FFFFFF"/>
                </w:tcPr>
                <w:p w14:paraId="0D68CEC3">
                  <w:pPr>
                    <w:jc w:val="center"/>
                    <w:rPr>
                      <w:rFonts w:hint="default" w:ascii="仿宋_GB2312" w:hAnsi="黑体" w:eastAsia="仿宋_GB2312"/>
                      <w:b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  <w:lang w:val="en-US" w:eastAsia="zh-CN"/>
                    </w:rPr>
                    <w:t>-0.28</w:t>
                  </w:r>
                </w:p>
              </w:tc>
            </w:tr>
            <w:tr w14:paraId="67DD240F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8" w:type="pct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</w:tcPr>
                <w:p w14:paraId="330AEB90">
                  <w:pPr>
                    <w:jc w:val="left"/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  <w:t>耕地占用税</w:t>
                  </w:r>
                </w:p>
              </w:tc>
              <w:tc>
                <w:tcPr>
                  <w:tcW w:w="952" w:type="pct"/>
                  <w:tcBorders>
                    <w:top w:val="nil"/>
                    <w:left w:val="nil"/>
                    <w:bottom w:val="nil"/>
                    <w:right w:val="nil"/>
                    <w:insideV w:val="single" w:sz="8" w:space="0"/>
                  </w:tcBorders>
                  <w:shd w:val="clear" w:color="auto" w:fill="FFFFFF"/>
                  <w:vAlign w:val="center"/>
                </w:tcPr>
                <w:p w14:paraId="14B46DEF">
                  <w:pPr>
                    <w:jc w:val="center"/>
                    <w:rPr>
                      <w:rFonts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9129</w:t>
                  </w:r>
                </w:p>
              </w:tc>
              <w:tc>
                <w:tcPr>
                  <w:tcW w:w="737" w:type="pct"/>
                  <w:tcBorders>
                    <w:top w:val="nil"/>
                    <w:bottom w:val="nil"/>
                  </w:tcBorders>
                  <w:shd w:val="clear" w:color="auto" w:fill="FFFFFF"/>
                </w:tcPr>
                <w:p w14:paraId="6C7AE579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33478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nil"/>
                    <w:right w:val="nil"/>
                    <w:insideV w:val="single" w:sz="8" w:space="0"/>
                  </w:tcBorders>
                  <w:shd w:val="clear" w:color="auto" w:fill="FFFFFF"/>
                </w:tcPr>
                <w:p w14:paraId="47613DA3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366.72</w:t>
                  </w:r>
                </w:p>
              </w:tc>
              <w:tc>
                <w:tcPr>
                  <w:tcW w:w="1178" w:type="pct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</w:tcPr>
                <w:p w14:paraId="5B16EDC7">
                  <w:pPr>
                    <w:jc w:val="center"/>
                    <w:rPr>
                      <w:rFonts w:hint="default" w:ascii="仿宋_GB2312" w:hAnsi="黑体" w:eastAsia="仿宋_GB2312"/>
                      <w:b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  <w:lang w:val="en-US" w:eastAsia="zh-CN"/>
                    </w:rPr>
                    <w:t>323.43</w:t>
                  </w:r>
                </w:p>
              </w:tc>
            </w:tr>
            <w:tr w14:paraId="5E78D19D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8" w:type="pct"/>
                  <w:tcBorders>
                    <w:top w:val="nil"/>
                    <w:left w:val="nil"/>
                    <w:bottom w:val="nil"/>
                    <w:insideH w:val="single" w:sz="8" w:space="0"/>
                  </w:tcBorders>
                  <w:shd w:val="clear" w:color="auto" w:fill="FFFFFF"/>
                </w:tcPr>
                <w:p w14:paraId="1DAC5486">
                  <w:pPr>
                    <w:jc w:val="left"/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  <w:t>契税</w:t>
                  </w:r>
                </w:p>
              </w:tc>
              <w:tc>
                <w:tcPr>
                  <w:tcW w:w="952" w:type="pct"/>
                  <w:tcBorders>
                    <w:top w:val="nil"/>
                    <w:left w:val="nil"/>
                    <w:bottom w:val="nil"/>
                    <w:right w:val="nil"/>
                    <w:insideH w:val="single" w:sz="8" w:space="0"/>
                    <w:insideV w:val="single" w:sz="8" w:space="0"/>
                  </w:tcBorders>
                  <w:shd w:val="clear" w:color="auto" w:fill="FFFFFF"/>
                  <w:vAlign w:val="center"/>
                </w:tcPr>
                <w:p w14:paraId="2EC94D3C">
                  <w:pPr>
                    <w:jc w:val="center"/>
                    <w:rPr>
                      <w:rFonts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23186</w:t>
                  </w:r>
                </w:p>
              </w:tc>
              <w:tc>
                <w:tcPr>
                  <w:tcW w:w="737" w:type="pct"/>
                  <w:tcBorders>
                    <w:top w:val="nil"/>
                    <w:bottom w:val="nil"/>
                    <w:insideH w:val="single" w:sz="8" w:space="0"/>
                  </w:tcBorders>
                  <w:shd w:val="clear" w:color="auto" w:fill="FFFFFF"/>
                </w:tcPr>
                <w:p w14:paraId="7D43C3F0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7247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nil"/>
                    <w:right w:val="nil"/>
                    <w:insideH w:val="single" w:sz="8" w:space="0"/>
                    <w:insideV w:val="single" w:sz="8" w:space="0"/>
                  </w:tcBorders>
                  <w:shd w:val="clear" w:color="auto" w:fill="FFFFFF"/>
                </w:tcPr>
                <w:p w14:paraId="17B54B3F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31.26</w:t>
                  </w:r>
                </w:p>
              </w:tc>
              <w:tc>
                <w:tcPr>
                  <w:tcW w:w="1178" w:type="pct"/>
                  <w:tcBorders>
                    <w:top w:val="nil"/>
                    <w:bottom w:val="nil"/>
                    <w:right w:val="nil"/>
                    <w:insideH w:val="single" w:sz="8" w:space="0"/>
                  </w:tcBorders>
                  <w:shd w:val="clear" w:color="auto" w:fill="FFFFFF"/>
                </w:tcPr>
                <w:p w14:paraId="2B94BA7F">
                  <w:pPr>
                    <w:jc w:val="center"/>
                    <w:rPr>
                      <w:rFonts w:hint="default" w:ascii="仿宋_GB2312" w:hAnsi="黑体" w:eastAsia="仿宋_GB2312"/>
                      <w:b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  <w:lang w:val="en-US" w:eastAsia="zh-CN"/>
                    </w:rPr>
                    <w:t>-89.16</w:t>
                  </w:r>
                </w:p>
              </w:tc>
            </w:tr>
            <w:tr w14:paraId="1CFCAEFC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8" w:type="pct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</w:tcPr>
                <w:p w14:paraId="20DEC1C3">
                  <w:pPr>
                    <w:jc w:val="left"/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  <w:t>环境保护税</w:t>
                  </w:r>
                </w:p>
              </w:tc>
              <w:tc>
                <w:tcPr>
                  <w:tcW w:w="952" w:type="pct"/>
                  <w:tcBorders>
                    <w:top w:val="nil"/>
                    <w:left w:val="nil"/>
                    <w:bottom w:val="nil"/>
                    <w:right w:val="nil"/>
                    <w:insideV w:val="single" w:sz="8" w:space="0"/>
                  </w:tcBorders>
                  <w:shd w:val="clear" w:color="auto" w:fill="FFFFFF"/>
                </w:tcPr>
                <w:p w14:paraId="728FAA79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737" w:type="pct"/>
                  <w:tcBorders>
                    <w:top w:val="nil"/>
                    <w:bottom w:val="nil"/>
                  </w:tcBorders>
                  <w:shd w:val="clear" w:color="auto" w:fill="FFFFFF"/>
                </w:tcPr>
                <w:p w14:paraId="434B3E04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nil"/>
                    <w:right w:val="nil"/>
                    <w:insideV w:val="single" w:sz="8" w:space="0"/>
                  </w:tcBorders>
                  <w:shd w:val="clear" w:color="auto" w:fill="FFFFFF"/>
                </w:tcPr>
                <w:p w14:paraId="3F330A29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58.82</w:t>
                  </w:r>
                </w:p>
              </w:tc>
              <w:tc>
                <w:tcPr>
                  <w:tcW w:w="1178" w:type="pct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</w:tcPr>
                <w:p w14:paraId="33A28E34">
                  <w:pPr>
                    <w:jc w:val="center"/>
                    <w:rPr>
                      <w:rFonts w:hint="default" w:ascii="仿宋_GB2312" w:hAnsi="黑体" w:eastAsia="仿宋_GB2312"/>
                      <w:b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  <w:lang w:val="en-US" w:eastAsia="zh-CN"/>
                    </w:rPr>
                    <w:t>-50.53</w:t>
                  </w:r>
                </w:p>
              </w:tc>
            </w:tr>
            <w:tr w14:paraId="5018D06F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8" w:type="pct"/>
                  <w:tcBorders>
                    <w:top w:val="nil"/>
                    <w:left w:val="nil"/>
                    <w:bottom w:val="nil"/>
                    <w:insideH w:val="single" w:sz="8" w:space="0"/>
                  </w:tcBorders>
                  <w:shd w:val="clear" w:color="auto" w:fill="FFFFFF"/>
                </w:tcPr>
                <w:p w14:paraId="5027C635">
                  <w:pPr>
                    <w:jc w:val="left"/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  <w:t>二、非税收入</w:t>
                  </w:r>
                </w:p>
              </w:tc>
              <w:tc>
                <w:tcPr>
                  <w:tcW w:w="952" w:type="pct"/>
                  <w:tcBorders>
                    <w:top w:val="nil"/>
                    <w:left w:val="nil"/>
                    <w:bottom w:val="nil"/>
                    <w:right w:val="nil"/>
                    <w:insideH w:val="single" w:sz="8" w:space="0"/>
                    <w:insideV w:val="single" w:sz="8" w:space="0"/>
                  </w:tcBorders>
                  <w:shd w:val="clear" w:color="auto" w:fill="FFFFFF"/>
                  <w:vAlign w:val="center"/>
                </w:tcPr>
                <w:p w14:paraId="6D06BAB9">
                  <w:pPr>
                    <w:jc w:val="center"/>
                    <w:rPr>
                      <w:rFonts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55000</w:t>
                  </w:r>
                </w:p>
              </w:tc>
              <w:tc>
                <w:tcPr>
                  <w:tcW w:w="737" w:type="pct"/>
                  <w:tcBorders>
                    <w:top w:val="nil"/>
                    <w:bottom w:val="nil"/>
                    <w:insideH w:val="single" w:sz="8" w:space="0"/>
                  </w:tcBorders>
                  <w:shd w:val="clear" w:color="auto" w:fill="FFFFFF"/>
                </w:tcPr>
                <w:p w14:paraId="017D6A83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71135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nil"/>
                    <w:right w:val="nil"/>
                    <w:insideH w:val="single" w:sz="8" w:space="0"/>
                    <w:insideV w:val="single" w:sz="8" w:space="0"/>
                  </w:tcBorders>
                  <w:shd w:val="clear" w:color="auto" w:fill="FFFFFF"/>
                </w:tcPr>
                <w:p w14:paraId="1FE05EF3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129.34</w:t>
                  </w:r>
                </w:p>
              </w:tc>
              <w:tc>
                <w:tcPr>
                  <w:tcW w:w="1178" w:type="pct"/>
                  <w:tcBorders>
                    <w:top w:val="nil"/>
                    <w:bottom w:val="nil"/>
                    <w:right w:val="nil"/>
                    <w:insideH w:val="single" w:sz="8" w:space="0"/>
                  </w:tcBorders>
                  <w:shd w:val="clear" w:color="auto" w:fill="FFFFFF"/>
                </w:tcPr>
                <w:p w14:paraId="6D6EAB69">
                  <w:pPr>
                    <w:jc w:val="center"/>
                    <w:rPr>
                      <w:rFonts w:hint="default" w:ascii="仿宋_GB2312" w:hAnsi="黑体" w:eastAsia="仿宋_GB2312"/>
                      <w:b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  <w:lang w:val="en-US" w:eastAsia="zh-CN"/>
                    </w:rPr>
                    <w:t>-37.05</w:t>
                  </w:r>
                </w:p>
              </w:tc>
            </w:tr>
            <w:tr w14:paraId="2AB71C44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8" w:type="pct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</w:tcPr>
                <w:p w14:paraId="225EDB4F">
                  <w:pPr>
                    <w:jc w:val="left"/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  <w:t>专项收入</w:t>
                  </w:r>
                </w:p>
              </w:tc>
              <w:tc>
                <w:tcPr>
                  <w:tcW w:w="952" w:type="pct"/>
                  <w:tcBorders>
                    <w:top w:val="nil"/>
                    <w:left w:val="nil"/>
                    <w:bottom w:val="nil"/>
                    <w:right w:val="nil"/>
                    <w:insideV w:val="single" w:sz="8" w:space="0"/>
                  </w:tcBorders>
                  <w:shd w:val="clear" w:color="auto" w:fill="FFFFFF"/>
                  <w:vAlign w:val="center"/>
                </w:tcPr>
                <w:p w14:paraId="5243EB3C">
                  <w:pPr>
                    <w:jc w:val="center"/>
                    <w:rPr>
                      <w:rFonts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13410</w:t>
                  </w:r>
                </w:p>
              </w:tc>
              <w:tc>
                <w:tcPr>
                  <w:tcW w:w="737" w:type="pct"/>
                  <w:tcBorders>
                    <w:top w:val="nil"/>
                    <w:bottom w:val="nil"/>
                  </w:tcBorders>
                  <w:shd w:val="clear" w:color="auto" w:fill="FFFFFF"/>
                </w:tcPr>
                <w:p w14:paraId="14BC5E8B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2845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nil"/>
                    <w:right w:val="nil"/>
                    <w:insideV w:val="single" w:sz="8" w:space="0"/>
                  </w:tcBorders>
                  <w:shd w:val="clear" w:color="auto" w:fill="FFFFFF"/>
                </w:tcPr>
                <w:p w14:paraId="2D069689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21.22</w:t>
                  </w:r>
                </w:p>
              </w:tc>
              <w:tc>
                <w:tcPr>
                  <w:tcW w:w="1178" w:type="pct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</w:tcPr>
                <w:p w14:paraId="41DF1561">
                  <w:pPr>
                    <w:jc w:val="center"/>
                    <w:rPr>
                      <w:rFonts w:hint="default" w:ascii="仿宋_GB2312" w:hAnsi="黑体" w:eastAsia="仿宋_GB2312"/>
                      <w:b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  <w:lang w:val="en-US" w:eastAsia="zh-CN"/>
                    </w:rPr>
                    <w:t>-54.34</w:t>
                  </w:r>
                </w:p>
              </w:tc>
            </w:tr>
            <w:tr w14:paraId="14F9305D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8" w:type="pct"/>
                  <w:tcBorders>
                    <w:top w:val="nil"/>
                    <w:left w:val="nil"/>
                    <w:bottom w:val="nil"/>
                    <w:insideH w:val="single" w:sz="8" w:space="0"/>
                  </w:tcBorders>
                  <w:shd w:val="clear" w:color="auto" w:fill="FFFFFF"/>
                </w:tcPr>
                <w:p w14:paraId="3E8E2745">
                  <w:pPr>
                    <w:jc w:val="left"/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  <w:t>行政事业性收费收入</w:t>
                  </w:r>
                </w:p>
              </w:tc>
              <w:tc>
                <w:tcPr>
                  <w:tcW w:w="952" w:type="pct"/>
                  <w:tcBorders>
                    <w:top w:val="nil"/>
                    <w:left w:val="nil"/>
                    <w:bottom w:val="nil"/>
                    <w:right w:val="nil"/>
                    <w:insideH w:val="single" w:sz="8" w:space="0"/>
                    <w:insideV w:val="single" w:sz="8" w:space="0"/>
                  </w:tcBorders>
                  <w:shd w:val="clear" w:color="auto" w:fill="FFFFFF"/>
                  <w:vAlign w:val="center"/>
                </w:tcPr>
                <w:p w14:paraId="732519BD">
                  <w:pPr>
                    <w:jc w:val="center"/>
                    <w:rPr>
                      <w:rFonts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2900</w:t>
                  </w:r>
                </w:p>
              </w:tc>
              <w:tc>
                <w:tcPr>
                  <w:tcW w:w="737" w:type="pct"/>
                  <w:tcBorders>
                    <w:top w:val="nil"/>
                    <w:bottom w:val="nil"/>
                    <w:insideH w:val="single" w:sz="8" w:space="0"/>
                  </w:tcBorders>
                  <w:shd w:val="clear" w:color="auto" w:fill="FFFFFF"/>
                </w:tcPr>
                <w:p w14:paraId="6782D314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2355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nil"/>
                    <w:right w:val="nil"/>
                    <w:insideH w:val="single" w:sz="8" w:space="0"/>
                    <w:insideV w:val="single" w:sz="8" w:space="0"/>
                  </w:tcBorders>
                  <w:shd w:val="clear" w:color="auto" w:fill="FFFFFF"/>
                </w:tcPr>
                <w:p w14:paraId="45E0D09E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81.21</w:t>
                  </w:r>
                </w:p>
              </w:tc>
              <w:tc>
                <w:tcPr>
                  <w:tcW w:w="1178" w:type="pct"/>
                  <w:tcBorders>
                    <w:top w:val="nil"/>
                    <w:bottom w:val="nil"/>
                    <w:right w:val="nil"/>
                    <w:insideH w:val="single" w:sz="8" w:space="0"/>
                  </w:tcBorders>
                  <w:shd w:val="clear" w:color="auto" w:fill="FFFFFF"/>
                </w:tcPr>
                <w:p w14:paraId="15C49635">
                  <w:pPr>
                    <w:jc w:val="center"/>
                    <w:rPr>
                      <w:rFonts w:hint="default" w:ascii="仿宋_GB2312" w:hAnsi="黑体" w:eastAsia="仿宋_GB2312"/>
                      <w:b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  <w:lang w:val="en-US" w:eastAsia="zh-CN"/>
                    </w:rPr>
                    <w:t>-23.31</w:t>
                  </w:r>
                </w:p>
              </w:tc>
            </w:tr>
            <w:tr w14:paraId="7104B5D2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8" w:type="pct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</w:tcPr>
                <w:p w14:paraId="1E4D4522">
                  <w:pPr>
                    <w:jc w:val="left"/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  <w:t>罚没收入</w:t>
                  </w:r>
                </w:p>
              </w:tc>
              <w:tc>
                <w:tcPr>
                  <w:tcW w:w="952" w:type="pct"/>
                  <w:tcBorders>
                    <w:top w:val="nil"/>
                    <w:left w:val="nil"/>
                    <w:bottom w:val="nil"/>
                    <w:right w:val="nil"/>
                    <w:insideV w:val="single" w:sz="8" w:space="0"/>
                  </w:tcBorders>
                  <w:shd w:val="clear" w:color="auto" w:fill="FFFFFF"/>
                  <w:vAlign w:val="center"/>
                </w:tcPr>
                <w:p w14:paraId="6C75B69E">
                  <w:pPr>
                    <w:jc w:val="center"/>
                    <w:rPr>
                      <w:rFonts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10200</w:t>
                  </w:r>
                </w:p>
              </w:tc>
              <w:tc>
                <w:tcPr>
                  <w:tcW w:w="737" w:type="pct"/>
                  <w:tcBorders>
                    <w:top w:val="nil"/>
                    <w:bottom w:val="nil"/>
                  </w:tcBorders>
                  <w:shd w:val="clear" w:color="auto" w:fill="FFFFFF"/>
                </w:tcPr>
                <w:p w14:paraId="3DA6B42D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9604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nil"/>
                    <w:right w:val="nil"/>
                    <w:insideV w:val="single" w:sz="8" w:space="0"/>
                  </w:tcBorders>
                  <w:shd w:val="clear" w:color="auto" w:fill="FFFFFF"/>
                </w:tcPr>
                <w:p w14:paraId="3BA76508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94.16</w:t>
                  </w:r>
                </w:p>
              </w:tc>
              <w:tc>
                <w:tcPr>
                  <w:tcW w:w="1178" w:type="pct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</w:tcPr>
                <w:p w14:paraId="0492E7D2">
                  <w:pPr>
                    <w:jc w:val="center"/>
                    <w:rPr>
                      <w:rFonts w:hint="default" w:ascii="仿宋_GB2312" w:hAnsi="黑体" w:eastAsia="仿宋_GB2312"/>
                      <w:b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  <w:lang w:val="en-US" w:eastAsia="zh-CN"/>
                    </w:rPr>
                    <w:t>-13.81</w:t>
                  </w:r>
                </w:p>
              </w:tc>
            </w:tr>
            <w:tr w14:paraId="4FBBFDCF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8" w:type="pct"/>
                  <w:tcBorders>
                    <w:top w:val="nil"/>
                    <w:left w:val="nil"/>
                    <w:bottom w:val="single" w:color="000000" w:sz="12" w:space="0"/>
                  </w:tcBorders>
                  <w:shd w:val="clear" w:color="auto" w:fill="FFFFFF"/>
                </w:tcPr>
                <w:p w14:paraId="4DB5654D">
                  <w:pPr>
                    <w:jc w:val="left"/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bCs/>
                      <w:color w:val="000000"/>
                      <w:sz w:val="24"/>
                      <w:szCs w:val="24"/>
                    </w:rPr>
                    <w:t>国有资源(资产)有偿使用收入</w:t>
                  </w:r>
                </w:p>
              </w:tc>
              <w:tc>
                <w:tcPr>
                  <w:tcW w:w="952" w:type="pct"/>
                  <w:tcBorders>
                    <w:top w:val="nil"/>
                    <w:left w:val="nil"/>
                    <w:bottom w:val="single" w:color="000000" w:sz="12" w:space="0"/>
                    <w:right w:val="nil"/>
                    <w:insideV w:val="single" w:sz="8" w:space="0"/>
                  </w:tcBorders>
                  <w:shd w:val="clear" w:color="auto" w:fill="FFFFFF"/>
                </w:tcPr>
                <w:p w14:paraId="3FFA2C9D">
                  <w:pPr>
                    <w:jc w:val="center"/>
                    <w:rPr>
                      <w:rFonts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28320</w:t>
                  </w:r>
                </w:p>
                <w:p w14:paraId="0B10592C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7" w:type="pct"/>
                  <w:tcBorders>
                    <w:top w:val="nil"/>
                    <w:bottom w:val="single" w:color="000000" w:sz="12" w:space="0"/>
                  </w:tcBorders>
                  <w:shd w:val="clear" w:color="auto" w:fill="FFFFFF"/>
                </w:tcPr>
                <w:p w14:paraId="14E0C633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56331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single" w:color="000000" w:sz="12" w:space="0"/>
                    <w:right w:val="nil"/>
                    <w:insideV w:val="single" w:sz="8" w:space="0"/>
                  </w:tcBorders>
                  <w:shd w:val="clear" w:color="auto" w:fill="FFFFFF"/>
                </w:tcPr>
                <w:p w14:paraId="16BD74A7">
                  <w:pPr>
                    <w:jc w:val="center"/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</w:rPr>
                    <w:t>198.91</w:t>
                  </w:r>
                </w:p>
              </w:tc>
              <w:tc>
                <w:tcPr>
                  <w:tcW w:w="1178" w:type="pct"/>
                  <w:tcBorders>
                    <w:top w:val="nil"/>
                    <w:bottom w:val="single" w:color="000000" w:sz="12" w:space="0"/>
                    <w:right w:val="nil"/>
                  </w:tcBorders>
                  <w:shd w:val="clear" w:color="auto" w:fill="FFFFFF"/>
                </w:tcPr>
                <w:p w14:paraId="0C007A37">
                  <w:pPr>
                    <w:jc w:val="center"/>
                    <w:rPr>
                      <w:rFonts w:hint="default" w:ascii="仿宋_GB2312" w:hAnsi="黑体" w:eastAsia="仿宋_GB2312"/>
                      <w:b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黑体" w:eastAsia="仿宋_GB2312"/>
                      <w:b w:val="0"/>
                      <w:color w:val="000000"/>
                      <w:sz w:val="24"/>
                      <w:szCs w:val="24"/>
                      <w:lang w:val="en-US" w:eastAsia="zh-CN"/>
                    </w:rPr>
                    <w:t>-97.69</w:t>
                  </w:r>
                </w:p>
              </w:tc>
            </w:tr>
          </w:tbl>
          <w:p w14:paraId="1A6F799B">
            <w:pPr>
              <w:spacing w:before="0" w:after="0" w:line="240" w:lineRule="auto"/>
              <w:rPr>
                <w:b/>
                <w:bCs/>
                <w:color w:val="000000" w:themeColor="text1" w:themeShade="BF"/>
              </w:rPr>
            </w:pPr>
          </w:p>
        </w:tc>
      </w:tr>
      <w:tr w14:paraId="0853ADEE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  <w:insideV w:val="nil"/>
            </w:tcBorders>
            <w:shd w:val="clear" w:color="auto" w:fill="auto"/>
          </w:tcPr>
          <w:p w14:paraId="1F7AA73F">
            <w:pPr>
              <w:tabs>
                <w:tab w:val="center" w:pos="4273"/>
              </w:tabs>
              <w:ind w:firstLine="241" w:firstLineChars="100"/>
              <w:rPr>
                <w:rFonts w:hint="default" w:ascii="仿宋_GB2312" w:hAnsi="黑体" w:eastAsia="仿宋_GB2312"/>
                <w:b/>
                <w:bCs/>
                <w:color w:val="000000" w:themeColor="tex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 w:themeColor="text1" w:themeShade="BF"/>
                <w:sz w:val="24"/>
                <w:szCs w:val="24"/>
              </w:rPr>
              <w:t>本年收入合计      207416      200340      96.59</w:t>
            </w:r>
            <w:r>
              <w:rPr>
                <w:rFonts w:hint="eastAsia" w:ascii="仿宋_GB2312" w:hAnsi="黑体" w:eastAsia="仿宋_GB2312"/>
                <w:b/>
                <w:bCs/>
                <w:color w:val="000000" w:themeColor="text1" w:themeShade="BF"/>
                <w:sz w:val="24"/>
                <w:szCs w:val="24"/>
                <w:lang w:val="en-US" w:eastAsia="zh-CN"/>
              </w:rPr>
              <w:t xml:space="preserve">          -5.5</w:t>
            </w:r>
          </w:p>
        </w:tc>
      </w:tr>
    </w:tbl>
    <w:p w14:paraId="5AC3FD68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23A3B30E">
      <w:pPr>
        <w:jc w:val="left"/>
        <w:rPr>
          <w:rFonts w:hint="eastAsia" w:ascii="仿宋_GB2312" w:hAnsi="黑体" w:eastAsia="仿宋_GB2312"/>
          <w:sz w:val="32"/>
          <w:szCs w:val="32"/>
        </w:rPr>
      </w:pPr>
    </w:p>
    <w:p w14:paraId="2EB07D7A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376D3065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39B796C9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0178EDAD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56009B07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41FA6B84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6212EB8F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6F4CA9A0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156755C5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764F5760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124F53BE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2E4E47D9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26554D7D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4004F37E">
      <w:pPr>
        <w:jc w:val="center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表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b/>
          <w:sz w:val="32"/>
          <w:szCs w:val="32"/>
        </w:rPr>
        <w:t>、2024年魏县一般公共预算</w:t>
      </w:r>
      <w:r>
        <w:rPr>
          <w:rFonts w:hint="eastAsia" w:ascii="仿宋_GB2312" w:hAnsi="黑体" w:eastAsia="仿宋_GB2312"/>
          <w:b/>
          <w:sz w:val="32"/>
          <w:szCs w:val="32"/>
          <w:lang w:eastAsia="zh-CN"/>
        </w:rPr>
        <w:t>支出</w:t>
      </w:r>
      <w:r>
        <w:rPr>
          <w:rFonts w:hint="eastAsia" w:ascii="仿宋_GB2312" w:hAnsi="黑体" w:eastAsia="仿宋_GB2312"/>
          <w:b/>
          <w:sz w:val="32"/>
          <w:szCs w:val="32"/>
        </w:rPr>
        <w:t>决算表</w:t>
      </w:r>
    </w:p>
    <w:p w14:paraId="127E0678">
      <w:pPr>
        <w:jc w:val="righ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单位：万元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1050"/>
        <w:gridCol w:w="1173"/>
        <w:gridCol w:w="1013"/>
        <w:gridCol w:w="1115"/>
        <w:gridCol w:w="1999"/>
      </w:tblGrid>
      <w:tr w14:paraId="07E4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top"/>
          </w:tcPr>
          <w:p w14:paraId="407E0D73">
            <w:pPr>
              <w:spacing w:before="0" w:after="0" w:line="240" w:lineRule="auto"/>
              <w:jc w:val="center"/>
              <w:rPr>
                <w:rFonts w:hint="eastAsia" w:ascii="仿宋_GB2312" w:hAnsi="黑体" w:eastAsia="仿宋_GB2312" w:cstheme="minorBidi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</w:rPr>
              <w:t>预算科目</w:t>
            </w:r>
          </w:p>
        </w:tc>
        <w:tc>
          <w:tcPr>
            <w:tcW w:w="61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7BFE6552">
            <w:pPr>
              <w:spacing w:before="0" w:after="0" w:line="240" w:lineRule="auto"/>
              <w:jc w:val="center"/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</w:rPr>
              <w:t>年初</w:t>
            </w:r>
          </w:p>
          <w:p w14:paraId="48AE9926">
            <w:pPr>
              <w:spacing w:before="0" w:after="0" w:line="240" w:lineRule="auto"/>
              <w:jc w:val="center"/>
              <w:rPr>
                <w:rFonts w:hint="eastAsia" w:ascii="仿宋_GB2312" w:hAnsi="黑体" w:eastAsia="仿宋_GB2312" w:cstheme="minorBidi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</w:rPr>
              <w:t>预算数</w:t>
            </w:r>
          </w:p>
        </w:tc>
        <w:tc>
          <w:tcPr>
            <w:tcW w:w="68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7EAA721E">
            <w:pPr>
              <w:spacing w:before="0" w:after="0" w:line="240" w:lineRule="auto"/>
              <w:jc w:val="center"/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调整</w:t>
            </w:r>
          </w:p>
          <w:p w14:paraId="1A205D31">
            <w:pPr>
              <w:spacing w:before="0" w:after="0" w:line="240" w:lineRule="auto"/>
              <w:jc w:val="center"/>
              <w:rPr>
                <w:rFonts w:hint="eastAsia" w:ascii="仿宋_GB2312" w:hAnsi="黑体" w:eastAsia="仿宋_GB2312" w:cstheme="minorBidi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预</w:t>
            </w: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</w:rPr>
              <w:t>算数</w:t>
            </w:r>
          </w:p>
        </w:tc>
        <w:tc>
          <w:tcPr>
            <w:tcW w:w="59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486CF288">
            <w:pPr>
              <w:spacing w:before="0" w:after="0" w:line="240" w:lineRule="auto"/>
              <w:jc w:val="center"/>
              <w:rPr>
                <w:rFonts w:hint="eastAsia" w:ascii="仿宋_GB2312" w:hAnsi="黑体" w:eastAsia="仿宋_GB2312" w:cstheme="minorBidi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</w:rPr>
              <w:t>决算数</w:t>
            </w:r>
          </w:p>
        </w:tc>
        <w:tc>
          <w:tcPr>
            <w:tcW w:w="65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2668EE96">
            <w:pPr>
              <w:spacing w:before="0" w:after="0" w:line="240" w:lineRule="auto"/>
              <w:jc w:val="center"/>
              <w:rPr>
                <w:rFonts w:hint="eastAsia" w:ascii="仿宋_GB2312" w:hAnsi="黑体" w:eastAsia="仿宋_GB2312" w:cstheme="minorBidi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</w:rPr>
              <w:t>完成预算</w:t>
            </w: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  <w:tc>
          <w:tcPr>
            <w:tcW w:w="117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35C79D24">
            <w:pPr>
              <w:spacing w:before="0" w:after="0" w:line="240" w:lineRule="auto"/>
              <w:ind w:left="602" w:leftChars="0" w:hanging="602" w:hangingChars="250"/>
              <w:jc w:val="center"/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</w:rPr>
              <w:t>比上年（同比</w:t>
            </w: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06D32844">
            <w:pPr>
              <w:spacing w:before="0" w:after="0" w:line="240" w:lineRule="auto"/>
              <w:ind w:left="602" w:leftChars="0" w:hanging="602" w:hangingChars="250"/>
              <w:jc w:val="center"/>
              <w:rPr>
                <w:rFonts w:hint="eastAsia" w:ascii="仿宋_GB2312" w:hAnsi="黑体" w:eastAsia="仿宋_GB2312" w:cstheme="minorBidi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</w:rPr>
              <w:t>+-%</w:t>
            </w:r>
          </w:p>
        </w:tc>
      </w:tr>
      <w:tr w14:paraId="6F03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9B3A2">
            <w:pPr>
              <w:jc w:val="left"/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一般公共服务支出</w:t>
            </w:r>
          </w:p>
        </w:tc>
        <w:tc>
          <w:tcPr>
            <w:tcW w:w="61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670CD70">
            <w:pPr>
              <w:jc w:val="center"/>
              <w:rPr>
                <w:rFonts w:hint="default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40190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2D53179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40190</w:t>
            </w: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F5DB3A4">
            <w:pPr>
              <w:jc w:val="center"/>
              <w:rPr>
                <w:rFonts w:hint="default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57635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8CB60B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143.41</w:t>
            </w:r>
          </w:p>
        </w:tc>
        <w:tc>
          <w:tcPr>
            <w:tcW w:w="117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4E6F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44.24</w:t>
            </w:r>
          </w:p>
        </w:tc>
      </w:tr>
      <w:tr w14:paraId="638A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E090C">
            <w:pPr>
              <w:jc w:val="left"/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国防支出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655E1A">
            <w:pPr>
              <w:jc w:val="center"/>
              <w:rPr>
                <w:rFonts w:hint="default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266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AC1759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266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608588">
            <w:pPr>
              <w:jc w:val="center"/>
              <w:rPr>
                <w:rFonts w:hint="default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18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990E31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6.77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B4E3B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-93.23</w:t>
            </w:r>
          </w:p>
        </w:tc>
      </w:tr>
      <w:tr w14:paraId="6E92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25A22F">
            <w:pPr>
              <w:jc w:val="left"/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公共安全支出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DBDDF3">
            <w:pPr>
              <w:jc w:val="center"/>
              <w:rPr>
                <w:rFonts w:hint="default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19085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D509A9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19085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15BACB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10824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F824A1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56.71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A7E90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-41.06</w:t>
            </w:r>
          </w:p>
        </w:tc>
      </w:tr>
      <w:tr w14:paraId="31D5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CAB858">
            <w:pPr>
              <w:jc w:val="left"/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教育支出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60BB07">
            <w:pPr>
              <w:jc w:val="center"/>
              <w:rPr>
                <w:rFonts w:hint="default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119477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F3C2B39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119477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3AF31F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155470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FBA9B2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130.13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854CD7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30.13</w:t>
            </w:r>
          </w:p>
        </w:tc>
      </w:tr>
      <w:tr w14:paraId="1315D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96AEE5">
            <w:pPr>
              <w:jc w:val="left"/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科学技术支出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55D2CA">
            <w:pPr>
              <w:jc w:val="center"/>
              <w:rPr>
                <w:rFonts w:hint="default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967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DC8CF1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967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394E82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10231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F7A404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1058.01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175783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958.01</w:t>
            </w:r>
          </w:p>
        </w:tc>
      </w:tr>
      <w:tr w14:paraId="21C1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5788F">
            <w:pPr>
              <w:jc w:val="left"/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文化旅游体育与传媒支出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DCEF73">
            <w:pPr>
              <w:jc w:val="center"/>
              <w:rPr>
                <w:rFonts w:hint="default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2670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B779A90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2670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B3C7BA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3171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2F9CCA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118.76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6692EF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18.76</w:t>
            </w:r>
          </w:p>
        </w:tc>
      </w:tr>
      <w:tr w14:paraId="45A4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2D069">
            <w:pPr>
              <w:jc w:val="left"/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社会保障和就业支出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32970B">
            <w:pPr>
              <w:jc w:val="center"/>
              <w:rPr>
                <w:rFonts w:hint="default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106892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45F4D84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106892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95861E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90986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2BC7F2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85.12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651018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-14.88</w:t>
            </w:r>
          </w:p>
        </w:tc>
      </w:tr>
      <w:tr w14:paraId="6420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342709">
            <w:pPr>
              <w:jc w:val="left"/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卫生健康支出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0E727C">
            <w:pPr>
              <w:jc w:val="center"/>
              <w:rPr>
                <w:rFonts w:hint="default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33293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33CF18C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33293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3F769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58309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C33EA6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175.14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7CDEEA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75.14</w:t>
            </w:r>
          </w:p>
        </w:tc>
      </w:tr>
      <w:tr w14:paraId="4B33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133250">
            <w:pPr>
              <w:jc w:val="left"/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节能环保支出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41F2F6">
            <w:pPr>
              <w:jc w:val="center"/>
              <w:rPr>
                <w:rFonts w:hint="default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5306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E5EFE88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5306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60B11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12176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D4127F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229.48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E8272B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129.53</w:t>
            </w:r>
          </w:p>
        </w:tc>
      </w:tr>
      <w:tr w14:paraId="50EE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7FA23">
            <w:pPr>
              <w:jc w:val="left"/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城乡社区支出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5C7048">
            <w:pPr>
              <w:jc w:val="center"/>
              <w:rPr>
                <w:rFonts w:hint="default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14485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38C5CE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14485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40AD97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29122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DCC2CE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201.05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0C9ADD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101.05</w:t>
            </w:r>
          </w:p>
        </w:tc>
      </w:tr>
      <w:tr w14:paraId="75D0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5A1195">
            <w:pPr>
              <w:jc w:val="left"/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农林水支出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F8072A">
            <w:pPr>
              <w:jc w:val="center"/>
              <w:rPr>
                <w:rFonts w:hint="default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84693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8E2726A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84693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ECB542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77344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B403B7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91.32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E9AE84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-8.68</w:t>
            </w:r>
          </w:p>
        </w:tc>
      </w:tr>
      <w:tr w14:paraId="5C1DF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2EFDAF">
            <w:pPr>
              <w:jc w:val="left"/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交通运输支出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097122">
            <w:pPr>
              <w:jc w:val="center"/>
              <w:rPr>
                <w:rFonts w:hint="default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18679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76DF448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18679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37F70B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15503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066B86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83.00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C2C9FF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-17</w:t>
            </w:r>
          </w:p>
        </w:tc>
      </w:tr>
      <w:tr w14:paraId="2839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66A18">
            <w:pPr>
              <w:jc w:val="left"/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资源勘探工业信息等支出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C5DBE3">
            <w:pPr>
              <w:jc w:val="center"/>
              <w:rPr>
                <w:rFonts w:hint="default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40912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20E12A2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40912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AFBBF5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1391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6E8299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3.40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DF086D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-96.6</w:t>
            </w:r>
          </w:p>
        </w:tc>
      </w:tr>
      <w:tr w14:paraId="05A9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271152">
            <w:pPr>
              <w:jc w:val="left"/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商业服务业等支出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DE6A84">
            <w:pPr>
              <w:jc w:val="center"/>
              <w:rPr>
                <w:rFonts w:hint="default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281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6ED7B8C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281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B81986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269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694893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95.73%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667B4B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-4.27</w:t>
            </w:r>
          </w:p>
        </w:tc>
      </w:tr>
      <w:tr w14:paraId="0DCF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7E90E1">
            <w:pPr>
              <w:jc w:val="left"/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自然资源海洋气象等支出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12E68A">
            <w:pPr>
              <w:jc w:val="center"/>
              <w:rPr>
                <w:rFonts w:hint="default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794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57973F7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794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142997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11354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3B7481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1429.97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51C176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1329.97</w:t>
            </w:r>
          </w:p>
        </w:tc>
      </w:tr>
      <w:tr w14:paraId="4D23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3E6B1">
            <w:pPr>
              <w:jc w:val="left"/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住房保障支出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C5DE5A">
            <w:pPr>
              <w:jc w:val="center"/>
              <w:rPr>
                <w:rFonts w:hint="default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10029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D0588D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10029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FDDDF5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16968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E035FA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169.19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629CE4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69.19</w:t>
            </w:r>
          </w:p>
        </w:tc>
      </w:tr>
      <w:tr w14:paraId="5FA79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9C136E">
            <w:pPr>
              <w:jc w:val="left"/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粮油物资储备支出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7FC0F0">
            <w:pPr>
              <w:jc w:val="center"/>
              <w:rPr>
                <w:rFonts w:hint="default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517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7C51C1E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517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D4F1B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563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4C42DE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108.90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A80CAA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8.90</w:t>
            </w:r>
          </w:p>
        </w:tc>
      </w:tr>
      <w:tr w14:paraId="058F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2FC9A">
            <w:pPr>
              <w:jc w:val="left"/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灾害防治及应急管理支出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CDD767">
            <w:pPr>
              <w:jc w:val="center"/>
              <w:rPr>
                <w:rFonts w:hint="default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2949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CB58AD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2949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3CEBD4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4122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303191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139.78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7CCF87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53.88</w:t>
            </w:r>
          </w:p>
        </w:tc>
      </w:tr>
      <w:tr w14:paraId="15940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20F2D7">
            <w:pPr>
              <w:jc w:val="left"/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其他支出(类)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BFBE52">
            <w:pPr>
              <w:jc w:val="center"/>
              <w:rPr>
                <w:rFonts w:hint="default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39241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B2DE65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39241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15FF5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264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B3484D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0.67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656745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-99.33</w:t>
            </w:r>
          </w:p>
        </w:tc>
      </w:tr>
      <w:tr w14:paraId="7FD1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A16F2">
            <w:pPr>
              <w:jc w:val="left"/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债务付息支出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76017B">
            <w:pPr>
              <w:jc w:val="center"/>
              <w:rPr>
                <w:rFonts w:hint="default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9420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FC1E60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9420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3068B6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8803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4EC884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93.45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106D2B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-6.55</w:t>
            </w:r>
          </w:p>
        </w:tc>
      </w:tr>
      <w:tr w14:paraId="2BBE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590DE5">
            <w:pPr>
              <w:jc w:val="left"/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债务发行费用支出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768BAE">
            <w:pPr>
              <w:jc w:val="center"/>
              <w:rPr>
                <w:rFonts w:hint="default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37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B14E4F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37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318E1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33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B6C735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89.19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9BCA62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89.19</w:t>
            </w:r>
          </w:p>
        </w:tc>
      </w:tr>
      <w:tr w14:paraId="5357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E7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本年支出合计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947AD0">
            <w:pPr>
              <w:jc w:val="center"/>
              <w:rPr>
                <w:rFonts w:hint="default" w:ascii="仿宋_GB2312" w:hAnsi="黑体" w:eastAsia="仿宋_GB2312"/>
                <w:b/>
                <w:bCs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551183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16B20B">
            <w:pPr>
              <w:jc w:val="center"/>
              <w:rPr>
                <w:rFonts w:hint="eastAsia" w:ascii="仿宋_GB2312" w:hAnsi="黑体" w:eastAsia="仿宋_GB2312"/>
                <w:b/>
                <w:bCs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黑体" w:eastAsia="仿宋_GB2312"/>
                <w:b/>
                <w:bCs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551183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8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564556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0B6964">
            <w:pPr>
              <w:jc w:val="center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102.43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459122">
            <w:pPr>
              <w:jc w:val="center"/>
              <w:rPr>
                <w:rFonts w:hint="default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2.68</w:t>
            </w:r>
          </w:p>
        </w:tc>
      </w:tr>
      <w:tr w14:paraId="371FF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97F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债务还本支出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2B3C2F">
            <w:pPr>
              <w:jc w:val="left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D147C5">
            <w:pPr>
              <w:jc w:val="left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49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24700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E9AAFE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BB24FD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7DF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80C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债务转贷支出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443E95">
            <w:pPr>
              <w:jc w:val="left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7F8AB8">
            <w:pPr>
              <w:jc w:val="left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B3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F6507F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2F4EE3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E63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37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年终结余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24FD9B">
            <w:pPr>
              <w:jc w:val="left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453351">
            <w:pPr>
              <w:jc w:val="left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0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-388916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88C1E9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3A05E7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431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798B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D77EE08">
            <w:pPr>
              <w:jc w:val="left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5CB9E83">
            <w:pPr>
              <w:jc w:val="left"/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D72B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513BF5B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7E28FCC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010135C1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5473F6B9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06EC2197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4EF93B16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7253F3DF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67C6CBA0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2872A995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7823375E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58A9D809">
      <w:pPr>
        <w:jc w:val="left"/>
        <w:rPr>
          <w:rFonts w:hint="eastAsia" w:ascii="仿宋_GB2312" w:hAnsi="黑体" w:eastAsia="仿宋_GB2312"/>
          <w:sz w:val="24"/>
          <w:szCs w:val="24"/>
        </w:rPr>
      </w:pPr>
    </w:p>
    <w:p w14:paraId="7903D2B0">
      <w:pPr>
        <w:jc w:val="center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表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b/>
          <w:sz w:val="32"/>
          <w:szCs w:val="32"/>
        </w:rPr>
        <w:t>、2024年魏县一般公共预算</w:t>
      </w:r>
      <w:r>
        <w:rPr>
          <w:rFonts w:hint="eastAsia" w:ascii="仿宋_GB2312" w:hAnsi="黑体" w:eastAsia="仿宋_GB2312"/>
          <w:b/>
          <w:sz w:val="32"/>
          <w:szCs w:val="32"/>
          <w:lang w:eastAsia="zh-CN"/>
        </w:rPr>
        <w:t>支出功能分类</w:t>
      </w:r>
      <w:r>
        <w:rPr>
          <w:rFonts w:hint="eastAsia" w:ascii="仿宋_GB2312" w:hAnsi="黑体" w:eastAsia="仿宋_GB2312"/>
          <w:b/>
          <w:sz w:val="32"/>
          <w:szCs w:val="32"/>
        </w:rPr>
        <w:t>决算表</w:t>
      </w:r>
    </w:p>
    <w:p w14:paraId="636DFAEE">
      <w:pPr>
        <w:jc w:val="righ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07"/>
        <w:gridCol w:w="1397"/>
        <w:gridCol w:w="1704"/>
        <w:gridCol w:w="1705"/>
        <w:gridCol w:w="1705"/>
      </w:tblGrid>
      <w:tr w14:paraId="00DCB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top"/>
          </w:tcPr>
          <w:p w14:paraId="500F0950">
            <w:pPr>
              <w:spacing w:before="0" w:after="0" w:line="240" w:lineRule="auto"/>
              <w:jc w:val="center"/>
              <w:rPr>
                <w:rFonts w:hint="eastAsia" w:ascii="仿宋_GB2312" w:hAnsi="黑体" w:eastAsia="仿宋_GB2312" w:cstheme="minorBidi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</w:rPr>
              <w:t>科目</w:t>
            </w: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1704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24B6C577">
            <w:pPr>
              <w:spacing w:before="0" w:after="0" w:line="240" w:lineRule="auto"/>
              <w:jc w:val="center"/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</w:rPr>
              <w:t>年初</w:t>
            </w:r>
          </w:p>
          <w:p w14:paraId="00996C94">
            <w:pPr>
              <w:spacing w:before="0" w:after="0" w:line="240" w:lineRule="auto"/>
              <w:jc w:val="center"/>
              <w:rPr>
                <w:rFonts w:hint="eastAsia" w:ascii="仿宋_GB2312" w:hAnsi="黑体" w:eastAsia="仿宋_GB2312" w:cstheme="minorBidi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</w:rPr>
              <w:t>预算数</w:t>
            </w:r>
          </w:p>
        </w:tc>
        <w:tc>
          <w:tcPr>
            <w:tcW w:w="170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6A8BCEEF">
            <w:pPr>
              <w:spacing w:before="0" w:after="0" w:line="240" w:lineRule="auto"/>
              <w:jc w:val="center"/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调整</w:t>
            </w:r>
          </w:p>
          <w:p w14:paraId="1D34CD8D">
            <w:pPr>
              <w:spacing w:before="0" w:after="0" w:line="240" w:lineRule="auto"/>
              <w:jc w:val="center"/>
              <w:rPr>
                <w:rFonts w:hint="eastAsia" w:ascii="仿宋_GB2312" w:hAnsi="黑体" w:eastAsia="仿宋_GB2312" w:cstheme="minorBidi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预</w:t>
            </w: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</w:rPr>
              <w:t>算数</w:t>
            </w:r>
          </w:p>
        </w:tc>
        <w:tc>
          <w:tcPr>
            <w:tcW w:w="170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361D3409">
            <w:pPr>
              <w:spacing w:before="0" w:after="0" w:line="240" w:lineRule="auto"/>
              <w:jc w:val="center"/>
              <w:rPr>
                <w:rFonts w:hint="eastAsia" w:ascii="仿宋_GB2312" w:hAnsi="黑体" w:eastAsia="仿宋_GB2312" w:cstheme="minorBidi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</w:rPr>
              <w:t>决算数</w:t>
            </w:r>
          </w:p>
        </w:tc>
        <w:tc>
          <w:tcPr>
            <w:tcW w:w="170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2CFF9CA">
            <w:pPr>
              <w:jc w:val="center"/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</w:rPr>
              <w:t>完成预算</w:t>
            </w: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</w:tr>
      <w:tr w14:paraId="6854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35A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59CA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40190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BE08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40190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9AE5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57635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4D07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143.41</w:t>
            </w:r>
          </w:p>
        </w:tc>
      </w:tr>
      <w:tr w14:paraId="5519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CD4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人大事务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7629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B2CB2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734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BF9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80.32</w:t>
            </w:r>
          </w:p>
        </w:tc>
      </w:tr>
      <w:tr w14:paraId="71DD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93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F9D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E647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891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7641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6F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96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8A2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BA22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E44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12A5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69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B15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042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A98C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3BEF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E51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70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FA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人大会议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FF56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88F5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739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89C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1D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C8E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人大立法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27FD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EE1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E57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100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4F0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30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人大监督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09DE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86D5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55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498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89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693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人大代表履职能力提升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6DD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86B26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D59D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480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2E8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EFC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代表工作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692E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951F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9B99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39A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611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4A4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人大信访工作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70B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C8C7D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4EB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09E9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0A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986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FC93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AE15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2C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158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D3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9C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其他人大事务支出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233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C0B66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D43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E705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5D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16F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政协事务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8A4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CE1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8A1C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6E7C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108.33</w:t>
            </w:r>
          </w:p>
        </w:tc>
      </w:tr>
      <w:tr w14:paraId="46D9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A50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AEF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841FD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889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2758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AE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22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2717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06867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60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2FA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75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822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99F9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E8A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2592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8B0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605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7E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政协会议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5D98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5DBD1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5E9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C006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4A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979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委员视察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D9F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C01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B454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5F61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0A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67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参政议政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0B9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BC0B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2D5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99D2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8A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1C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8290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21FCA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7FE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D5C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F1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85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其他政协事务支出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3C8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29E7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65A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DC17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23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57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政府办公厅(室)及相关机构事务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37D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4924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F34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C1FE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162.72</w:t>
            </w:r>
          </w:p>
        </w:tc>
      </w:tr>
      <w:tr w14:paraId="32F44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2D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E6C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41FF9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D151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1F4E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05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6EE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8DCF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D7EF1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06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A44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08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F59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797D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FF05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312D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E8D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19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B6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BDA2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D912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8C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80EB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43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BB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专项业务及机关事务管理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A7CE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5EE9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E37F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92A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36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9E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政务公开审批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915A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8CD76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CA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9383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563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5B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参事事务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9FA2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687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ED4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918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5F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7BD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021B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B056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9E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C33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28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617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其他政府办公厅(室)及相关机构事务支出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A9B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5E57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4590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3796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A6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06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发展与改革事务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294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1047D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E6C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1,235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E73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143.27</w:t>
            </w:r>
          </w:p>
        </w:tc>
      </w:tr>
      <w:tr w14:paraId="00AB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1C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1597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6CA3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17C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3E7A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0D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2AB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D0C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D76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E3E3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314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46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9B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6407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1230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29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2541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5F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9A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战略规划与实施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132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6268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A12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087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76D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CA5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日常经济运行调节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10C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6FC6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21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96D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B2A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A4F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社会事业发展规划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3CC1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BA73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19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8F0D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C4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2B2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经济体制改革研究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CD38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F9DE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44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1A8C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B6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D25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物价管理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CF6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C7C6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4C7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F97C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5B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CA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4CCD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1CB57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45EA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A308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1D2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1B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其他发展与改革事务支出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F848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486AA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147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697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9B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61E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统计信息事务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3090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7C39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50B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492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75.06</w:t>
            </w:r>
          </w:p>
        </w:tc>
      </w:tr>
      <w:tr w14:paraId="60FD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3C0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9FD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51F53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72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022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4C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33F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C58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8EF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57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CD7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90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9C5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6B48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19C5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75C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8A9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31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D5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CD67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1DE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0840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A5C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3E2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992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专项统计业务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46B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875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9EFF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48B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B0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D5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统计管理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C359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2DA53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424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EAA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1B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B70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专项普查活动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DE9A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EF065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330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7D36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F8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2B9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统计抽样调查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8746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4E56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1C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379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7B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BD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ECF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D83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CA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D2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D8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39F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其他统计信息事务支出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274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FF6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70E6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698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89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79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财政事务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3229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CB88E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8E2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1,668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635D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7.20</w:t>
            </w:r>
          </w:p>
        </w:tc>
      </w:tr>
      <w:tr w14:paraId="48E7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DB5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720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6E08F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551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1,122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551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A8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B12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E3EE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F6C7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18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51A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E2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02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5F42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AE36A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B998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D52A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1F7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672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预算改革业务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9F64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652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9D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80FB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92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5E5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财政国库业务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72DE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DAB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0A91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50B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E4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A70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财政监察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D753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CCA45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AEE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F64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49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721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信息化建设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71C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48437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2E12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CC1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9A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69C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财政委托业务支出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206C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D57C8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E8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DE5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C0C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E2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29E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0CEE2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69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0EBB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A6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C2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其他财政事务支出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CF9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7A326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92E2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D571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2E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28E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税收事务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6CE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D0611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B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8164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74.03</w:t>
            </w:r>
          </w:p>
        </w:tc>
      </w:tr>
      <w:tr w14:paraId="0DCDB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9B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EDDB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F05C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8BB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F3DC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74.03</w:t>
            </w:r>
          </w:p>
        </w:tc>
      </w:tr>
      <w:tr w14:paraId="02AD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772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900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2B1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7E6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9D39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0C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74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1181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0F285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A7D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4B5D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C2E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C9C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信息化建设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DB8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1729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32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E9C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9E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BD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税收业务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0E0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39139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40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03ED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7B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25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08CB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DC6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3D18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6C0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14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6DC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其他税收事务支出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59D2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AA90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706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8B4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8C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51C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审计事务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8C4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AD94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67B3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26E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86.80</w:t>
            </w:r>
          </w:p>
        </w:tc>
      </w:tr>
      <w:tr w14:paraId="0F8D1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04C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5943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E0D6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786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D90D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11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4C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0369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76B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8B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DC07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B0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691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421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F19C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8CB9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F66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69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FB1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审计业务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0313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66AA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88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44D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29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E6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审计管理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4F72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4043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E9B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E340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0F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5A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信息化建设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A579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DCAD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7134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96C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91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8CD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B70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C9CA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4D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FD01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7CF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8F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其他审计事务支出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BAF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3D37E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CEE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2B1E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88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114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海关事务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501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24C8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DD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333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AF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50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BA1C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D07D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7141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6CF9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B6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CEE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9AF3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742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0E9F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FDD0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0A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211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4422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F00F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667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1634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62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E21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缉私办案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FB17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F67DF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111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F65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65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58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口岸管理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9A8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64E6D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CBA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EC5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44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F5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信息化建设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11E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0978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8E0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ECA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12A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64E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海关关务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3B4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747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A5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7CD6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8A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103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关税征管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E062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B7242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A997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CF21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AF2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A2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海关监管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7FC7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C97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7A4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0D7B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11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F88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检验检疫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7D7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AD84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6531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ACDC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6B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AF3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AF27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E805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0D2D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74C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E6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E86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其他海关事务支出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7CC6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A0C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A7B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801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1C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F1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纪检监察事务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8BB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4CFE1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6E8D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2,027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4C3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127.48</w:t>
            </w:r>
          </w:p>
        </w:tc>
      </w:tr>
      <w:tr w14:paraId="5A59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08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A62E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82F4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9AF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1,111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4503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7D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510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5A6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7473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571E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DFB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74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FF9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6DA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0D52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1A6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C98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3D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CCA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大案要案查处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6A4F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69E4E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93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E49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7FB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76F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派驻派出机构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C8C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5630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3CD6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CE9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57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430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巡视工作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3BC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5045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AE6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A5A8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B1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5C6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16F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7D29A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0DC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0D0F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D7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70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其他纪检监察事务支出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E99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5C5B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168E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69D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1C0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6B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商贸事务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30A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26B4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D1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7,008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881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358.28</w:t>
            </w:r>
          </w:p>
        </w:tc>
      </w:tr>
      <w:tr w14:paraId="71E6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3FA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A6E6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1E70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AA8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27D7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0D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1C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D87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C9518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721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ECA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A4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EC5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0EA7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CF61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6E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BCA9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42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D2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对外贸易管理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CEC1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1A42F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22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87E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59F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CF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国际经济合作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7F50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3F5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B2CF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54A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3AC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AF0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外资管理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60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002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BBAC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D1A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B38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DC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国内贸易管理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A7E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A809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6FB6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034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71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D0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招商引资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D23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2437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846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5,528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83A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C0A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69A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81F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F1FE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2B34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1F6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63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039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其他商贸事务支出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0DDB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4B59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A5E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1,098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DF8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0C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7DC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知识产权事务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1A3D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4C1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FA4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8E2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BA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F0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4A9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DF1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F8C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887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A4F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82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D8F6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09D3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C2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1D65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5A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631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C59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F37A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2C66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BEA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08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C4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专利审批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4DA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6208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F3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40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1D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A1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知识产权战略和规划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CE0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D436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20BD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2C6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C9D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FBC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国际合作与交流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DBFF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EF2F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044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03B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5A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10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知识产权宏观管理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AD9E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F979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FF55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8019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9D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656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商标管理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D57D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B6CB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C1E0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588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08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4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原产地地理标志管理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2C3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72B2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0A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077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8F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E7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400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32C1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AC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186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AE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3B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其他知识产权事务支出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F450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237AE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00B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FC3F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95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CEF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民族事务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5D0E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1F86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BFD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CB3E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A8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24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D5C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51B3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8F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9FE1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20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C6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6FB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ACF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A1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618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CB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D5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667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4931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5D3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4ED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FC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717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民族工作专项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BFB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9658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8D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763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5E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22E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236F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FE657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D8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0C3D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27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A5C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其他民族事务支出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092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804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35F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F81A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7D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8B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港澳台事务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84A9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6D2C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37A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63A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FE2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33F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6CF3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88AD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D3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08B5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59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A1D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3A04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6BE31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1D3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EC9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A7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BA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EE43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150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68A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5BA5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7C6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16E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港澳事务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5468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0836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47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B3BF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B7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300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台湾事务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0F62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F2E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B52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FA2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3CC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16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D581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7B7E9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B82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04D9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9DB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90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其他港澳台事务支出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FD7F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5C3C4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A0CB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DB10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30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5C1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档案事务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B596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042E7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EE7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F60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132.35</w:t>
            </w:r>
          </w:p>
        </w:tc>
      </w:tr>
      <w:tr w14:paraId="5631F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243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6F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B7FE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AEB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4C3F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FB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94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ACA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E41D6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E35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1A9E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DC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7B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BCF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C00D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9D5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17F0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2D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677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档案馆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263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BAB6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F529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76A9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33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9D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其他档案事务支出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81D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BD3D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227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F86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C4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9C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民主党派及工商联事务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8A4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543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8E0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2E4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48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673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3284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66282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262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0C5D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82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ACD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F1A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7BF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3E4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5A0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925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1DA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926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B7D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20A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619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01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A4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参政议政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CB18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E71D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68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418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6A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8C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647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6A1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439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D2E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98F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2A7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其他民主党派及工商联事务支出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15A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44DB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331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AB54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29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E21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群众团体事务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F58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13ECC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2E0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EBB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 w14:paraId="7DCC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1D5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21D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80A12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D5F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C73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51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D2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822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33CC0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34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C2C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EE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ABB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556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A894F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91E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831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4B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AF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工会事务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619D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38A2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AA2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6438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90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B89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58B8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1AC8C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06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DE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49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C3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其他群众团体事务支出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494B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6542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FD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D4F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D5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98D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党委办公厅(室)及相关机构事务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D882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FE5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65B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3,204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2768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98.49</w:t>
            </w:r>
          </w:p>
        </w:tc>
      </w:tr>
      <w:tr w14:paraId="6E5A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B5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1029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BD3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5F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1,858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9D1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70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716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169A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DE20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26A1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6E0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24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84A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9FD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0689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6F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DE2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08C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DE6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专项业务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3C2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F4B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46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A94E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10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1EF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1CF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7D7D9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21ED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6D9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F8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C2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其他党委办公厅(室)及相关机构事务支出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682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E6170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9FE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199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05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30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组织事务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8679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6D8B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FBE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2BA7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116.82</w:t>
            </w:r>
          </w:p>
        </w:tc>
      </w:tr>
      <w:tr w14:paraId="0B12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191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41A4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8C6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A1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964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68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036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88BD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F8115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5F85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11B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44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0EC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7DF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C0AF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8B1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7E13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2C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2B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公务员事务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0D30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757B9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45F3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E34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EB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801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F06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D456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A21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AF66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DA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151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其他组织事务支出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5C4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585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16DF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8538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AF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E62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宣传事务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074D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1BBF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5827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60A5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131.85</w:t>
            </w:r>
          </w:p>
        </w:tc>
      </w:tr>
      <w:tr w14:paraId="6D9E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FFD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79E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000E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6FA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9C54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5C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E6F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E94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750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70F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DDCD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E2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EC3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EAD7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8766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4A86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C1B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FB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B87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宣传管理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639A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D71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5E8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877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EF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19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719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26423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3E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8FB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6C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6CB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其他宣传事务支出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1619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C0E08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175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69A1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C8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EBF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统战事务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687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1C60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07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E89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136.25</w:t>
            </w:r>
          </w:p>
        </w:tc>
      </w:tr>
      <w:tr w14:paraId="3008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DB3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CFF6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4B05D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710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8B7B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DA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00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7E4C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B6BBF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446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5306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F5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D50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4BB5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7066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D7C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00E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B6E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2F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宗教事务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212F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5181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5E0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74A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94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DF0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华侨事务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2C5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A913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D2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F86C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EC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49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BD5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2E22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841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4F5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53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E0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其他统战事务支出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DE42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742C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E90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10A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C4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D46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对外联络事务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C19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AF166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AAB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35CA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FF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6F7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A0B5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8CCF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63BC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C8B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23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7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970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8BC3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2E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30C0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EF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A2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BF40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52EA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436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B961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62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EED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432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4A8B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F922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47D8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F1A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C3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其他对外联络事务支出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96B0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46429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9D0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22C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BA1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341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其他共产党事务支出(款)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1C5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416D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821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57D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1E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008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6949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D0C0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6308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E447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C44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3C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920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0A1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FBE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86C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54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6BC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727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D968A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631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5D3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8A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B13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01EE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E0C1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017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2E1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625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C1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其他共产党事务支出(项)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5493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7C4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01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6A71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E80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C08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网信事务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6248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2580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1FF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7DC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152.94</w:t>
            </w:r>
          </w:p>
        </w:tc>
      </w:tr>
      <w:tr w14:paraId="1CBE3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04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C2BB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2ACE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FF5A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73C9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85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C30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85D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30C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78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083B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92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718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78F3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D5566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86D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A39C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7B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ED6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信息安全事务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6B3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750C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413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93F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BB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DB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025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8D9F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E63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155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150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7D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其他网信事务支出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4B6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201D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7F5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822D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A1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2A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市场监督管理事务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FD5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0FAC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B3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2,056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730F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64.63</w:t>
            </w:r>
          </w:p>
        </w:tc>
      </w:tr>
      <w:tr w14:paraId="24B9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8BE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85D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68B6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1B9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1,983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898D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E3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AB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8B3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D64D4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9A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7BC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4D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FE1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08F7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F8B8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DA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698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83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BE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市场主体管理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74D9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9CB3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ED7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7F8C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E6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190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市场秩序执法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456C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2696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2C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155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883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9AE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信息化建设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869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947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EC2D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E18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C3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3B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质量基础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BAD5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BB45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3E2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01E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C5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DCD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药品事务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673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E7199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550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B983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335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619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医疗器械事务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275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C23F8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94F4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4E3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17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A8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化妆品事务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9A5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05BA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F2E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6EB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67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6F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质量安全监管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3D16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8CF1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D50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E29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A5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F4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食品安全监管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46BC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47C47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6AA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5C7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C2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0AF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BF8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8D2A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32CB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86A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3D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44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其他市场监督管理事务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066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8C0F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A386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AA22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37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358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社会工作事务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A26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4C4F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DF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04C2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98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67E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459E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F5B8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EBC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EEF4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3D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5A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A9E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0E33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8D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701E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C4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529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C94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BF30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3D7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1D4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2E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610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专项业务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54E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1C32A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3CB0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685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D7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65C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7C3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408D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37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636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232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E0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其他社会工作事务支出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B0A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25809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683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102C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4F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DE4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信访事务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0B7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48FE0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99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C03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185.98</w:t>
            </w:r>
          </w:p>
        </w:tc>
      </w:tr>
      <w:tr w14:paraId="0928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D8E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705F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184C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CAB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CBB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5C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B6C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0660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A077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98F8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E7E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05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4A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105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3B8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CC9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84E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29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00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信访业务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7366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EF38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DDF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1E57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DB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7E8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其他信访事务支出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355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E446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5DDB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F18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38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4F7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其他一般公共服务支出(款)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DFA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608C9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CF9F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1,328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20DA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501.13</w:t>
            </w:r>
          </w:p>
        </w:tc>
      </w:tr>
      <w:tr w14:paraId="2CEA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426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国家赔偿费用支出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798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4467B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933D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8A9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2C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AE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其他一般公共服务支出(项)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596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EB56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41DF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1,328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7479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D6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F02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E27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4789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1B9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F01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</w:tr>
      <w:tr w14:paraId="51977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0AC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D23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933C9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652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EBD0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29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BFD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公安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FBD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EBA1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075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2D52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56.39</w:t>
            </w:r>
          </w:p>
        </w:tc>
      </w:tr>
      <w:tr w14:paraId="6AE5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C2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检察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B3E6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7A2A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4B22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CA1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C7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AB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法院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036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206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40E1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0C1D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ED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AD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司法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8DA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56CF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E00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504A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61.79</w:t>
            </w:r>
          </w:p>
        </w:tc>
      </w:tr>
      <w:tr w14:paraId="2BA4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1C1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4D8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119477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594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119477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B5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155,470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C36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130.13</w:t>
            </w:r>
          </w:p>
        </w:tc>
      </w:tr>
      <w:tr w14:paraId="40EA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0CA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教育管理事务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0BD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CB235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5982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4,921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D973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122.20</w:t>
            </w:r>
          </w:p>
        </w:tc>
      </w:tr>
      <w:tr w14:paraId="7D44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5EC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C47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570B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8D3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4,696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3155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D1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3E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A4C7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0B2E7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27C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54C8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83D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EB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F26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43D5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E8B8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56D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45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BA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其他教育管理事务支出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53B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D521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7F3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305D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CA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DAE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普通教育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AFB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107193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D86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107193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A4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141,033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510E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131.57</w:t>
            </w:r>
          </w:p>
        </w:tc>
      </w:tr>
      <w:tr w14:paraId="1C03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AD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学前教育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52E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34C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17C8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2,456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E60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29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563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小学教育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0844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5192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A0A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60,443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0564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B4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40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初中教育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670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307C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D912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27,339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A56A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6D3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DAD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高中教育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044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2F72C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9B48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12,824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799D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DB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136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高等教育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EFA8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D84D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5D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FCBC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FEA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97F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其他普通教育支出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57A3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B5EC7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5EF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37,815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F14F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EF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23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职业教育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033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F6FA7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E85A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3,571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0F65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57.94</w:t>
            </w:r>
          </w:p>
        </w:tc>
      </w:tr>
      <w:tr w14:paraId="5CC4A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DC7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初等职业教育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E06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AF6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0D9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956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D2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11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中等职业教育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D15E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0F0AD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26E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1,603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3DDF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B59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84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技校教育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C9F0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A12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BBC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168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EA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0D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高等职业教育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AFA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3A2E9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13EE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C5A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46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48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其他普通教育支出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A67E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22D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B2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1,868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28C1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223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4C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成人教育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C558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249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7BC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B02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71.23</w:t>
            </w:r>
          </w:p>
        </w:tc>
      </w:tr>
      <w:tr w14:paraId="6A81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514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成人初等教育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7B5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FF1CD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DE17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C8A0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D0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A8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成人中等教育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97B3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614D4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073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2A6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89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635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成人高等教育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908F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2876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D5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8A6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69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68D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成人广播电视教育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A821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B419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E9F6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E6A0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FC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26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其他成人教育支出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7D4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640DF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D96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01B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8C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A2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广播电视教育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083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B103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1F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8602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E9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03D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广播电视学校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AF30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1683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50CB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217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87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DA9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教育电视台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719C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25AE5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47F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3F7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83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109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其他广播电视教育支出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CCDA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E0F3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6D57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142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F4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881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留学教育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4274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CC6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D545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769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81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261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出国留学教育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F645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C460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2E4D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783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C7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105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来华留学教育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4A7D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ED5E3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28F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4DE3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B0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93B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其他留学教育支出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AEE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1B6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E4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665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DE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681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特殊教育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2503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198F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35A8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EEE5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80.78</w:t>
            </w:r>
          </w:p>
        </w:tc>
      </w:tr>
      <w:tr w14:paraId="42C45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1F1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特殊学校教育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CFE1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94B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638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7E1B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3F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BE9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工读学校教育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B01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7718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5B7F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ABAC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0A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6F6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其他特殊教育支出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53EB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E172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27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EA6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6F2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358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进修及培训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D76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3D369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5C29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2,213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621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190.45</w:t>
            </w:r>
          </w:p>
        </w:tc>
      </w:tr>
      <w:tr w14:paraId="4F561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802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教师进修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9EC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C1FF4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F25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61B4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B3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A72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干部教育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794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2BE6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3E3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1,724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543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42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B9D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培训支出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4CF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5861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682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4F9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B1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52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退役士兵能力提升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A025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9F5A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1FE3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748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1A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AD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其他进修及培训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6EC7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4ED74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F430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436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22B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A8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教育费附加安排的支出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F3FF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81D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55A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773F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F6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D14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农村中小学校舍建设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D114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DD7AE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8325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F01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076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23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农村中小学教学设施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96AE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8D14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4A3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BC6F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77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E9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城市中小学校舍建设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8CE0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E8837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D3AE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956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CE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0A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城市中小学教学设施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B5A7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1B0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46AD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71C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D2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F67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中等职业学校教学设施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C6B3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FB6D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F27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664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D4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F7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其他教育费附加安排的支出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6A6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2331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2EC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015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16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ED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其他教育支出(款)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E99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590B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FA8D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2,770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34F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2308.33</w:t>
            </w:r>
          </w:p>
        </w:tc>
      </w:tr>
      <w:tr w14:paraId="0206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E0E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其他教育支出(项)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2286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FC4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04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2,770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475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33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7CA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127D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83A1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5BD8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10,231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C8E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1058.01</w:t>
            </w:r>
          </w:p>
        </w:tc>
      </w:tr>
      <w:tr w14:paraId="6A3D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7F1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科学技术管理事务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6F5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0CE36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7D9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5F9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E6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7C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4F8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17FB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54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E286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FB5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7DB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77D5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A903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B8F3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1CC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8B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EDA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D00F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0965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F1B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C25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A9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35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其他科学技术管理事务支出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EF7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99D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C29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719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B36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6B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基础研究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97F4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6EA60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AE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BDA6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4F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DF5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机构运行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EAC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408AF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E45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9C0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EF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647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自然科学基金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8B4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4D05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88D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880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34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E9B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实验室及相关设施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FBCE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76D01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87E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B706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C1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F54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重大科学工程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CFE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FBE82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00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703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7B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BB4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专项基础科研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259D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6C508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B3E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AFE8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0E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ED1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专项技术基础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1A5B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D95B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0DA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8942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2E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7FD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科技人才队伍建设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58D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11339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1490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7AE1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1B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CAD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其他基础研究支出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0BC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3489B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B0D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EC5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DC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539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应用研究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840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C52F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1884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9F8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86F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30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机构运行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04C0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03D40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619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FDFF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6F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CA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社会公益研究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608E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332F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7D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459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C1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CD1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高技术研究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474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888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D7CD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0767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55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25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专项科研试制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F9A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3F2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611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F1A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844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A0D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其他应用研究支出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368E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FA43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86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012E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0A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A99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技术研究与开发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070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0C7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C2AC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7,686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ACA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2260.59</w:t>
            </w:r>
          </w:p>
        </w:tc>
      </w:tr>
      <w:tr w14:paraId="238D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86C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机构运行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963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32233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BC2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6B94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99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1C6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科技成果转化与扩散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CE1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2E58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16D3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5D1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72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D5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共性技术研究与开发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5025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313A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64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ECCE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E0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37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其他技术研究与开发支出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4E3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3C33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AA2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3,410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EC69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03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BB3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科技条件与服务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240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330A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86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8D14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E99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F9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机构运行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523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2CB13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BD6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56FA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E6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43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技术创新服务体系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D389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1B0E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C30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9963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83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04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科技条件专项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5851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468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8F6A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FBA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1F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6C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其他科技条件与服务支出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778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9FA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6EF9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2DCD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D39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B7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社会科学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F0C6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53C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2E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349F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C2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542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社会科学研究机构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0EC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AA83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6B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1B4C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BCD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4B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社会科学研究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96F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310A8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3C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313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38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29A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社科基金支出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5EA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B3565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DEC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7C1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02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896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其他社会科学支出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D0C0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04DCE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7CF5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D422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2E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5C2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科学技术普及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369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801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2F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0DF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85.71</w:t>
            </w:r>
          </w:p>
        </w:tc>
      </w:tr>
      <w:tr w14:paraId="4C21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198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机构运行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4B30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4F89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26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5A98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3F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3FE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科普活动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1D9B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35BE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C11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763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85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A22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青少年科技活动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8B1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A9B9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FDB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FB9C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E0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361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学术交流活动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20F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4DEC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EFEF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D0DF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E1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D09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科技馆站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159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BB36C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CDAC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E70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72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7B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其他科学技术普及支出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2D9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6DAF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4723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D60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49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23F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科技交流与合作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D412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97C4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70B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318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7C8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51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国际交流与合作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14B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CE19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E7EA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991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F7F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AC1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重大科技合作项目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7ED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18AF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F0A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475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D0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395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其他科技交流与合作支出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E2D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AB19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2D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9DAF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90B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855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科技重大项目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4748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DEB18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7E9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23EF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04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0D3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科技重大专项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1C43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BD234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A2AF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ADE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23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2A7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重点研发计划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1C26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ADB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C592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AB7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F4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3F8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其他科技重大项目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357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BE64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F0C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B311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AB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4E2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其他科学技术支出(款)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534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00466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E857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2,473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1025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580.52</w:t>
            </w:r>
          </w:p>
        </w:tc>
      </w:tr>
      <w:tr w14:paraId="06EC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C5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科技奖励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661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F8C5B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E76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FD2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3E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60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核应急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813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EEB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B52F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2C63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89B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160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转制科研机构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D50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4C09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894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AD3A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13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C05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其他科学技术支出(项)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1D29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007C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04D6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2,473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C51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7B0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12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A87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66CF6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842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3,171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FCE5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118.76</w:t>
            </w:r>
          </w:p>
        </w:tc>
      </w:tr>
      <w:tr w14:paraId="0BE2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740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文化和旅游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E50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1FC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AC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1,321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FE3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219.57</w:t>
            </w:r>
          </w:p>
        </w:tc>
      </w:tr>
      <w:tr w14:paraId="650E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834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A287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9A7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4BD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1F2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99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61A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9F6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70A4B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5BF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0D50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94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1D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DE3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A56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C86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BA72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FF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7F5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图书馆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C01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888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EE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4B3C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65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480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文化展示及纪念机构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D877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92CED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C5DB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D88D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D8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1D6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艺术表演场所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DFA4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989C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8494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C56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81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59C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艺术表演团体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D26E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B2C1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DB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A53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A7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D2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文化活动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6DF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B27A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486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FBF7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E99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55C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群众文化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60A1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BD8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92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B41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6D4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E48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文化和旅游交流与合作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8FA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D04A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F76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5E0A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69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AB9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文化创作与保护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AB6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FA1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E8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736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602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3F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文化和旅游市场管理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AE3A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5B6C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AD1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C8AE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EE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182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旅游宣传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D2BD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72235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404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B75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19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B65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文化和旅游管理事务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393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24D3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6F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5B95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8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1BF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其他文化和旅游支出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FCA0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99F3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B1B3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7D3D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74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32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文物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2CAD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3222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BE1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1173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4A398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6D6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9800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614E4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0A5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9277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AD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F80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286C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C4E40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9921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FD6B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611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AF8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60CD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F9E7F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44B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786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9F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74B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文物保护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EB5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C10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248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751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910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63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博物馆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6CC3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8376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2453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5270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F8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7C9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历史名城与古迹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2C28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C7D0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B2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24C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68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43B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其他文物支出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C854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2BD6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2AA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AEF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3C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E0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体育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D6E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2F9A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98C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0B2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8DB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A5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2A1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91E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4B6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F44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73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C7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38EC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CEBA9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1A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865B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DA1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C4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5AE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BE2FD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5DF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97C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54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AD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运动项目管理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3C9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4065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9E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4EDD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AB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B73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体育竞赛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01F8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D056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EF7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283F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3A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D7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体育训练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B4C4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27AE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71D9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BBE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104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BDE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体育场馆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3D20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46E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EAE5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FE45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BF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C1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群众体育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721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7FCB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A7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1F8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54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5D1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体育交流与合作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627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1A4F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66B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83B9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48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93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其他体育支出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03CC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EF5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3E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9CF0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E8A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F1C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新闻出版电影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BE5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D4B1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ED7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D75D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F8C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8C8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092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8BB30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555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6DA0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0E9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D70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BE3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3416A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084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D4A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291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A32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3E9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7D2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0E19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FFAA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EAD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A1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新闻通讯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9E19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875A2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2C33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B6D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AF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98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出版发行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A7A7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6627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E4E9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E2E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FD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1BD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版权管理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590A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9A8DF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518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0B3A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49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64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电影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06D8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B13E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3B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B3FC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77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2E4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其他新闻出版电影支出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47AE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ADF7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8D8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7DFC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720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16D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广播电视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7A1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F0A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C54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DF6C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101.69</w:t>
            </w:r>
          </w:p>
        </w:tc>
      </w:tr>
      <w:tr w14:paraId="5B19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A06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AAC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B124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D69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E46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E0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F94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09A8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004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027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68D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A1E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12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450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BEA39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B3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2D85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03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3B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监测监管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A02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E3B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3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3123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E4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D0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传输发射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A00E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1A53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E85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D79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5CF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EB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广播电视事务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427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445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A9D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CF9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37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5BF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其他广播电视支出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9444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1B9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9BA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8EBA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EEE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B08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其他文化旅游体育与传媒支出(款)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D42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D96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9C5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1,122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FEC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82.87</w:t>
            </w:r>
          </w:p>
        </w:tc>
      </w:tr>
      <w:tr w14:paraId="0CAE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4D9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宣传文化发展专项支出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22D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AA8A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BD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944D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2C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D17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文化产业发展专项支出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C50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8D7D7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9563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593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C5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67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其他文化旅游体育与传媒支出(项)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B21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058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7C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1,117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80A7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41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4E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D46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106892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B5FA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106892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4D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90,986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B4B3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 w14:paraId="137F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922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人力资源和社会保障管理事务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4886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695C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BC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1,125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72F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89.71</w:t>
            </w:r>
          </w:p>
        </w:tc>
      </w:tr>
      <w:tr w14:paraId="0F82D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18A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04BB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EA2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F9F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34F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90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9D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A80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447EB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DAB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9B8E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3D4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FA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A1F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012B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E8C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F049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8A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364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综合业务管理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75A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E8C2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460C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BFF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70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F7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劳动保障监察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74D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5DC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7FF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A4D1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A0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B72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就业管理事务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370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23A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7A7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3FE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92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D52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社会保险业务管理事务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B9C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8930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55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F81F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BA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8C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信息化建设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4134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2B8A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0C2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A83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92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DB0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社会保险经办机构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545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20D8F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3F4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6D5F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2D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172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劳动关系和维权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51EF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DC811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84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A08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CD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F1D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公共就业服务和职业技能鉴定机构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988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6E3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EFA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3360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06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460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劳动人事争议调解仲裁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5389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AC702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922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138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EF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54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政府特殊津贴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F58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244D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4B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596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7CF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B77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资助留学回国人员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634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3E33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5C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E75E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B8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5C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博士后日常经费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155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3D78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89FE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7919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89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E1D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引进人才费用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5659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F49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231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0CF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2A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A26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FFF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EFD67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74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9251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258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A90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其他人力资源和社会保障管理事务支出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154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4013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B83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0027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F1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6F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民政管理事务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7DD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A0D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5B0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E45F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178.28</w:t>
            </w:r>
          </w:p>
        </w:tc>
      </w:tr>
      <w:tr w14:paraId="6AD6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BAF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019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9C4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DB0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F1E1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EB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1FC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FB0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934F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FB8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E75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DBE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DD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1E04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0B9DD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8E1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6EAA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CA9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DCD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社会组织管理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680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B7411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5F4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E58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98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8D9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行政区划和地名管理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F06C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27F5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EDA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E970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2B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93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基层政权建设和社区治理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F8F1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6E5C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127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0FB4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CB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CB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其他民政管理事务支出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987C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4F87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3BC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6CAC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0F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8B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补充全国社会保障基金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69E4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4EC44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8A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AFE3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AC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10C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用一般公共预算补充基金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02A1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3D6A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D1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BAFD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5E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51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行政事业单位养老支出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47E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42583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8ACB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42583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052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19,943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C6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46.83</w:t>
            </w:r>
          </w:p>
        </w:tc>
      </w:tr>
      <w:tr w14:paraId="487F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8C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行政单位离退休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E46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DEA8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57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01D0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CC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7DA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事业单位离退休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151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06B4F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A46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1B5E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A0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59F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离退休人员管理机构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948D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8199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FFAD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881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29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E3B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机关事业单位基本养老保险缴费支出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236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5C2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8FD5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11,722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A39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770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D18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机关事业单位职业年金缴费支出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C9C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FEE9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E9DD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2,596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855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E83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8C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对机关事业单位基本养老保险基金的补助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5FD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E62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B92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4,403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071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CB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8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对机关事业单位职业年金的补助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7196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4026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9361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38D9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9E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5E6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其他行政事业单位养老支出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D5B2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E95A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042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4E3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3D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2F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企业改革补助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086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90B1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30F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267C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30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FA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企业关闭破产补助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02B4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1A0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641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15E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18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166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厂办大集体改革补助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682F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AEC9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B82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A5E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81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D48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其他企业改革发展补助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B9A0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993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D71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F4C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85F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D60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就业补助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0BE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67F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6B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2,550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3D8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108.51</w:t>
            </w:r>
          </w:p>
        </w:tc>
      </w:tr>
      <w:tr w14:paraId="330B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18A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就业创业服务补贴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85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FF3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2AE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3668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9B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471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职业培训补贴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3A9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78C4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18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CD75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EF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638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社会保险补贴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9326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60F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703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6833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6F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AE6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公益性岗位补贴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D8A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B098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1B4B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4E0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35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FB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职业技能鉴定补贴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16D9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AD5A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1A7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23E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EC4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FD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就业见习补贴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5ABC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28D39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9CC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127E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79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23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高技能人才培养补助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442A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6ADD0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4D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9018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1E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627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促进创业补贴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427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7D599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E25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6F0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CF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572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其他就业补助支出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0750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A376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5E30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2,030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DC7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28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B9D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抚恤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AFA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BB915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FF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9,969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A43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116.24</w:t>
            </w:r>
          </w:p>
        </w:tc>
      </w:tr>
      <w:tr w14:paraId="47889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F90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死亡抚恤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C93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FCF5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4CC3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A260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A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A7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伤残抚恤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0D7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5BE70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9254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1,183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589E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A41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61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在乡复员、退伍军人生活补助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E9E9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7D3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76E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3,658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AE7A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19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078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义务兵优待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B71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8DD1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692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2,230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0680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38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46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农村籍退役士兵老年生活补助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66A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0BF97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D83D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2,430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8914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F2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C1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光荣院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A44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918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69E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6AE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A7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324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褒扬纪念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457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C505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1E4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BF8B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72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55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其他优抚支出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551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E9D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CC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6A2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65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25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退役安置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395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65D1E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A19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2,919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4DC0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170.90</w:t>
            </w:r>
          </w:p>
        </w:tc>
      </w:tr>
      <w:tr w14:paraId="7A61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81E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退役士兵安置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3AF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A123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BF2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2,427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943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995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9BA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军队移交政府的离退休人员安置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611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0E00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35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5D1F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10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A9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军队移交政府离退休干部管理机构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4F7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B478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2AAC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F2C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1D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A8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退役士兵管理教育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5BA9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DA2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AE8C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4B3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8F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7A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军队转业干部安置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B37B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6CBD4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C4A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724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05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913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其他退役安置支出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4F4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420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2223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45B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EB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572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社会福利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B17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CAF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60F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3,239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9091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168.87</w:t>
            </w:r>
          </w:p>
        </w:tc>
      </w:tr>
      <w:tr w14:paraId="3849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F1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儿童福利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3C3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4EE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B28E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197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82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1C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老年福利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5A5A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55FBA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AE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5F9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A18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4E6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康复辅具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0BF1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380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42C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C11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347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9FB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殡葬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0BCE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3E22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75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61F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59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809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社会福利事业单位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9900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0CB7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ED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4834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1E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B1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养老服务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B34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926E7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C83C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1,147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1B08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22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28D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其他社会福利支出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12F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3F60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63B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D2A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CC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25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残疾人事业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23B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A215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76FC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2,014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B293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110.36</w:t>
            </w:r>
          </w:p>
        </w:tc>
      </w:tr>
      <w:tr w14:paraId="701D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16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6584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3D876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A64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DD3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9E7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113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A50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65A3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06FA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61F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B0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331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BA1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F292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6CF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2EC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2AF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B89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残疾人康复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3FEA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38AC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CBD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E90C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0C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7FB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残疾人就业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98E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F4F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076F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A4B3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202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3F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残疾人体育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3792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90A2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6579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BB7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F3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47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残疾人生活和护理补贴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E46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5857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28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6CB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B1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6B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其他残疾人事业支出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DD0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09061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D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F825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0E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AE9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红十字事业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5E62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3E35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A93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B45F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1B1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4A7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935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A39B3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446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D0C9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5B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7F0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43DB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CAC3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5F6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842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94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6B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4A0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372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5A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AC2B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AE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BAA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151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C973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B57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27C3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48F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391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其他红十字事业支出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4D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72D7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2A97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905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D6A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107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最低生活保障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0748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E5E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068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16,930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2E35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14.24</w:t>
            </w:r>
          </w:p>
        </w:tc>
      </w:tr>
      <w:tr w14:paraId="1911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F3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城市最低生活保障金支出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57FE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4E05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2B2F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4,183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91B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1A0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594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农村最低生活保障金支出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1E9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3C76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131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12,747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7D7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EB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A22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临时救助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EAA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75412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EF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198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209.09</w:t>
            </w:r>
          </w:p>
        </w:tc>
      </w:tr>
      <w:tr w14:paraId="5D68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4E5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临时救助支出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AB4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55C2E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06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1CAB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AEA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EC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流浪乞讨人员救助支出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77F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7C0F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FE5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E2E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16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E6D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特困人员救助供养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F82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7C1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F74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3,680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B68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124.75</w:t>
            </w:r>
          </w:p>
        </w:tc>
      </w:tr>
      <w:tr w14:paraId="64A4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F22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城市特困人员救助供养支出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9E8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A5B4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13B9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99E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0D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103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农村特困人员救助供养支出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1D5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32602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AB5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3,280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087B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9D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BCE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补充道路交通事故社会救助基金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BDA3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313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05B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E12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4B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32F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对道路交通事故社会救助基金的补助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E52F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824A7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EA90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5FA8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9A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C08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交强险罚款收入补助基金支出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855C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7742D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72F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F57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30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43D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其他生活救助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8137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6DF22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0E4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482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24466.67</w:t>
            </w:r>
          </w:p>
        </w:tc>
      </w:tr>
      <w:tr w14:paraId="66E4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77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其他城市生活救助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C265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CC8C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D9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941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09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BE7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其他农村生活救助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C62C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8216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F41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729F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FC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0D2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财政对基本养老保险基金的补助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4953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28771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53DE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28771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3FD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25,769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9C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89.57</w:t>
            </w:r>
          </w:p>
        </w:tc>
      </w:tr>
      <w:tr w14:paraId="113F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47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财政对企业职工基本养老保险基金的补助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5EFD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B9E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3D0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29A4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09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FE3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财政对城乡居民基本养老保险基金的补助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04E6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F35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8889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25,769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CC94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79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8F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财政对其他基本养老保险基金的补助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BC2C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97F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1CA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1AA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D0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C78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财政对其他社会保险基金的补助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323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A60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DC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894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64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A2A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财政对失业保险基金的补助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1E8D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B72E4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44E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15E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6B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A91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财政对工伤保险基金的补助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9B4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CE406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479D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EB7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995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A3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其他财政对社会保险基金的补助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99C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159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3E1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5B3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29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488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退役军人管理事务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1640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311C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6C4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500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114.83</w:t>
            </w:r>
          </w:p>
        </w:tc>
      </w:tr>
      <w:tr w14:paraId="4F3A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1B1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FFED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F5537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0B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2240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6E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CD4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98D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E0944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A472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8799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92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BE1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884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01D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BD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CEF4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9B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EBC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拥军优属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9A6E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3E08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C6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A6C6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441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2D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军供保障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930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2BE7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44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6C65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9E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438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信息化建设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BEC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5561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AF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904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93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E6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3145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3A49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E8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D0E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F7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473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其他退役军人事务管理支出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786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F353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A142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309A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5A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BD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财政代缴社会保险费支出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880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318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F58B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830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144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34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财政代缴城乡居民基本养老保险费支出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B1D0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7D8F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BF94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349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61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DDD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财政代缴其他社会保险费支出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765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E12F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F1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77D9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C79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7A5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其他社会保障和就业支出(款)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791F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F042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3E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8F5D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8A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888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A7D2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D3B3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989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4B7B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4E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3B8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D08B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33293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FCD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33293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0E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58,309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7673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175.14</w:t>
            </w:r>
          </w:p>
        </w:tc>
      </w:tr>
      <w:tr w14:paraId="6DDC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4F1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卫生健康管理事务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3FF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F66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F1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8,555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2D2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1108.16</w:t>
            </w:r>
          </w:p>
        </w:tc>
      </w:tr>
      <w:tr w14:paraId="250B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08F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D52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491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E0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C3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DA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6E8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B4B5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E27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2BE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F3E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AA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AE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90D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D60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A7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C78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D2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F7D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其他卫生健康管理事务支出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ADF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7EE2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61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7,920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103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D5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C3F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公立医院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997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608E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2A77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2,343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14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251.66</w:t>
            </w:r>
          </w:p>
        </w:tc>
      </w:tr>
      <w:tr w14:paraId="4BC4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CF8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综合医院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5DE4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C684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860F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1,586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6F2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B4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0B1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中医(民族)医院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3C32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E4EB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AEB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9E7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BA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C5E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传染病医院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E5F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A86A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5D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CF5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08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82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职业病防治医院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293C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6AF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04C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E3C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519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1D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精神病医院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434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A66B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593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067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26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126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妇幼保健医院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396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DEA9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9D5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5D68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4A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12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儿童医院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C7A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E338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5AE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9B3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11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6F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其他专科医院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ACD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8C11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92E1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49C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10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D3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福利医院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D32D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F64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050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FBF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FC1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79C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行业医院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B7A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6E0B0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793F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97D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8C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5B8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处理医疗欠费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8D9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CAA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EB1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43C3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A6C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BA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康复医院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DE6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C040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80E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CD5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3E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FA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优抚医院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EA8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5FFB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52F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71C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821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58E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其他公立医院支出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71D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4040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8DD4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089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498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406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基层医疗卫生机构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5175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0959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57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E9D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36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E3E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城市社区卫生机构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382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8DFD2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0A9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696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A2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9E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乡镇卫生院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C5BB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71511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E5E4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374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8E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A61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其他基层医疗卫生机构支出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BBEA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7D8EF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D15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6B27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0FF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B6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公共卫生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6DE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6E4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22F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11,402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1D6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123.95</w:t>
            </w:r>
          </w:p>
        </w:tc>
      </w:tr>
      <w:tr w14:paraId="475E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0E5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疾病预防控制机构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4CC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2FD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2EE2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A5D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24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E0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卫生监督机构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FA25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3BF1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EE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8D9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58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D08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妇幼保健机构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8A9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4793B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67E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5C1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20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80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精神卫生机构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F46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48BB2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F84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C932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B8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39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应急救治机构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D9B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83A1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2DD1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DF0C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6C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22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采供血机构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722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6FF52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7A9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6CD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6C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5F8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其他专业公共卫生机构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514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D145A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D08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C62D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BFF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3C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基本公共卫生服务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5649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322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D9D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5,287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BB89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5E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FF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重大公共卫生服务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763E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8469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41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6EC8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D50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77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突发公共卫生事件应急处置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8628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A27FD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871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4,670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B15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609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A4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其他公共卫生支出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5E6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76F56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DEA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6B8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D9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02D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计划生育事务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F5C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888F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BFA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E119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94.92</w:t>
            </w:r>
          </w:p>
        </w:tc>
      </w:tr>
      <w:tr w14:paraId="51966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7E9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计划生育机构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9B4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371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92E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F1F1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8E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84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计划生育服务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DA07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0E74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DCC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211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3B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8E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其他计划生育事务支出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255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67D0F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3AC8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5B91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17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69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行政事业单位医疗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97D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79A5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AC9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C30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3C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264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行政单位医疗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198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2F1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BF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03B2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E09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A9B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事业单位医疗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C13A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0C40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60A1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D2C0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6F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C51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公务员医疗补助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5BD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20D16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9A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565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84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4F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其他行政事业单位医疗支出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316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FD81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F0B1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232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0DF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AC4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财政对基本医疗保险基金的补助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543C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3187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A41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29,533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65A2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161.31</w:t>
            </w:r>
          </w:p>
        </w:tc>
      </w:tr>
      <w:tr w14:paraId="78BA0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09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财政对职工基本医疗保险基金的补助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6AFD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ACD2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50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8,033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C304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59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AA1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财政对城乡居民基本医疗保险基金的补助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356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1031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A4E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21,500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113D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B6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D75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财政对其他基本医疗保险基金的补助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4940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E5E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E8E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6F9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9A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EBF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医疗救助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753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6F4E8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B45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3,815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B8B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15260.00</w:t>
            </w:r>
          </w:p>
        </w:tc>
      </w:tr>
      <w:tr w14:paraId="6E56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3DB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城乡医疗救助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66A3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C8FDD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5B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3,815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62C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70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FB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疾病应急救助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1BB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CD98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BC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C9E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9E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A8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其他医疗救助支出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32B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50A3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237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1CDE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4D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2C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优抚对象医疗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7A7C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D3BD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A81F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E630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196.24</w:t>
            </w:r>
          </w:p>
        </w:tc>
      </w:tr>
      <w:tr w14:paraId="51A30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86A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优抚对象医疗补助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E0E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958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20D5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8F6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11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4EA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其他优抚对象医疗支出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9B43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3D7B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1D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6DB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58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A41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医疗保障管理事务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936E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EA2A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2E1A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C196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</w:t>
            </w:r>
          </w:p>
        </w:tc>
      </w:tr>
      <w:tr w14:paraId="7BE7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459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8EE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E33B0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D67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C21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C3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F6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9FE3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C2F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9B9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B2A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4F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253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918E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D5290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3B3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9C9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CC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C1C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信息化建设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0C6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CB0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9F68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417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37C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21C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医疗保障政策管理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40A5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35EE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290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117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7F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A4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医疗保障经办事务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326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4BDC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7193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F75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91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03C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1AB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1197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E93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DFCD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15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433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其他医疗保障管理事务支出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8902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6673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713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9E2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50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EE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老龄卫生健康事务(款)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CD4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7B4E9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5A33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C63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5CE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70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老龄卫生健康事务(项)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0F34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8C2C0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22E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D6C7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45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65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中医药事务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B280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4A74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F4DE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2FF4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63F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A9C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86D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23A7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AFA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785F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86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AA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74B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C4343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D952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0C8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58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F12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29F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185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6E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CD0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BC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1B2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中医(民族医)药专项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679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AECF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31A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78A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42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FC2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其他中医药事务支出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BF5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FE01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D29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EED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968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8F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疾病预防控制事务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23A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DDC2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E272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72C3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66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9E9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A043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2A31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9B8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A0B1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94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BC2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9B7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FB4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DD3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34D9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DD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8D3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4F5E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C1BE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BCDE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2B21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50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D91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其他疾病预防控制事务支出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D98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4A15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284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46F2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08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6C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其他卫生健康支出(款)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4DA5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8942F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6B2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782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35.41</w:t>
            </w:r>
          </w:p>
        </w:tc>
      </w:tr>
      <w:tr w14:paraId="118E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91A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其他卫生健康支出(项)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E73D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C2360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40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6C29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38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1C5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5A9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3F62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97EE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12,176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77D1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229.48</w:t>
            </w:r>
          </w:p>
        </w:tc>
      </w:tr>
      <w:tr w14:paraId="191B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12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环境保护管理事务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9C5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B6B85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771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9600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84.69</w:t>
            </w:r>
          </w:p>
        </w:tc>
      </w:tr>
      <w:tr w14:paraId="055C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36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BFF3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501E9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A9A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72D5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64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2C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7A41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8FB66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4A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FCA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C8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E7A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953E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2D6BA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F8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FA1B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28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87E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生态环境保护宣传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BE0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68C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55D7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6FA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4C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C6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环境保护法规、规划及标准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CA8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D9057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B56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9B7A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20D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835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生态环境国际合作及履约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610F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B50A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5D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FB9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F4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DFC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生态环境保护行政许可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48F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9433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0A2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6AD0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2FA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6B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应对气候变化管理事务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496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DAA00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52D3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D36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4E5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1C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其他环境保护管理事务支出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D2C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947B5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6F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5C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8B7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3E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环境监测与监察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88DF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563F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37B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69DE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74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57A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建设项目环评审查与监督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3D80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7385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D12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F59E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B0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4DC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核与辐射安全监督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B15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7BA6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442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6CE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754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CCD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其他环境监测与监察支出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EFF2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C4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7FA2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D94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E8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99C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污染防治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BBF3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B31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F7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10,728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21F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251.95</w:t>
            </w:r>
          </w:p>
        </w:tc>
      </w:tr>
      <w:tr w14:paraId="1D9A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1F2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大气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7E0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28EE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65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7,967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7C3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AE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9BF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水体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E1F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C95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A42F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1,985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954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5F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C74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噪声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D2C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EDB2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602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5D36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F2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21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固体废弃物与化学品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6BCF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BB2B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520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334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43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F0B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放射源和放射性废物监管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671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9BB90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21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9AB5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AA7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5E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辐射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B64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F67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33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3150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E0F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1CD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土壤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0477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475F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4D3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ABDC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F22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20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其他污染防治支出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7F4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55DF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F217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E647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321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62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自然生态保护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7325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5F2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7581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6367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733.33</w:t>
            </w:r>
          </w:p>
        </w:tc>
      </w:tr>
      <w:tr w14:paraId="3EB7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7EF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生态保护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1D5B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6519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57C3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1B9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18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CE5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农村环境保护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051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B19DA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0B5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B67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CC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D0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生物及物种资源保护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8684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542F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644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BD7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C0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F93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草原生态修复治理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3D17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E11F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332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1F1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F9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A0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自然保护地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1574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7E39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6D1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E8E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58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A1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其他自然生态保护支出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90B2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EBF7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5F2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727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AA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FFB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森林保护修复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E5EA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67840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F04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A5C9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4E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1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森林管护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8A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A379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883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392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A0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1D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社会保险补助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58F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E3BE0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0FF4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C81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03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8F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政策性社会性支出补助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99D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9567D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7E71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401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4E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BE6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天然林保护工程建设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A56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586E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65E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5A1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C1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21C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停伐补助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1A4B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0F694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7EC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697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AD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9E7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其他森林保护修复支出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7E4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EE7B6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ED6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0A12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63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A71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风沙荒漠治理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F09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2F60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FB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691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AD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F5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京津风沙源治理工程建设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067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37B3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DE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9BE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0A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96C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其他风沙荒漠治理支出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631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AE462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D3E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5842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86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6D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退牧还草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DE2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C3D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7AA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107A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57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805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退牧还草工程建设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D8F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4F06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70F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EC1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49D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FF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其他退牧还草支出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AC28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EEAE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35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BC6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A00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ED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已垦草原退耕还草(款)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CAF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C30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C24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2E8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7E4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9D3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已垦草原退耕还草(项)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375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426C0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8C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B55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26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31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能源节约利用(款)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0AE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D35B7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77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C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0F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910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能源节约利用(项)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8865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62C3A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74CF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C75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15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474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污染减排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BF24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25EB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387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077D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4F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933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生态环境监测与信息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0430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21C2C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8F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80D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08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C1E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生态环境执法监察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6F6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95C4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02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939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360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1AE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减排专项支出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D1E5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ACC82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24A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CE52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A35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46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清洁生产专项支出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F43A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AC844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F14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4B6B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40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F1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其他污染减排支出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2DF1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779C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409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A0C3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76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CDA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可再生能源(款)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531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924A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C8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9BC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1B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7E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可再生能源(项)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CFE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FBC2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ECEF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703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F6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596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循环经济(款)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DE7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067BF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4ED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D4D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26A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58C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循环经济(项)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0CB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633C3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01EF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C4B3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9A9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594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能源管理事务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24E4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D7C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5F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AA1F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40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72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1D94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3E9B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DB5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971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D4F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3C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C95F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21B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5FD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39D0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D3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A41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82A4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E859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BFFE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C4B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BB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5DA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能源科技装备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47E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57F0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8C0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F7F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E12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AB1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能源行业管理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BB9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C157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C3EB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E258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44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5E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能源管理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2AA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4E35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9D9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7F1E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85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A2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信息化建设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2C85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E1A8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AB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F758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96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79E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农村电网建设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C58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36D8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21E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3068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80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E20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0D54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5392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3B55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609E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C6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4A1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其他能源管理事务支出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70D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0FBE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F9E0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50B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51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38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其他节能环保支出(款)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B236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9492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3959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46AF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D3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DB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其他节能环保支出(项)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7831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0450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A4F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3C72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95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56E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FC7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CA8E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96AA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29,122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C314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201.05</w:t>
            </w:r>
          </w:p>
        </w:tc>
      </w:tr>
      <w:tr w14:paraId="6EE2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DA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城乡社区管理事务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680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CC1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FB54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8,180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41F0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5A0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789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5543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557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27F2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5,364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1FE2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9EB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5ED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1E40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986F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21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5435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B5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99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8B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D7FFB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8B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9BA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375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2B4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城管执法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9C6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8639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A8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F511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5CE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F5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工程建设标准规范编制与监管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08E8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429B8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272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E61D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DF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C42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工程建设管理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FABE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98433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AF9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00E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BB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68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市政公用行业市场监管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0380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6C60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3659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0A16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BE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82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住宅建设与房地产市场监管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41A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360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26E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574B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A6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87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执业资格注册、资质审查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502B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CE28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A75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2E0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F5D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869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其他城乡社区管理事务支出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E70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B28D1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DBBB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C6C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97F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A52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城乡社区规划与管理(款)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047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A96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EC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470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BD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83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城乡社区规划与管理(项)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413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E65A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6EC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F6B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834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4AD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城乡社区公共设施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49A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3D66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71C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16,920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F18C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753.67</w:t>
            </w:r>
          </w:p>
        </w:tc>
      </w:tr>
      <w:tr w14:paraId="7CE8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FCD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小城镇基础设施建设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E276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D190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32F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14,661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069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67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68C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其他城乡社区公共设施支出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124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D67B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51B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2,259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174C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6B7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0F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城乡社区环境卫生(款)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505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C4154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AFA8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3,034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A2D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137.91</w:t>
            </w:r>
          </w:p>
        </w:tc>
      </w:tr>
      <w:tr w14:paraId="2DAD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A3C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城乡社区环境卫生(项)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2B14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9526D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CD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3,034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BF4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73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12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建设市场管理与监督(款)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2D19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0D65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9794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AE7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FB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EFB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建设市场管理与监督(项)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B00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D0520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8F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D90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90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4B1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其他城乡社区支出(款)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B37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7795C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4D34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8D2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AA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249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其他城乡社区支出(项)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2000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38E9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6C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8AD2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DA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ACD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E599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84693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45FAD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84693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DDA3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77,344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8D3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91.32</w:t>
            </w:r>
          </w:p>
        </w:tc>
      </w:tr>
      <w:tr w14:paraId="6551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BF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农业农村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58C3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22278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C790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22278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84D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36,097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D5B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162.03</w:t>
            </w:r>
          </w:p>
        </w:tc>
      </w:tr>
      <w:tr w14:paraId="46CD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E82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FA2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8315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E57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1,270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D7F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D4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C9E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4DC2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73DB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204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B7F8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E4D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BE7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82F5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173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79B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2F90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CB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B37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7A6F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AFD7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AF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B51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9D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BB9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农垦运行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6876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7F034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B48B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6DD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B7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62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科技转化与推广服务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2BF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3666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2271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2973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50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D2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病虫害控制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8A68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E26C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EC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1239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5F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62A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农产品质量安全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1D6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FA366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181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9E9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61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A3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执法监管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36D7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4576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CDB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90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42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BB8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统计监测与信息服务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7AE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EC68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C8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CC57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20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FFE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行业业务管理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4D2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42A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8292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F424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4F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EB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对外交流与合作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DB59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4EAE6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6DB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F55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35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C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防灾救灾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63D7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173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E9D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E10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B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7A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稳定农民收入补贴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9B5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B71B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C04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8,493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8BF4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E4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741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农业结构调整补贴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D45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C378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429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E53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44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FD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农业生产发展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D52E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F4444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A95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5,108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A2E8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16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80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农村合作经济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A45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A06E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9747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8EA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21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48C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农产品加工与促销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747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481F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5B0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0B7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D72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AE7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农村社会事业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D34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E8CF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159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8,157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ADF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7E5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296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农业生态资源保护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A71B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3755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A6EA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2,862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B84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18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59E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乡村道路建设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28A8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EF1A8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D116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9D6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98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4E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渔业发展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DD57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61B29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7AA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7E4A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C8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331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对高校毕业生到基层任职补助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DD5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23D75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B50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91D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AB0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467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耕地建设与利用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BF3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8C1D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4D4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7,225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7767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AE4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94F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其他农业农村支出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733E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B0EF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47C8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C92C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D2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9D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林业和草原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96B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32DD1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93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1,426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15F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218.71</w:t>
            </w:r>
          </w:p>
        </w:tc>
      </w:tr>
      <w:tr w14:paraId="3652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11C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611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025E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07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9E5D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06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E7A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CF4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61F8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5E8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2C0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CC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67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77A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7B0F0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0F0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8C99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D5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6D9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事业机构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64B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A8C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582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9C5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F2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2E4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森林资源培育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093E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E197E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E39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FE3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C4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B5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技术推广与转化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289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C36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FF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29F3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27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C2E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森林资源管理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7F2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3592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941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86B3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52F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BA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森林生态效益补偿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E5B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637F0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EBEC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FEC8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54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F2A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动植物保护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EB3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DDD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D65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F77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43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73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湿地保护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E9A1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476F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984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320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F3E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1B8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执法与监督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477D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28F3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E1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E87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8A1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1E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防沙治沙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7DD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258C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F8C9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A3BC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CE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F7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对外合作与交流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BA5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7E57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327B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7B0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F39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DEE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产业化管理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141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012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76C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C6F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E5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1D7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A89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4C4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46A1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D8A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D0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913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林区公共支出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593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2C8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BE11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F7A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4E0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A5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贷款贴息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00A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17BB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F9EE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DEF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46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86C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林业草原防灾减灾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2A94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EEEA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908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93C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DC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D1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草原管理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4D0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70601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485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9BF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54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64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行业业务管理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1396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32D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D7D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1DE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5C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60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退耕还林还草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78A9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6879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774A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FB6B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32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194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其他林业和草原支出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BCA8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5BB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F78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62C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BE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DB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水利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ACB4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50C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3A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4,026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478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34.03</w:t>
            </w:r>
          </w:p>
        </w:tc>
      </w:tr>
      <w:tr w14:paraId="42C7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BDE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4A0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5788B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B85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BD0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E24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E5A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3287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1D6E7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D0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5F7B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B0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2E7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B83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7492E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167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8C9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FE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403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水利行业业务管理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1E62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B9930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2B7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5941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F99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2EE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水利工程建设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C48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C16F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742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1,671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075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CC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E65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水利工程运行与维护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1EB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D0BE0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87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E4D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34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D1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长江黄河等流域管理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36F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5A6C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1A7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9FF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26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38F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水利前期工作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BE70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3D77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945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EF7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20C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02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水利执法监督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9FF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DB42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C161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374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754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37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水土保持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EBB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D2D12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98A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176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8D4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73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水资源节约管理与保护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AE3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5E4F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53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24C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83C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AF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水质监测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2DA4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5F31E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FC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B03B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37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A2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水文测报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F84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FEE2A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3E0F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9D53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BB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ED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防汛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61C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B015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D6B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796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E3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87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抗旱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81E2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B837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710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B82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79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87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农村水利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33F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D9A8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4A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98F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26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3A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水利技术推广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CED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762A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A18D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55EC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C9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0BA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国际河流治理与管理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E75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97C4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6B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6E1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6A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AD0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江河湖库水系综合整治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9BE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D50B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97A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E00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D17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4F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大中型水库移民后期扶持专项支出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6EF8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13EE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478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156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37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A78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水利安全监督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8E1E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3F02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779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C27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3FB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108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163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A4318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17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E11C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C72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4FD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水利建设征地及移民支出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5F2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6BAAC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328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7E57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74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91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农村供水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D741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176A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7D3B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C269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E2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167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南水北调工程建设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1BC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AD89D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9D4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A489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224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D89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南水北调工程管理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46D9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8570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270F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0ED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F4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58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其他水利支出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991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4528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22E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621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03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2D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巩固脱贫攻坚成果衔接乡村振兴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23B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28417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E4F9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28417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E45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25,183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687A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88.62</w:t>
            </w:r>
          </w:p>
        </w:tc>
      </w:tr>
      <w:tr w14:paraId="7876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8F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0BB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9788B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0E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89E1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D49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48E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4401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9C87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D67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ED9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37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C4B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C04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BA6E4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E70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320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E5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97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77E0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57F5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8F7B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11,660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F18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86D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235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生产发展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75B1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8A4B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A9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8,760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8E71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2C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6C4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社会发展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B0A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D409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56EE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4BD3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39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0F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贷款奖补和贴息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DD3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932F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E68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2,030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FFD9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E7B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DDD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“三西”农业建设专项补助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3C52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9479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582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17BB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E7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89A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2A8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7558B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0DE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7E42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67D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C10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其他巩固脱贫攻坚成果衔接乡村振兴支出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C26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59E44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54C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1,920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237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06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A84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农村综合改革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9AD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24A00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E8F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7,143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5A6C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41.81</w:t>
            </w:r>
          </w:p>
        </w:tc>
      </w:tr>
      <w:tr w14:paraId="5E55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305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对村级公益事业建设的补助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C84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2A027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77AB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B8A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F92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A73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国有农场办社会职能改革补助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018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9452D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73EB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5038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B8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43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对村民委员会和村党支部的补助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314F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B4753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40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6,082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9A15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8C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C49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对村集体经济组织的补助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9E3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EAE3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C64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92A3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9E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2D5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农村综合改革示范试点补助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2E31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4DAD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79D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9944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5C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84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其他农村综合改革支出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510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6F75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38F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543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F9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E97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普惠金融发展支出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B26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CDC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64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3,328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ACA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75.09</w:t>
            </w:r>
          </w:p>
        </w:tc>
      </w:tr>
      <w:tr w14:paraId="7E2E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6C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支持农村金融机构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3E3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FDAC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1D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68F9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E3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E7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农业保险保费补贴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B245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1652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E4B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3,328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E80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43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2D3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创业担保贷款贴息及奖补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3C2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9FB8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BB8B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7B9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ECC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06F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补充创业担保贷款基金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070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5F2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2A67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3487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0D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8F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其他普惠金融发展支出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B306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81FE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61B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502D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E6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EA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目标价格补贴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5B6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304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3A8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6DE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B3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43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棉花目标价格补贴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FF32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BE62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13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024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FE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E05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其他目标价格补贴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AC3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DA95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3574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543E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EBE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321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其他农林水支出(款)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C6E8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4E2BC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E555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7D6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C1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FBB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化解其他公益性乡村债务支出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AEC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694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E1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62F2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C5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C0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其他农林水支出(项)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D619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32C7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1A1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D4BE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87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775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390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2BE8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5CAE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15,503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2D3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83.00</w:t>
            </w:r>
          </w:p>
        </w:tc>
      </w:tr>
      <w:tr w14:paraId="7699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59D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公路水路运输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856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6CAD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B2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13,573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A196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88.31</w:t>
            </w:r>
          </w:p>
        </w:tc>
      </w:tr>
      <w:tr w14:paraId="6AE0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D36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3941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DA5F2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21EF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2,821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1A5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184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84D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E9F9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F09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7EE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F84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47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1D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70C7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E309C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8608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1577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B9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F9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公路建设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8BC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01B5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8F0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8,244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6E64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22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5C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公路养护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16D5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7172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6BD6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1,558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3EE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42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6F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交通运输信息化建设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BEF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AEF9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35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499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5F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CAC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公路和运输安全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A88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F6688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183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688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A1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83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公路运输管理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ADED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DB68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BE6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20F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FB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C8F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公路和运输技术标准化建设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B70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377E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2C3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3F6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72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EE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水运建设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8E5F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3F06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DDE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F22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9B1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397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航道维护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FF2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96B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6236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6B0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50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0E0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船舶检验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19C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ED8A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9A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CBBE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D9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E1C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救助打捞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43F1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163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399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EF03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8B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EE7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内河运输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3F14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E40A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8CA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E617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03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4E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远洋运输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9A9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8D4D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46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8BA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1E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867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海事管理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A38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C4E3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97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297B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2B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3F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航标事业发展支出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CDDA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2A4B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51A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CF3C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6C3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57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水路运输管理支出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10E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441C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2AA8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9914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E91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BF2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口岸建设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8CF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E4588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A88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297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96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33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其他公路水路运输支出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D58D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C8EB6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38A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3A9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B72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51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铁路运输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C88C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4BFD7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FDA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7166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11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D12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179F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74AA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074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B09B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E3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5D7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2AE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BAA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23B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B0D9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08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3E8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FFFA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2E2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F5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764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6D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36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铁路路网建设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0FC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BEC2E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09F1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1EC7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0B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069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铁路还贷专项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FAF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78F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48C7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5C99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D5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917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铁路安全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9A81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DCFB1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108C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B373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8B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EB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铁路专项运输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7E9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873F3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4973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FB8A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CB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BE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行业监管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D1A9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80E36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9D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091A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51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CF1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其他铁路运输支出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F59E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2C86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2238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490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17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743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民用航空运输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F6AA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1FF9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BC7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F62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31D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B6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6BF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BBFC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07C9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85F3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B1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89D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614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7501A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7256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2FA2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45E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4E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ABA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22CC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71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632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26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759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机场建设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864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34847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63E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319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65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94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空管系统建设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22B0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B9A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F37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6CAC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41F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E29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民航还贷专项支出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868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D09C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C2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7C11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A7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6F9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民用航空安全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5BA8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899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2E14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6354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748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D1B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民航专项运输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4D4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53826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6EE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A83C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ACD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34F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其他民用航空运输支出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043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6645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04E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A98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03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FF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邮政业支出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D3B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9A5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F565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9A60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21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D52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FC4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213A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336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619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DB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2C6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ADA3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EED1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4DBE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E714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77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5F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DD8F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99B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B6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620C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4F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3F2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行业监管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D8C5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67C97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45B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EBFE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5E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AA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邮政普遍服务与特殊服务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48E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AEF38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281D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371B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C9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7D9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其他邮政业支出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805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53CE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C0A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FC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F1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D6E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其他交通运输支出(款)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F3C5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45949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103E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1,722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A7F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52.04</w:t>
            </w:r>
          </w:p>
        </w:tc>
      </w:tr>
      <w:tr w14:paraId="1502B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BB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公共交通运营补助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65E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2F8BF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2B4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1,088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E81C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F0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60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其他交通运输支出(项)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7F1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BFC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9F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488D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BDB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505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资源勘探工业信息等支出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CDC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40912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46A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40912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203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1,391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1127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3.40</w:t>
            </w:r>
          </w:p>
        </w:tc>
      </w:tr>
      <w:tr w14:paraId="769D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44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资源勘探开发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DBC7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1D9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F331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D28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C4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B9B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5B9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0575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933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D417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EF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50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3EC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3070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38C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284E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66E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3B2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5EFE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DC0A6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943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4E1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6D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79D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煤炭勘探开采和洗选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88D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7F6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D65C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C14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28A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E0F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石油和天然气勘探开采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F0AF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1F6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A787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1DC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C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67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黑色金属矿勘探和采选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75A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065A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31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462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DB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A16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有色金属矿勘探和采选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A93A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A7E6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FE64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1379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6F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749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非金属矿勘探和采选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BB2B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67000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F1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438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50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1B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其他资源勘探业支出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0414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547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BE3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CD3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9C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768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制造业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1F5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FD77E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A89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6CE9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8B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12E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764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5E19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C4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16CE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35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B8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AF7E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113B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A36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9DF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D2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22B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675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EA697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5A0E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D33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25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EE8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纺织业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1ECF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D0379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2A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E91C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2D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713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医药制造业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224C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6C5B9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4DC7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005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6D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5BD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50FD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66E8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4414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93C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7F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C17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通信设备、计算机及其他电子设备制造业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58B7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8620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3B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693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D24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EC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交通运输设备制造业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7E0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FCF0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6A5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F4AD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71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D9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电气机械及器材制造业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4B1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37D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9A4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A06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08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D25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工艺品及其他制造业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0D20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72C4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088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D89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23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724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石油加工、炼焦及核燃料加工业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FEF4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513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60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6254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36D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829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化学原料及化学制品制造业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30C6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C3C3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9254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13B7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E2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E73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黑色金属冶炼及压延加工业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8583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85F2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4FA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CFE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8C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109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有色金属冶炼及压延加工业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2CE9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F87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B80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E21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2D2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25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其他制造业支出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5CA8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78F4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0F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36D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B1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420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建筑业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51E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3D0B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7C0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559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35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7CE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3AD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609A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334A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DA9E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CE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60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CF2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B663D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C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1B8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FE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C72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3137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3EB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C37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C8A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9F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79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其他建筑业支出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0E9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0AAC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9B9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0004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62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20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工业和信息产业监管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008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89F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BD2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2DD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106.24</w:t>
            </w:r>
          </w:p>
        </w:tc>
      </w:tr>
      <w:tr w14:paraId="52F8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0C4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6429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F781F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93E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1B2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DE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32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D560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BAE4A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5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A16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DB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32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D83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EB8B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5437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546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5D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C5A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战备应急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0AFA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4345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3C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D7C0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92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B4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专用通信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6505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18EA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6DD0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B4DF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64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9D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无线电及信息通信监管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B172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FE5D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3F3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1CD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0F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CE1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工程建设及运行维护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8077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72EAA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394C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335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1C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B54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产业发展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67D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60AD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1B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63A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3DF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B61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6E31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4CED2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BCC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B80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90F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6B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其他工业和信息产业监管支出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F2F6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E32AF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4B1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C9F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35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39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国有资产监管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594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6E39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E5E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48E4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55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487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8DB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BDB1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A250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75B3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4D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DF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8553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E512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4E4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1EDD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79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0AF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0A7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9B91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FE5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DD4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50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450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国有企业监事会专项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442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CAA16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1B8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72C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BB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480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中央企业专项管理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C04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80A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802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B18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4A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641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其他国有资产监管支出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9849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ECDF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0E8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51E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73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C3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支持中小企业发展和管理支出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AA5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40351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3247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40351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6C93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4012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1.97</w:t>
            </w:r>
          </w:p>
        </w:tc>
      </w:tr>
      <w:tr w14:paraId="2B8B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79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86AC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C7C9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98CF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DBA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E1E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C7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9222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8F79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27D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97A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91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ABD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6F0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8BB2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268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577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03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3C7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科技型中小企业技术创新基金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E1A5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64E11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E7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80A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DD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5CF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中小企业发展专项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9AD5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1CC2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767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5BDC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85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319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减免房租补贴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54C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F15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9B3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41B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87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AF2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其他支持中小企业发展和管理支出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0AD7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469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0C5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2C65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CE7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DB6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其他资源勘探工业信息等支出(款)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411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0D07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335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160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B3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E9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黄金事务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DCF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A439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9299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E24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2A2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63B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技术改造支出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60E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CC85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E628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6A36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D4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261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中药材扶持资金支出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263E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C343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1D9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32E7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F8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F2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重点产业振兴和技术改造项目贷款贴息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B96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8671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C3A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2A16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B9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621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其他资源勘探工业信息等支出(项)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E180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1AF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59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8812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26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066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商业服务业等支出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51F6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8FD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C65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572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95.73</w:t>
            </w:r>
          </w:p>
        </w:tc>
      </w:tr>
      <w:tr w14:paraId="4C8E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C7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商业流通事务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E0F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BF99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74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828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95.73</w:t>
            </w:r>
          </w:p>
        </w:tc>
      </w:tr>
      <w:tr w14:paraId="5524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828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93F6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F4AA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A5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ED5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AC6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52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22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D3B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5C1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480B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AE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2C3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5032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29A6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322E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E403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F9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4DF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食品流通安全补贴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B73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4D4D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BB9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9F6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EA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C57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市场监测及信息管理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872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E64A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32F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8109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F3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31C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民贸企业补贴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5D51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19A7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7A4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CACD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0F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F6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民贸民品贷款贴息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9E6F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4241C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2EF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D1F8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4D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792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9C4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A57C4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CA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EA56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18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890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其他商业流通事务支出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6F7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F538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6CA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501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AB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D2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涉外发展服务支出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9BB8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D2B1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E31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511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FB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AC8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681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C156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00D7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A09D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9E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148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ADED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E983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B3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096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71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98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8D26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E73F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DDCC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69E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1F8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06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外商投资环境建设补助资金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8A4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29E80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7F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CA6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BF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89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其他涉外发展服务支出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B87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D4EF0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FB5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05CF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8CB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E6A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其他商业服务业等支出(款)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4C6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2EC69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BD7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AC7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E0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56D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服务业基础设施建设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5A2A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24E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D3F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DC0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908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28A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其他商业服务业等支出(项)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272B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84CB5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CB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9020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E2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629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633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D34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042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7416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25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51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金融部门行政支出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991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2D436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6B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A94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92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44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AC01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3CBD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99B7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F75D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CE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3DC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5B04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671E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E2FD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E0D9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5D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CD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0376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ACEA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BD4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01F8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91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CA5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安全防卫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FD8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B2638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2AF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A2E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802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726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4166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2E52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D9C7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DD6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39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18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金融部门其他行政支出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5B2A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8EE0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84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85E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4F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EE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金融部门监管支出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9AC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4F0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8CD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EADE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BB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903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货币发行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789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F3B6E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BBA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3D6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C3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A70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金融服务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B090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3792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11C1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B8B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77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D4A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反假币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80B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50AB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6E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8298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D5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7CB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重点金融机构监管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423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68D2E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947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EEB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EA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A64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金融稽查与案件处理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13F3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627D7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939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5295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65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4A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金融行业电子化建设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89F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00E8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BEC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694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30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0DB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从业人员资格考试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D8EE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173D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8EBA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A2AD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E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484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反洗钱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5377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E0F4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62A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44E7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D0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74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金融部门其他监管支出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44D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378C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F4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54C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864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614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金融发展支出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8880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5BB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AB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07B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E2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5A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政策性银行亏损补贴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3423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7D3E7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F4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765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CB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35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利息费用补贴支出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96B2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30994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41A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78D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48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93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补充资本金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340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5E20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8F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8FA7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E7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6B2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风险基金补助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D321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46D4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B60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88B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B3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FA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其他金融发展支出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0792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9A8F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F02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4FE4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FF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E8F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金融调控支出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05E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C241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E57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AAD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77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91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中央银行亏损补贴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32B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6740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525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8F3C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27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C50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其他金融调控支出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B8F8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DF4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32A5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4CCF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E3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27A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其他金融支出(款)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4B1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E2FE4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52C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397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AC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B78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重点企业贷款贴息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7E7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DC016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CC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7E13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44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F31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其他金融支出(项)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FC19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B905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0BF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ABD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87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D8B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援助其他地区支出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B71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C0EA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CF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2E13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CC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BE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一般公共服务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B64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7AF02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BC1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C628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2B8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3F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教育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A74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6E7F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18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7685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BA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148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文化旅游体育与传媒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FF4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63F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7AF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65C6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46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19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卫生健康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D27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5295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D5B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A0B6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2C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EE4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节能环保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A1D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2ECA4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397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63D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7D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53B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农业农村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304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F477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DCE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D9AC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62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BDD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交通运输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850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7C07A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6D0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7C7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50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6EC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住房保障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EA6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24ED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00D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839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90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82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8405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ABC5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234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74BB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44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903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自然资源海洋气象等支出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7F8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CE24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A9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11,354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B30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1429.97</w:t>
            </w:r>
          </w:p>
        </w:tc>
      </w:tr>
      <w:tr w14:paraId="5570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A8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自然资源事务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A8F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6F1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88D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11,232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75E4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1584.97</w:t>
            </w:r>
          </w:p>
        </w:tc>
      </w:tr>
      <w:tr w14:paraId="19AC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32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0D0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CC6DD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715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742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D62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9D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DCFC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AEED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B12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EC7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95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BB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D56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5A824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A1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B81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BD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CB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自然资源规划及管理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73C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00B8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88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CC9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678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D3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自然资源利用与保护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90E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3D3F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D02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9,551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1256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92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78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自然资源社会公益服务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A52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B5A87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E6D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35D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EA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5F9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自然资源行业业务管理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5C31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FB9B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F35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10A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2A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11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自然资源调查与确权登记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7E5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2042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80F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0DF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45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5A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土地资源储备支出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B402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B4C5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9B60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7CA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99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39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地质矿产资源与环境调查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3F5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57D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400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AC4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E0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A9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地质勘查与矿产资源管理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55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8A1D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CE67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C824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96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333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地质转产项目财政贴息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2009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8B0F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C3D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60C1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42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541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国外风险勘查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E7D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383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4C0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B06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328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F0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地质勘查基金(周转金)支出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97A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47D09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4A3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20B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1F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C7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海域与海岛管理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78A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F499F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932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CC6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69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8F6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自然资源国际合作与海洋权益维护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676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032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A9CF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8B9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8DE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CE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自然资源卫星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3FF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89E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760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2436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9AC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038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极地考察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0C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9F7B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DE3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F520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DB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CC9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深海调查与资源开发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013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BB4D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EB3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C9B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9C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9CC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海港航标维护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29A4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CD7D4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A2B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AFA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CD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258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海水淡化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0EAB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10D48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F19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6EFE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73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2F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无居民海岛使用金支出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1F96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67766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0A1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14F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8F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A5B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海洋战略规划与预警监测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4F9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AEF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45D6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E8FB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3B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21A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基础测绘与地理信息监管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097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3353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381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3ECE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4C1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67C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DE8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3D9E0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C8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E018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DA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A3E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其他自然资源事务支出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447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3D08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F9A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89E2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E5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1A9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气象事务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3723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24F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B1CB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A99E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6F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644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54C0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CEDC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01A6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21B1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CD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F0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90A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5DBF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64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A1C6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50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78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35BA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B00B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2DE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1350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75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FD3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气象事业机构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DB8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5924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B6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368A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B7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39D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气象探测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AFB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6B9D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646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18D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1B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C27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气象信息传输及管理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9CA0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D798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9B1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AA91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5D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EBB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气象预报预测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B80E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6730B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A65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B36D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B7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623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气象服务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488A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0AB4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B7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A25D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51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71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气象装备保障维护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11A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FF0E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BE25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53A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F99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0A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气象基础设施建设与维修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94B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E346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11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200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1D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58A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气象卫星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D8A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D65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792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7258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0D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2FE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气象法规与标准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626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A8E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FCF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989D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52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AF1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气象资金审计稽查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C62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696D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FE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2C7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3D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D6A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其他气象事务支出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8324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A0D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A74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0A49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BDB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86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其他自然资源海洋气象等支出(款)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D4F3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0CFE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BE8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B213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02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024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其他自然资源海洋气象等支出(项)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A14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46BE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2062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9B1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396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8B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39B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414A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F08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16,968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777A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169.19</w:t>
            </w:r>
          </w:p>
        </w:tc>
      </w:tr>
      <w:tr w14:paraId="42E5F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35E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保障性安居工程支出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13C8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83C8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511F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7,013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CC03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458.67</w:t>
            </w:r>
          </w:p>
        </w:tc>
      </w:tr>
      <w:tr w14:paraId="3A680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86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廉租住房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50A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2B0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E76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1AF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BB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C92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沉陷区治理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057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8A51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85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A0A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57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AA8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棚户区改造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F8A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C9DF8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0FD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3,558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973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D6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DC7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少数民族地区游牧民定居工程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98F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83D3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7C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99B8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DD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E99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农村危房改造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3DFA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964E1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168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163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85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D4D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公共租赁住房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E8D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ECD8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55B0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030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0B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EF6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保障性住房租金补贴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8678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FC1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ECE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66A1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85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1B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老旧小区改造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4349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2062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FD2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2,136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ECAE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D6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674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住房租赁市场发展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2A4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92E3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7B7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149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07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2D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保障性租赁住房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FA9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AEC1C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685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9E6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48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CAA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其他保障性安居工程支出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C32C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84D1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387A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82DC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446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37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住房改革支出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C3B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DF345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FE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8,915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CD8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104.88</w:t>
            </w:r>
          </w:p>
        </w:tc>
      </w:tr>
      <w:tr w14:paraId="5CA8A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AC4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住房公积金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871A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30B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8F7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8,915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B3BE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2A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F1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提租补贴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DE7F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A0E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3A2C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BEA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57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E5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购房补贴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A11C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7D5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F9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A1E7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4A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0E3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城乡社区住宅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A9CE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948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894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49D6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F9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79B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公有住房建设和维修改造支出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7670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4413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FA8C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84A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793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A46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DD5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D0DB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0BB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4F1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854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EA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其他城乡社区住宅支出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A1D5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5BB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4D8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AF00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DA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8DC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粮油物资储备支出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F82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C7AF1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6AD1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607C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108.90</w:t>
            </w:r>
          </w:p>
        </w:tc>
      </w:tr>
      <w:tr w14:paraId="2A91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2F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粮油物资事务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60C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FAE3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535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395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48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FA2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CE9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9F1B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42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9131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2C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76D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675E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6B1C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5DB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3C07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22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CC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A23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496F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7AA4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2A4B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30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83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财务和审计支出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135B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C2A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87D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C9B7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47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E82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信息统计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2A95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CC22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4E98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353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EC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E82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专项业务活动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4EB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4FAC7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D5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E4B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FB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2DB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国家粮油差价补贴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A015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F3D38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05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0536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CFA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A3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粮食财务挂账利息补贴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5489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770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07C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A96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0F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48C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粮食财务挂账消化款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7263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B131F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D55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CF8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1E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EA3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处理陈化粮补贴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98A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03799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63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2B36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54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37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粮食风险基金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7C26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0B6FB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908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5C5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A5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D28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粮油市场调控专项资金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9EC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4A7ED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141C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8675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772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5B4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设施建设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BF6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5698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E1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0B8A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83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E12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设施安全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0F69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AD42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61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DCF9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A5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81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物资保管保养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2E8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004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B49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D47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DA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F00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02EF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3E7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1E6D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2FB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3A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D9A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其他粮油物资事务支出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04EC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077CF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8CD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DBF2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E62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E99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能源储备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9B4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7160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56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098A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74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BD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石油储备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99E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E5D9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318F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3B55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7C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FE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天然铀储备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A364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63F9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EF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6C4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59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B54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煤炭储备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5CE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B51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5F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034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AB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C3E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成品油储备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694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25B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B7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3EA5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AA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67F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天然气储备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641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D9E2D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298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51F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B5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56A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其他能源储备支出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95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A4B9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8CA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E372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1D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720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粮油储备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F931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862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A171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67F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32BC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85F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储备粮油补贴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1450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7D7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50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1A48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B6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012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储备粮油差价补贴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1E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883DF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C7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FFF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8C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2F7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储备粮(油)库建设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38A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D91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BB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CB4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19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7B7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最低收购价政策支出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CDC6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B72F7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DE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BD0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E1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48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其他粮油储备支出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90AE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8E8E2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70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204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56F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574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重要商品储备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65B5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3B8C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FB4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318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73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35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棉花储备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80B0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42EEA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A48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60F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49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9F6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食糖储备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7AC6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D91B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FBA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F4E1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1E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1E0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肉类储备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AE8C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C04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4DAB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08D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74B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380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化肥储备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03DA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370DF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124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A80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EA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F2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农药储备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790A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351BF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C55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139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64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3D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边销茶储备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D82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775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98A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B37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16B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6A9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羊毛储备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A6F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A0F9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30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5840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1C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975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医药储备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E3C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AF2E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19D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737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E0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92B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食盐储备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499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80F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A0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EA90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42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82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战略物资储备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6787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6DC3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42E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9C4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29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05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应急物资储备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2B52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E07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9D2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3942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BF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710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其他重要商品储备支出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B764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1E1A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5B5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7DC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22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214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189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CCF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AEC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4,122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B54C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139.78</w:t>
            </w:r>
          </w:p>
        </w:tc>
      </w:tr>
      <w:tr w14:paraId="34FBB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D29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应急管理事务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C588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AE420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4FF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2,129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688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274.36</w:t>
            </w:r>
          </w:p>
        </w:tc>
      </w:tr>
      <w:tr w14:paraId="19AC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78E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BF0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2AB5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524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8FC4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B9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523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49F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587EF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D41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E4F4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0A2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ADD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417D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3D24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E82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4F3C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3BB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AC5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灾害风险防治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C66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57C95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5D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F5E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337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056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国务院安委会专项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DFF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78C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53E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A946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9D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42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安全监管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50EF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C3FF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E2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F869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FA5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26D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应急救援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362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8954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463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1,182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B93D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154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EE9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应急管理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4E4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5400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56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E44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22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0CE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6468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5C64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EAA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546A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0A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04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其他应急管理支出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A7E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B61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7061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127E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87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5A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消防救援事务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83C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DDEAF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5484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1,380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E0A3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</w:tr>
      <w:tr w14:paraId="44FD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BE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3082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FB42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177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FDFA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A09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DE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BAC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FFAE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9D2B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E47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F5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78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CF7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3910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DFD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28B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B85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9B0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消防应急救援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91B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2BD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CF9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8FE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49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254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D3FB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5FD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3F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318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2C6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53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其他消防救援事务支出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5B8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186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2B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632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E45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84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矿山安全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EF6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BF17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79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6488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E5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F79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760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F1AA4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D7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03F9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DE7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7F3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73A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543FA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D07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D6D4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0F7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AC7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9817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B14B9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768E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EC41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97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7C4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矿山安全监察事务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556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A770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8134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9E75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9F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832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矿山应急救援事务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33B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4F54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99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6CD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136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4FD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2389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80D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5B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BC1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750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34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其他矿山安全支出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71ED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184C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88A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04C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27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85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地震事务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851E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B3E5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EC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1B5A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53722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F4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193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C1A0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BB4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7DB5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7A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EC1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3F0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51DF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431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19A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20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05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D11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C227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8D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181A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15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8AE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地震监测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35D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CAA21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7D5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FAF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20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151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地震预测预报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FFF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46AD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6A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A069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15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F5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地震灾害预防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CDA8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ABFB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51A6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B2D9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1E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03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地震应急救援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302F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74C1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9C6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76E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1AE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B22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地震环境探察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0138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F655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35BB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BE45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67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A3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防震减灾信息管理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E6E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3852E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383F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A13A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7C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BC9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防震减灾基础管理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E856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82E7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EDB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4EE7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A37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CBD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地震事业机构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A670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40A7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848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6A5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FE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ED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其他地震事务支出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42A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E166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6A75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06A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3D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A11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自然灾害防治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062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AE47A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FBC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A2A6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6A01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8F6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地质灾害防治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3A8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130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904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5F16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57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00B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森林草原防灾减灾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C58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9D739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2D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6DB3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0F7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E08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其他自然灾害防治支出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66D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8FD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E21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DB0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12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7D2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自然灾害救灾及恢复重建支出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692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84843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84A1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3F0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121.38</w:t>
            </w:r>
          </w:p>
        </w:tc>
      </w:tr>
      <w:tr w14:paraId="7A78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578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自然灾害救灾补助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1158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9243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9721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D71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33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74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自然灾害灾后重建补助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123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99E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F9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F13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CC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4D2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其他自然灾害救灾及恢复重建支出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E13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38BB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DCC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60ED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95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0F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其他灾害防治及应急管理支出(款)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323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4A90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7A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A98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</w:tr>
      <w:tr w14:paraId="373C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30B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其他灾害防治及应急管理支出(项)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0812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2051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27D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99F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</w:tr>
      <w:tr w14:paraId="7A0B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4E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其他支出(类)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DCD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39241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7FE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39241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7A7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B721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</w:t>
            </w:r>
          </w:p>
        </w:tc>
      </w:tr>
      <w:tr w14:paraId="1DC6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051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其他支出(款)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F034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39241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7DAC2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39241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D3D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800E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</w:t>
            </w:r>
          </w:p>
        </w:tc>
      </w:tr>
      <w:tr w14:paraId="497F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A4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其他支出(项)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AC9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39241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2D21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39241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FDF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0638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</w:t>
            </w:r>
          </w:p>
        </w:tc>
      </w:tr>
      <w:tr w14:paraId="6797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AF8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311B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E6E52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FD1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8,803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B3F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93.45</w:t>
            </w:r>
          </w:p>
        </w:tc>
      </w:tr>
      <w:tr w14:paraId="2D5F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74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中央政府国内债务付息支出(款)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9C3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AEAA5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CFA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C2A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5C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E44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中央政府国内债务付息支出(项)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9B6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3BB7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CEA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28D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C7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F32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中央政府国外债务付息支出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BA6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9BD6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C2E5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EB5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620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21B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中央政府境外发行主权债券付息支出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B69B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A875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829E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842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B4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121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中央政府向外国政府借款付息支出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8F9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4F48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61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093C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27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8B0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中央政府向国际金融组织借款付息支出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6D4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48A3B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4F56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40A7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17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7B2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中央政府其他国外借款付息支出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186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30429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A36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5ACD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C6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45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地方政府一般债务付息支出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B6A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3165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967D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8,803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2E63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93.45</w:t>
            </w:r>
          </w:p>
        </w:tc>
      </w:tr>
      <w:tr w14:paraId="5910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9C8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地方政府一般债券付息支出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705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3536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8E1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8,803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0805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B0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5A8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地方政府向外国政府借款付息支出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B36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CD17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E2D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3A2A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F8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2F4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地方政府向国际组织借款付息支出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7DF3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26631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7DD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373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54F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AA0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地方政府其他一般债务付息支出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B6DA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23E6B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9B64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8FD4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46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21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债务发行费用支出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2718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E84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A9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7BB9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89.19</w:t>
            </w:r>
          </w:p>
        </w:tc>
      </w:tr>
      <w:tr w14:paraId="12DC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B8F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中央政府国内债务发行费用支出(款)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ECB1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9FF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5E8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3617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A30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96F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中央政府国内债务发行费用支出(项)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843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DFB4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07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8515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86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97E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中央政府国外债务发行费用支出(款)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A879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5D2F2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12E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3531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13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37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中央政府国外债务发行费用支出(项)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1BE1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FC40E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4BA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E5C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E26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9EB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地方政府一般债务发行费用支出(款)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B6B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316A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FD0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B20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89.19</w:t>
            </w:r>
          </w:p>
        </w:tc>
      </w:tr>
      <w:tr w14:paraId="4D51F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48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地方政府一般债务发行费用支出(项)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6E1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3AC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519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7A5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0C73DBF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4D4DCB2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D405384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17262E5A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17AB28C0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17DCAE8C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17D66926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6ED7067E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D5DD5AD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0D7B342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4BEF595E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61898FED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C3C3FA6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FB69C06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A6E683E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6015340D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4CD4E0B5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D2FBB2A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BAC3D39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64455109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EEAC7E5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71FA3E66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F3F43F4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86988D8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409FFE23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FD40BAA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6463740C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72093456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4C9E7373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1CB6F5BB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0105A30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1094FA74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7DD4249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36C7946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B1CD8E9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4F051D48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1F6BEF4F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065C4B3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862C607">
      <w:pPr>
        <w:jc w:val="center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表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b/>
          <w:sz w:val="32"/>
          <w:szCs w:val="32"/>
        </w:rPr>
        <w:t>、2024年魏县一般公共预算</w:t>
      </w:r>
      <w:r>
        <w:rPr>
          <w:rFonts w:hint="eastAsia" w:ascii="仿宋_GB2312" w:hAnsi="黑体" w:eastAsia="仿宋_GB2312"/>
          <w:b/>
          <w:sz w:val="32"/>
          <w:szCs w:val="32"/>
          <w:lang w:eastAsia="zh-CN"/>
        </w:rPr>
        <w:t>基本支出经济分类</w:t>
      </w:r>
      <w:r>
        <w:rPr>
          <w:rFonts w:hint="eastAsia" w:ascii="仿宋_GB2312" w:hAnsi="黑体" w:eastAsia="仿宋_GB2312"/>
          <w:b/>
          <w:sz w:val="32"/>
          <w:szCs w:val="32"/>
        </w:rPr>
        <w:t>决算表</w:t>
      </w:r>
    </w:p>
    <w:p w14:paraId="3DB0EF05">
      <w:pPr>
        <w:jc w:val="righ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1512"/>
        <w:gridCol w:w="1547"/>
        <w:gridCol w:w="1378"/>
        <w:gridCol w:w="1574"/>
      </w:tblGrid>
      <w:tr w14:paraId="43019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32C009CA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科目名称</w:t>
            </w:r>
          </w:p>
        </w:tc>
        <w:tc>
          <w:tcPr>
            <w:tcW w:w="151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F973A50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年初预算数</w:t>
            </w:r>
          </w:p>
        </w:tc>
        <w:tc>
          <w:tcPr>
            <w:tcW w:w="154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57C3876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调整预算数</w:t>
            </w:r>
          </w:p>
        </w:tc>
        <w:tc>
          <w:tcPr>
            <w:tcW w:w="137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8C1634F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决算数</w:t>
            </w:r>
          </w:p>
        </w:tc>
        <w:tc>
          <w:tcPr>
            <w:tcW w:w="157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962F5EF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完成预算</w:t>
            </w: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  <w:tr w14:paraId="4C2B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834AFF0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机关工资福利支出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1160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51194</w:t>
            </w:r>
          </w:p>
        </w:tc>
        <w:tc>
          <w:tcPr>
            <w:tcW w:w="154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3D29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64269</w:t>
            </w:r>
          </w:p>
        </w:tc>
        <w:tc>
          <w:tcPr>
            <w:tcW w:w="137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DCA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188131</w:t>
            </w: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61EC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292.72</w:t>
            </w:r>
          </w:p>
        </w:tc>
      </w:tr>
      <w:tr w14:paraId="6AA4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E6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635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31376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03C3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38492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645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38492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7737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508AE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CD8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58BB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14F1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17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10617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5BC4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12F2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B43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2B4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14A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6D55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81A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18B8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41C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其他工资福利支出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521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FCD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F3F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D5B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38DC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FCA732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机关商品和服务支出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F67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B6C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42292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DA1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42292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8BF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49D9A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240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办公经费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3BA3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DEB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F02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90A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0F970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D8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6EF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125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13A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6348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4C23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501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A8C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A2B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7D6E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EC21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00DF1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6D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专用材料购置费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50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749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C2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E41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64E3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AD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69C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70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B3C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7ED2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73AE6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40E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892A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3DD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3134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A64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0D27B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4C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因公出国(境)费用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7ACBB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D78EB0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A2165C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E38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15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3DA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9330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00D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3C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B3A0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699F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B2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维修(护)费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F60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E6F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347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45F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7659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F8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0D7D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57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A47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DFC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125F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353630">
            <w:pPr>
              <w:jc w:val="left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对个人和家庭的补助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DA7D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7ED9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81570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8F6E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81570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C1EB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1F799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D2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社会福利和救助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56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567E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56110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FE3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56110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CD55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74D3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0E5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4A05F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3503FA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7E1043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998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91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28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7BF28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0AE455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CE0270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BCE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AC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8BF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离退休费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96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0CA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F3B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993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1C97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43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其他对个人和家庭的补助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596FC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A9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AA32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A97A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</w:tbl>
    <w:p w14:paraId="2A7806F2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CEB168E">
      <w:pPr>
        <w:rPr>
          <w:rFonts w:hint="eastAsia" w:ascii="仿宋_GB2312" w:hAnsi="黑体" w:eastAsia="仿宋_GB2312"/>
          <w:sz w:val="24"/>
          <w:szCs w:val="24"/>
          <w:lang w:eastAsia="zh-CN"/>
        </w:rPr>
      </w:pPr>
      <w:r>
        <w:rPr>
          <w:rFonts w:hint="eastAsia" w:ascii="仿宋_GB2312" w:hAnsi="黑体" w:eastAsia="仿宋_GB2312"/>
          <w:sz w:val="24"/>
          <w:szCs w:val="24"/>
          <w:lang w:eastAsia="zh-CN"/>
        </w:rPr>
        <w:br w:type="page"/>
      </w:r>
    </w:p>
    <w:p w14:paraId="470BDC24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BC5C011">
      <w:pPr>
        <w:jc w:val="center"/>
        <w:rPr>
          <w:rFonts w:hint="eastAsia" w:ascii="仿宋_GB2312" w:hAnsi="黑体" w:eastAsia="仿宋_GB2312"/>
          <w:b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sz w:val="32"/>
          <w:szCs w:val="32"/>
        </w:rPr>
        <w:t>表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b/>
          <w:sz w:val="32"/>
          <w:szCs w:val="32"/>
        </w:rPr>
        <w:t>、2024年魏县</w:t>
      </w:r>
      <w:r>
        <w:rPr>
          <w:rFonts w:hint="eastAsia" w:ascii="仿宋_GB2312" w:hAnsi="黑体" w:eastAsia="仿宋_GB2312"/>
          <w:b/>
          <w:sz w:val="32"/>
          <w:szCs w:val="32"/>
          <w:lang w:eastAsia="zh-CN"/>
        </w:rPr>
        <w:t>一般公共预算税收返还及转移支付分地区表</w:t>
      </w:r>
    </w:p>
    <w:p w14:paraId="0C2108DE">
      <w:pPr>
        <w:jc w:val="righ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单位：万元</w:t>
      </w:r>
    </w:p>
    <w:p w14:paraId="78DE736A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525"/>
        <w:gridCol w:w="5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1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</w:tblGrid>
      <w:tr w14:paraId="4825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top"/>
          </w:tcPr>
          <w:p w14:paraId="3E5732EC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项目</w:t>
            </w:r>
          </w:p>
        </w:tc>
        <w:tc>
          <w:tcPr>
            <w:tcW w:w="525" w:type="dxa"/>
          </w:tcPr>
          <w:p w14:paraId="1A4E661E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魏城镇</w:t>
            </w:r>
          </w:p>
        </w:tc>
        <w:tc>
          <w:tcPr>
            <w:tcW w:w="500" w:type="dxa"/>
            <w:textDirection w:val="tbRlV"/>
            <w:vAlign w:val="top"/>
          </w:tcPr>
          <w:p w14:paraId="0A0D6EA5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东代固镇</w:t>
            </w:r>
          </w:p>
        </w:tc>
        <w:tc>
          <w:tcPr>
            <w:tcW w:w="600" w:type="dxa"/>
            <w:textDirection w:val="tbRlV"/>
            <w:vAlign w:val="top"/>
          </w:tcPr>
          <w:p w14:paraId="69EBACEC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棘针寨镇</w:t>
            </w:r>
          </w:p>
        </w:tc>
        <w:tc>
          <w:tcPr>
            <w:tcW w:w="600" w:type="dxa"/>
            <w:textDirection w:val="tbRlV"/>
            <w:vAlign w:val="top"/>
          </w:tcPr>
          <w:p w14:paraId="1B480438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德政镇</w:t>
            </w:r>
          </w:p>
        </w:tc>
        <w:tc>
          <w:tcPr>
            <w:tcW w:w="600" w:type="dxa"/>
            <w:textDirection w:val="tbRlV"/>
            <w:vAlign w:val="top"/>
          </w:tcPr>
          <w:p w14:paraId="56169F3B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沙口集镇</w:t>
            </w:r>
          </w:p>
        </w:tc>
        <w:tc>
          <w:tcPr>
            <w:tcW w:w="600" w:type="dxa"/>
            <w:textDirection w:val="tbRlV"/>
            <w:vAlign w:val="top"/>
          </w:tcPr>
          <w:p w14:paraId="3D3C83B7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野胡拐乡</w:t>
            </w:r>
          </w:p>
        </w:tc>
        <w:tc>
          <w:tcPr>
            <w:tcW w:w="600" w:type="dxa"/>
            <w:textDirection w:val="tbRlV"/>
            <w:vAlign w:val="top"/>
          </w:tcPr>
          <w:p w14:paraId="37B292C7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仕望集镇</w:t>
            </w:r>
          </w:p>
        </w:tc>
        <w:tc>
          <w:tcPr>
            <w:tcW w:w="600" w:type="dxa"/>
            <w:textDirection w:val="tbRlV"/>
            <w:vAlign w:val="top"/>
          </w:tcPr>
          <w:p w14:paraId="6BB9D907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北皋镇</w:t>
            </w:r>
          </w:p>
        </w:tc>
        <w:tc>
          <w:tcPr>
            <w:tcW w:w="600" w:type="dxa"/>
            <w:textDirection w:val="tbRlV"/>
            <w:vAlign w:val="top"/>
          </w:tcPr>
          <w:p w14:paraId="5B6750D3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前大磨乡</w:t>
            </w:r>
          </w:p>
        </w:tc>
        <w:tc>
          <w:tcPr>
            <w:tcW w:w="600" w:type="dxa"/>
            <w:textDirection w:val="tbRlV"/>
            <w:vAlign w:val="top"/>
          </w:tcPr>
          <w:p w14:paraId="7E649892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院堡镇</w:t>
            </w:r>
          </w:p>
        </w:tc>
        <w:tc>
          <w:tcPr>
            <w:tcW w:w="600" w:type="dxa"/>
            <w:textDirection w:val="tbRlV"/>
            <w:vAlign w:val="top"/>
          </w:tcPr>
          <w:p w14:paraId="1199DC6E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双井镇</w:t>
            </w:r>
          </w:p>
        </w:tc>
        <w:tc>
          <w:tcPr>
            <w:tcW w:w="601" w:type="dxa"/>
            <w:textDirection w:val="tbRlV"/>
            <w:vAlign w:val="top"/>
          </w:tcPr>
          <w:p w14:paraId="059DB66F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南双庙镇</w:t>
            </w:r>
          </w:p>
        </w:tc>
        <w:tc>
          <w:tcPr>
            <w:tcW w:w="601" w:type="dxa"/>
            <w:textDirection w:val="tbRlV"/>
            <w:vAlign w:val="top"/>
          </w:tcPr>
          <w:p w14:paraId="0EE307F1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大马村乡</w:t>
            </w:r>
          </w:p>
        </w:tc>
        <w:tc>
          <w:tcPr>
            <w:tcW w:w="601" w:type="dxa"/>
            <w:textDirection w:val="tbRlV"/>
            <w:vAlign w:val="top"/>
          </w:tcPr>
          <w:p w14:paraId="05A3C57F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大兴庄镇</w:t>
            </w:r>
          </w:p>
        </w:tc>
        <w:tc>
          <w:tcPr>
            <w:tcW w:w="601" w:type="dxa"/>
            <w:textDirection w:val="tbRlV"/>
            <w:vAlign w:val="top"/>
          </w:tcPr>
          <w:p w14:paraId="4E609BCB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边马镇</w:t>
            </w:r>
          </w:p>
        </w:tc>
        <w:tc>
          <w:tcPr>
            <w:tcW w:w="602" w:type="dxa"/>
            <w:textDirection w:val="tbRlV"/>
            <w:vAlign w:val="top"/>
          </w:tcPr>
          <w:p w14:paraId="37B835E3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牙里镇</w:t>
            </w:r>
          </w:p>
        </w:tc>
        <w:tc>
          <w:tcPr>
            <w:tcW w:w="602" w:type="dxa"/>
            <w:textDirection w:val="tbRlV"/>
            <w:vAlign w:val="top"/>
          </w:tcPr>
          <w:p w14:paraId="6B0E8641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张二庄镇</w:t>
            </w:r>
          </w:p>
        </w:tc>
        <w:tc>
          <w:tcPr>
            <w:tcW w:w="602" w:type="dxa"/>
            <w:textDirection w:val="tbRlV"/>
            <w:vAlign w:val="top"/>
          </w:tcPr>
          <w:p w14:paraId="178DABEE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车往镇</w:t>
            </w:r>
          </w:p>
        </w:tc>
        <w:tc>
          <w:tcPr>
            <w:tcW w:w="602" w:type="dxa"/>
            <w:textDirection w:val="tbRlV"/>
            <w:vAlign w:val="top"/>
          </w:tcPr>
          <w:p w14:paraId="2EEBD186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回隆镇</w:t>
            </w:r>
          </w:p>
        </w:tc>
        <w:tc>
          <w:tcPr>
            <w:tcW w:w="602" w:type="dxa"/>
            <w:textDirection w:val="tbRlV"/>
            <w:vAlign w:val="top"/>
          </w:tcPr>
          <w:p w14:paraId="0F93B8E2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北台头乡</w:t>
            </w:r>
          </w:p>
        </w:tc>
        <w:tc>
          <w:tcPr>
            <w:tcW w:w="602" w:type="dxa"/>
            <w:textDirection w:val="tbRlV"/>
            <w:vAlign w:val="top"/>
          </w:tcPr>
          <w:p w14:paraId="66C447DC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泊口镇</w:t>
            </w:r>
          </w:p>
        </w:tc>
      </w:tr>
      <w:tr w14:paraId="3592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top"/>
          </w:tcPr>
          <w:p w14:paraId="1EA44C2D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525" w:type="dxa"/>
          </w:tcPr>
          <w:p w14:paraId="0D09D92E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500" w:type="dxa"/>
          </w:tcPr>
          <w:p w14:paraId="76C65829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</w:tcPr>
          <w:p w14:paraId="7EC15281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</w:tcPr>
          <w:p w14:paraId="1C58157A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</w:tcPr>
          <w:p w14:paraId="312C6C5E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</w:tcPr>
          <w:p w14:paraId="32725156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</w:tcPr>
          <w:p w14:paraId="05E3D2E0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</w:tcPr>
          <w:p w14:paraId="454665CF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</w:tcPr>
          <w:p w14:paraId="4BF00D9D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</w:tcPr>
          <w:p w14:paraId="5CE3ED30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</w:tcPr>
          <w:p w14:paraId="72C5414B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1" w:type="dxa"/>
          </w:tcPr>
          <w:p w14:paraId="4948EB0D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1" w:type="dxa"/>
          </w:tcPr>
          <w:p w14:paraId="12A816F5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1" w:type="dxa"/>
          </w:tcPr>
          <w:p w14:paraId="38B2FFB7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1" w:type="dxa"/>
          </w:tcPr>
          <w:p w14:paraId="500797A9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</w:tcPr>
          <w:p w14:paraId="2EEAEA92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</w:tcPr>
          <w:p w14:paraId="0DFC0435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</w:tcPr>
          <w:p w14:paraId="1A5FA110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</w:tcPr>
          <w:p w14:paraId="297C8310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</w:tcPr>
          <w:p w14:paraId="3F6D728B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</w:tcPr>
          <w:p w14:paraId="39BB9E17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</w:tr>
      <w:tr w14:paraId="1A26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5003F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返还性支出</w:t>
            </w:r>
          </w:p>
        </w:tc>
        <w:tc>
          <w:tcPr>
            <w:tcW w:w="525" w:type="dxa"/>
          </w:tcPr>
          <w:p w14:paraId="23FFF92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0476D2C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005136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5DD0C5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BB1286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83E86A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36A523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F4AA3A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058265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B7FD93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BFA72D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D08212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910115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CC9175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A4396A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994AE7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6D1193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A6601A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B1F1DC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FF6451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692346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733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152D7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所得税基数返还支出</w:t>
            </w:r>
          </w:p>
        </w:tc>
        <w:tc>
          <w:tcPr>
            <w:tcW w:w="525" w:type="dxa"/>
          </w:tcPr>
          <w:p w14:paraId="6D4814B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1018735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419CF8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697C28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560473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FA34D7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888CAE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C46DD9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1B8C2D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2CBAF3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40F431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A2856F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9AA597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49B262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C24C74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8DDB6F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DD3550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A632E2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EBEFB4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7C9846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128701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13A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5B4B7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成品油税费改革税收返还支出</w:t>
            </w:r>
          </w:p>
        </w:tc>
        <w:tc>
          <w:tcPr>
            <w:tcW w:w="525" w:type="dxa"/>
          </w:tcPr>
          <w:p w14:paraId="55F630C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17A16E7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68E940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60F5A8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CE3337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D1BD92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5562E8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63DF82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5D9EFB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602100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6CB2B9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FD86BC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055A3B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0E6837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6715BE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4ABCFB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66F891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59F6D4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CDE275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C03F42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9CF2AD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BE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15161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增值税税收返还支出</w:t>
            </w:r>
          </w:p>
        </w:tc>
        <w:tc>
          <w:tcPr>
            <w:tcW w:w="525" w:type="dxa"/>
          </w:tcPr>
          <w:p w14:paraId="1947252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68315F5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DDD56A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B17B6E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B98E09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27DAAE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FA5659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B5DFC3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EF9B27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CDFA19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FB942F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FF1DB4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20E444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E2CDB2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3C533B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0C504C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D9A30C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9F5FC9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D38941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388404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5F9B48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C80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17449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消费税税收返还支出</w:t>
            </w:r>
          </w:p>
        </w:tc>
        <w:tc>
          <w:tcPr>
            <w:tcW w:w="525" w:type="dxa"/>
          </w:tcPr>
          <w:p w14:paraId="48ADFB2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24FEFFB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976058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F2D975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94C3EA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3E6633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614F84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1DEA7C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31CC45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DFDB25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90228F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44E38D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7F4B17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51D940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656BBC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F947D7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745393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06FE6C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4651EB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46DA68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7D424D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A27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202DE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增值税“五五分享”税收返还支出</w:t>
            </w:r>
          </w:p>
        </w:tc>
        <w:tc>
          <w:tcPr>
            <w:tcW w:w="525" w:type="dxa"/>
          </w:tcPr>
          <w:p w14:paraId="40AB53D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30FC477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1AFD1A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EAA859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E7810F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9C4E1A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63CC3C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EDD833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DE58F1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1D63E8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543124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C538E2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0F4B08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6B186A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D9E2E1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A7EAFC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779CCE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615E7D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BDC3FF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2D8971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37EBBD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71E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1FBEA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其他返还性支出</w:t>
            </w:r>
          </w:p>
        </w:tc>
        <w:tc>
          <w:tcPr>
            <w:tcW w:w="525" w:type="dxa"/>
          </w:tcPr>
          <w:p w14:paraId="05EDA47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24036A2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6DCFD5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A140E7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E0C91D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B70C94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0626FC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AE72F0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204996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33F00B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890E73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8AE1E9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2CC6E1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160591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9E4542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271BB1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6120F8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CA86B8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29C2C2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A2C734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80DD52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B03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52CC1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一般性转移支付支出</w:t>
            </w:r>
          </w:p>
        </w:tc>
        <w:tc>
          <w:tcPr>
            <w:tcW w:w="525" w:type="dxa"/>
          </w:tcPr>
          <w:p w14:paraId="7BAC366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15C79C7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A7F2F0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59DA65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660BE4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F77217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71578E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A694CB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3812B7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E32A39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F93FE7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DC24F6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0D2399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4131F7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4F0AB2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D022B8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67E236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3B5A33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99B03C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5686FB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60018E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95E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015C4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体制补助支出</w:t>
            </w:r>
          </w:p>
        </w:tc>
        <w:tc>
          <w:tcPr>
            <w:tcW w:w="525" w:type="dxa"/>
          </w:tcPr>
          <w:p w14:paraId="134954F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2D0C8F4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7FA144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B989CD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534CE5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CDD35E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988295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E382F8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ABDA35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18A783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9CDA8D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DBB686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49A15B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680255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2313F2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9D52FC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A8746B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95EEAD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ADD196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2912E2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73E18E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142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56023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均衡性转移支付支出</w:t>
            </w:r>
          </w:p>
        </w:tc>
        <w:tc>
          <w:tcPr>
            <w:tcW w:w="525" w:type="dxa"/>
          </w:tcPr>
          <w:p w14:paraId="5ACDE62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44D63C3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24259A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9C23AE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141251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856BB8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4CAB3D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201FA3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97FAE3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62A5D3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828C66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FD4E94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81C0B7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FC58D5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D4288D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06D8E4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EF849A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33EAE1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9FA757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45D7B8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99D29A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0F1A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3754F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县级基本财力保障机制奖补资金支出</w:t>
            </w:r>
          </w:p>
        </w:tc>
        <w:tc>
          <w:tcPr>
            <w:tcW w:w="525" w:type="dxa"/>
          </w:tcPr>
          <w:p w14:paraId="5A79CC8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53056C9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F9957D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75E373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D00C7D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7245D7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7D0693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FC2208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77160B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D9C08C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A6413B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1B8708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FA84E4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4C6C27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8F6C37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70E7C1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CC4970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3F8700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FA69D4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12A50A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200BFB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DDA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7180C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结算补助支出</w:t>
            </w:r>
          </w:p>
        </w:tc>
        <w:tc>
          <w:tcPr>
            <w:tcW w:w="525" w:type="dxa"/>
          </w:tcPr>
          <w:p w14:paraId="0E8E9FB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382EAAF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D2FEA2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A71F5E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F40E8F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12F502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FD5EE8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2DD59F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2D933B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029005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201335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C7BDDA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320085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6AB2FD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789F18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C2CB76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C7B888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BD744D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89F157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09C079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1B4B10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EC2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790E3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资源枯竭型城市转移支付补助支出</w:t>
            </w:r>
          </w:p>
        </w:tc>
        <w:tc>
          <w:tcPr>
            <w:tcW w:w="525" w:type="dxa"/>
          </w:tcPr>
          <w:p w14:paraId="69B0D62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1F14B57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4C68C4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6A317F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9328F6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8F8175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C6E7B9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5AE158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288261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FB455D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8DA61B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69F51E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02AA89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BBD9D3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A880C3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D72F65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6C8830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6E2ED5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F70FD5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30E348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15FA36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613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06020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企业事业单位划转补助支出</w:t>
            </w:r>
          </w:p>
        </w:tc>
        <w:tc>
          <w:tcPr>
            <w:tcW w:w="525" w:type="dxa"/>
          </w:tcPr>
          <w:p w14:paraId="32CD6AC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343DF36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7D81F5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AF2C05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C80BE0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D9D00A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45BBA5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B8073B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441DF9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80C54A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422BBF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FC315C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8920D6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0E924C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9AD9A3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255A49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2B8293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16BFD7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40D7EA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84450E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6295CD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AA1E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5E4F4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产粮(油)大县奖励资金支出</w:t>
            </w:r>
          </w:p>
        </w:tc>
        <w:tc>
          <w:tcPr>
            <w:tcW w:w="525" w:type="dxa"/>
          </w:tcPr>
          <w:p w14:paraId="653EEC0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3481719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FC8976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E73A5F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C7155D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44E55C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E8C03F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6E2D6F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CE2FF4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1269C0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AB3CAE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D6F09C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FABADA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244BC4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4E2A3F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8A886D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5A264E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C918A4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E1007B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B0C0B8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8A34DC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F8E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327E1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重点生态功能区转移支付支出</w:t>
            </w:r>
          </w:p>
        </w:tc>
        <w:tc>
          <w:tcPr>
            <w:tcW w:w="525" w:type="dxa"/>
          </w:tcPr>
          <w:p w14:paraId="52B680C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62212D3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2CD3B9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2F27F2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B6D3C8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01A9C1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754997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42220E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242496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AD03F5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8268D5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E27095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103B38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10C17F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C4C941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7F2DB8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08C613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6DF9AB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BEF16D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CDEA8A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072CCF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ACE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239FB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固定数额补助支出</w:t>
            </w:r>
          </w:p>
        </w:tc>
        <w:tc>
          <w:tcPr>
            <w:tcW w:w="525" w:type="dxa"/>
          </w:tcPr>
          <w:p w14:paraId="658E3A4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6352EBA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ADABBB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6BE203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47AB6E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03A289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C85F1D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D636E3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BCBF8B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A115A6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8654EB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519EFE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32BB13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7FD062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31CAAB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755609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67AA92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5D0E4C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130C3F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DD57C7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ED3C52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A95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610EA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革命老区转移支付支出</w:t>
            </w:r>
          </w:p>
        </w:tc>
        <w:tc>
          <w:tcPr>
            <w:tcW w:w="525" w:type="dxa"/>
          </w:tcPr>
          <w:p w14:paraId="4A1EF9E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359FCCE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75EE26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540F9D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1C4D11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96DD75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F6CDF0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8B8C74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4C6D96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1B764B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B0800F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945311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CBB805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D8D28D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8AD264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DD8C59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BA6886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52ABBA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735B1D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0A4304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2AC2E3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2C3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558DF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民族地区转移支付支出</w:t>
            </w:r>
          </w:p>
        </w:tc>
        <w:tc>
          <w:tcPr>
            <w:tcW w:w="525" w:type="dxa"/>
          </w:tcPr>
          <w:p w14:paraId="222311A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7CC32AB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CCBFD1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D7534C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DAA6BB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EA1C32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A9481E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0A2AA3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9342FE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764D8F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3551EE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3F22E0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94CE5A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E0341F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4AABDB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72A850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6D4A91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17947F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350710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FC9C5D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70CFEA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451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747A5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边境地区转移支付支出</w:t>
            </w:r>
          </w:p>
        </w:tc>
        <w:tc>
          <w:tcPr>
            <w:tcW w:w="525" w:type="dxa"/>
          </w:tcPr>
          <w:p w14:paraId="35A9FC6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229DC0E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78C402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51D599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B4C16B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917163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11E87B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82C3B8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6C91A8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FBB337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7B324A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717C68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2E5889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0594C9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72D9B5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4F14F9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E2A14B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763473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54ADBE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BB8117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0FFAD0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E82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76AFA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巩固脱贫攻坚成果衔接乡村振兴转移支付支出</w:t>
            </w:r>
          </w:p>
        </w:tc>
        <w:tc>
          <w:tcPr>
            <w:tcW w:w="525" w:type="dxa"/>
          </w:tcPr>
          <w:p w14:paraId="2B2E639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77FF1BC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969C62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6739A5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09FE6C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5153F9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6F81FA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35FCFC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9CF368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20CD43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64C3C3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6DDF51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CC27BE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1AEF7E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19D406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EA1E0B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8BEB7C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B9E711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32F8C9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9F2A83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ECB12E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31F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47F7B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一般公共服务共同财政事权转移支付支出  </w:t>
            </w:r>
          </w:p>
        </w:tc>
        <w:tc>
          <w:tcPr>
            <w:tcW w:w="525" w:type="dxa"/>
          </w:tcPr>
          <w:p w14:paraId="7320F2B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2CA01A8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5A8616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4C0A94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7A7A44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FDFD09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DF72D6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7AF85A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B82743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70587D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3C450A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069395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F945A8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781606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77601D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1AA9E0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CED041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CA24F2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5B1BAA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579E2E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8D202C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283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27045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外交共同财政事权转移支付支出 </w:t>
            </w:r>
          </w:p>
        </w:tc>
        <w:tc>
          <w:tcPr>
            <w:tcW w:w="525" w:type="dxa"/>
          </w:tcPr>
          <w:p w14:paraId="58A1DA4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59FCB82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AF5230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28D9CF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DD004C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51E125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6515BD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14D040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5E0BE4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D0148A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5C2E40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B82103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F7A18E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4A9152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15128E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EF9474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89A45E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21E587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4E356F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4B5792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DED921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96A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0623F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国防共同财政事权转移支付支出 </w:t>
            </w:r>
          </w:p>
        </w:tc>
        <w:tc>
          <w:tcPr>
            <w:tcW w:w="525" w:type="dxa"/>
          </w:tcPr>
          <w:p w14:paraId="1E50385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4591E07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ED97DF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053BA4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5CADFE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E909C2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4DD1DE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180DC0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65ECF3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A2275A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4BAE1F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C18FC1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1737FD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905962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A6C1DD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0205B3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4A0CF5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881C27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295C1A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97ED9F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9F78D1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0380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3CD8A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公共安全共同财政事权转移支付支出 </w:t>
            </w:r>
          </w:p>
        </w:tc>
        <w:tc>
          <w:tcPr>
            <w:tcW w:w="525" w:type="dxa"/>
          </w:tcPr>
          <w:p w14:paraId="46348C0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7DD1F93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F08B51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8065C0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931D93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A8BF18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85E160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87EA35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F631FD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C17E43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56F6ED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000955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6D5165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B2FDCD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78119E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9A8AAD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34DC46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46396B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145FFA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1FE3A0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D890D8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901A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7A28B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教育共同财政事权转移支付支出 </w:t>
            </w:r>
          </w:p>
        </w:tc>
        <w:tc>
          <w:tcPr>
            <w:tcW w:w="525" w:type="dxa"/>
          </w:tcPr>
          <w:p w14:paraId="677FA02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07EFDC7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25A8B0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A0DC98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E845B8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8CCC87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ABF8A0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37C0BF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C9512E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3BFFB4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CBDACF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F04DF4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F83E6B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76DB05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B01529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40F60C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9B2207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1B2046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3860D6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EF063B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336F42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1CF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153E8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科学技术共同财政事权转移支付支出  </w:t>
            </w:r>
          </w:p>
        </w:tc>
        <w:tc>
          <w:tcPr>
            <w:tcW w:w="525" w:type="dxa"/>
          </w:tcPr>
          <w:p w14:paraId="4274AB5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4A66CB4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FB8FEC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3B1827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25E9FC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6799B9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856F58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2C64A3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98DDA7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1628F9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F73BC7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F32FB1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CD878B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1D6CF5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F46F83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7FDAA0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D87DAD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E46393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93F599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0495CF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C60C1E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6C3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45A52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文化旅游体育与传媒共同财政事权转移支付支出  </w:t>
            </w:r>
          </w:p>
        </w:tc>
        <w:tc>
          <w:tcPr>
            <w:tcW w:w="525" w:type="dxa"/>
          </w:tcPr>
          <w:p w14:paraId="179D243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00DE4AC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B8F589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5E25AA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219E30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D93C3F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A05192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BE40DD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B419D2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B51EAC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C43656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99F376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05DA4D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8EA726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B189DF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4A6216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AEDC58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14A2F4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6A14B3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B5D678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7AFFE0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818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38C95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社会保障和就业共同财政事权转移支付支出 </w:t>
            </w:r>
          </w:p>
        </w:tc>
        <w:tc>
          <w:tcPr>
            <w:tcW w:w="525" w:type="dxa"/>
          </w:tcPr>
          <w:p w14:paraId="0F8B481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4FCA59F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CC3DB6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0322DD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49BFE2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B0C913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61A263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5C2BF5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0ABA9A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5941BD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4B9CD5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CF4657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C5A904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B72631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918AA9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B2F74D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E89EA1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E01599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382E0C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8057B3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938356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8261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78C11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医疗卫生共同财政事权转移支付支出  </w:t>
            </w:r>
          </w:p>
        </w:tc>
        <w:tc>
          <w:tcPr>
            <w:tcW w:w="525" w:type="dxa"/>
          </w:tcPr>
          <w:p w14:paraId="351C055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035EB4B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6B32FB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14846B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A81A09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253695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8742AE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BD7F3D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8D7BE5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EF530E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8D1DEA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B15C67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C268C2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4F51BE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2E5C13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0EB4D9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D0ECB6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DD6F21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705AE3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940796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C84FD4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81C3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53ECC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节能环保共同财政事权转移支付支出</w:t>
            </w:r>
          </w:p>
        </w:tc>
        <w:tc>
          <w:tcPr>
            <w:tcW w:w="525" w:type="dxa"/>
          </w:tcPr>
          <w:p w14:paraId="2A8DCBF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2AE9ECC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0BA4E2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48130A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1EFAF0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C00E47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74FD12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71FE85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823C62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3276A6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3D68C0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D214DB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485628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C5278D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582EE9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85E43E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001783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D24AD2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7A7330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9676F0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80AD55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8F9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19445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城乡社区共同财政事权转移支付支出</w:t>
            </w:r>
          </w:p>
        </w:tc>
        <w:tc>
          <w:tcPr>
            <w:tcW w:w="525" w:type="dxa"/>
          </w:tcPr>
          <w:p w14:paraId="752AFB5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1ABEDC0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506DB7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A1C04E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DBBC18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F39B52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4EC1FB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85A768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793F68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AD7B4B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65D79E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458535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895D48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AF1EE4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0925A2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61D94B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C2CF34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0AE2AB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95770E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1EDE2E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3D91B6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EE2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71B9F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农林水共同财政事权转移支付支出</w:t>
            </w:r>
          </w:p>
        </w:tc>
        <w:tc>
          <w:tcPr>
            <w:tcW w:w="525" w:type="dxa"/>
          </w:tcPr>
          <w:p w14:paraId="1C6CBA6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20503EB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7637BA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C254B7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5B38F4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837365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5B3560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50D08D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64F942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643727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BC1E82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593574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008E5B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1796CE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274940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956F75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3163BA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C9CA69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5CF823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05097D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087D47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244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0991E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交通运输共同财政事权转移支付支出 </w:t>
            </w:r>
          </w:p>
        </w:tc>
        <w:tc>
          <w:tcPr>
            <w:tcW w:w="525" w:type="dxa"/>
          </w:tcPr>
          <w:p w14:paraId="6403654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3BAF4D4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9C4796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954C0E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40FE76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079600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9F4FC0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F0992F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113952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9F3D10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953F35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8AB7C8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FB8295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9AD11B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1ADF9C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3B9C1A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D50A52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5C2144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581E46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17A45D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B030AD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0E5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252BB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资源勘探工业信息等共同财政事权转移支付支出 </w:t>
            </w:r>
          </w:p>
        </w:tc>
        <w:tc>
          <w:tcPr>
            <w:tcW w:w="525" w:type="dxa"/>
          </w:tcPr>
          <w:p w14:paraId="1E53826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5301AEA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A62427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B5E29E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F8B6B8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8F4D32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57368E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790D5C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6B61E2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A24D82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2D834E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674208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5137F9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3BBC13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ADA1B6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D4381E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5BFD5A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062853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D1B592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50AA66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AD01BB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4FC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510A2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商业服务业等共同财政事权转移支付支出</w:t>
            </w:r>
          </w:p>
        </w:tc>
        <w:tc>
          <w:tcPr>
            <w:tcW w:w="525" w:type="dxa"/>
          </w:tcPr>
          <w:p w14:paraId="5923D3D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223EE60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DDEE4D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FB9C41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7AC3FB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805331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D56C8F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E1B8DD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CCFA27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88ED79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021C64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02A26F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0EC7BC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2DC081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4B326A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D2FC39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89DF06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0E8577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1F35EB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075D14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671CA7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D03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30C37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金融共同财政事权转移支付支出 </w:t>
            </w:r>
          </w:p>
        </w:tc>
        <w:tc>
          <w:tcPr>
            <w:tcW w:w="525" w:type="dxa"/>
          </w:tcPr>
          <w:p w14:paraId="1132B60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5FA9166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58DBD6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080E5F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38E1E0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C08B73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5E4D5B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2F6DEF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74D53F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B4F593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9759E0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FDD1D8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9C66A3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69BCCB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A66D5B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21F1E2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15034C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9C9D07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F1CE73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FE6422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46031A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19C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02E99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自然资源海洋气象等共同财政事权转移支付支出  </w:t>
            </w:r>
          </w:p>
        </w:tc>
        <w:tc>
          <w:tcPr>
            <w:tcW w:w="525" w:type="dxa"/>
          </w:tcPr>
          <w:p w14:paraId="1A80653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16DFB40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73084E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14357D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BCEDD2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889B5D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BCC015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4A01D4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89AD52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EAE355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F81384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82C466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857900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9AC9A1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B0B0FF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3BB68B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404DB1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EE8E84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A30C38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75C93F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2EF384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48A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2B5E7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住房保障共同财政事权转移支付支出</w:t>
            </w:r>
          </w:p>
        </w:tc>
        <w:tc>
          <w:tcPr>
            <w:tcW w:w="525" w:type="dxa"/>
          </w:tcPr>
          <w:p w14:paraId="059F605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466D939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3AEBD2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871D51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9BDD33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85E0BF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BEB188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E65449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7DE8A5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162FD4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5FA995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563071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5004CB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6293D4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A64DAF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32AE16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39FA2D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373B71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5BF69E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6FD4F8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19B34A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94E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70921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粮油物资储备共同财政事权转移支付支出</w:t>
            </w:r>
          </w:p>
        </w:tc>
        <w:tc>
          <w:tcPr>
            <w:tcW w:w="525" w:type="dxa"/>
          </w:tcPr>
          <w:p w14:paraId="7038857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6554B3B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D650E4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7CEB95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4ACC14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26FA54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BC7B30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F06ABF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CB2D5A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011FA5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C07459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665F4F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FE4AA3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A5A4D4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B47D41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04CBBC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EA7A93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B50AF9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EC8B11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FDAEFC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390818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F3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1804F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灾害防治及应急管理共同财政事权转移支付支出  </w:t>
            </w:r>
          </w:p>
        </w:tc>
        <w:tc>
          <w:tcPr>
            <w:tcW w:w="525" w:type="dxa"/>
          </w:tcPr>
          <w:p w14:paraId="49446D7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3C2B00F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D465C8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97FA35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4F28F4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63EAF2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3095C1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A221CB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5507EF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789005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D4B412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5CA233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AC42C2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187459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137A75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4B9106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0758CC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8F1582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B9973C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8DAF2D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355449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AEE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35814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其他共同财政事权转移支付支出 </w:t>
            </w:r>
          </w:p>
        </w:tc>
        <w:tc>
          <w:tcPr>
            <w:tcW w:w="525" w:type="dxa"/>
          </w:tcPr>
          <w:p w14:paraId="075E3B2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1015888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1B288C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BFF805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09AD97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040545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5D3520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9F7933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B739DB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3CC350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ECEF1C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E11892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F6518F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CEDF66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D992DC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2B8633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305F43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02ECF2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085E70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CC6B55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4367F3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311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51F3F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其他一般性转移支付支出</w:t>
            </w:r>
          </w:p>
        </w:tc>
        <w:tc>
          <w:tcPr>
            <w:tcW w:w="525" w:type="dxa"/>
          </w:tcPr>
          <w:p w14:paraId="38279BB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7BA7A6A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8B5087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9A455F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156716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50B5F7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9DFEF4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B259DD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15080D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A83221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ED4BFE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DE0129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B7899D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408139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174B33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DA6050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3F0A72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415EF8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83A7E6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2CB360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3C417B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78E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39E9D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专项转移支付支出</w:t>
            </w:r>
          </w:p>
        </w:tc>
        <w:tc>
          <w:tcPr>
            <w:tcW w:w="525" w:type="dxa"/>
          </w:tcPr>
          <w:p w14:paraId="53B274A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198F7FF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23F302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9E660F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21EBA3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1C5DC5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9F6758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507A5E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A9D76A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9E86B0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C4CA63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AED4AD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25BC61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EE1A3E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E25795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16A22C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33079B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8FDC24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AD9050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59DE98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D5AD94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52E2B68A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  <w:r>
        <w:rPr>
          <w:rFonts w:hint="eastAsia" w:ascii="仿宋_GB2312" w:hAnsi="黑体" w:eastAsia="仿宋_GB2312"/>
          <w:sz w:val="24"/>
          <w:szCs w:val="24"/>
          <w:lang w:eastAsia="zh-CN"/>
        </w:rPr>
        <w:t>注：本年度无相关支出，故以空表列示。</w:t>
      </w:r>
    </w:p>
    <w:p w14:paraId="7A5252C4">
      <w:pPr>
        <w:rPr>
          <w:rFonts w:hint="eastAsia" w:ascii="仿宋_GB2312" w:hAnsi="黑体" w:eastAsia="仿宋_GB2312"/>
          <w:sz w:val="24"/>
          <w:szCs w:val="24"/>
          <w:lang w:eastAsia="zh-CN"/>
        </w:rPr>
      </w:pPr>
      <w:r>
        <w:rPr>
          <w:rFonts w:hint="eastAsia" w:ascii="仿宋_GB2312" w:hAnsi="黑体" w:eastAsia="仿宋_GB2312"/>
          <w:sz w:val="24"/>
          <w:szCs w:val="24"/>
          <w:lang w:eastAsia="zh-CN"/>
        </w:rPr>
        <w:br w:type="page"/>
      </w:r>
    </w:p>
    <w:p w14:paraId="03483A36">
      <w:pPr>
        <w:jc w:val="center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表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b/>
          <w:sz w:val="32"/>
          <w:szCs w:val="32"/>
        </w:rPr>
        <w:t>、</w:t>
      </w:r>
      <w:r>
        <w:rPr>
          <w:rFonts w:hint="eastAsia" w:ascii="仿宋_GB2312" w:hAnsi="黑体" w:eastAsia="仿宋_GB2312"/>
          <w:b/>
          <w:sz w:val="30"/>
          <w:szCs w:val="30"/>
        </w:rPr>
        <w:t>2024年魏县一般公共预算</w:t>
      </w:r>
      <w:r>
        <w:rPr>
          <w:rFonts w:hint="eastAsia" w:ascii="仿宋_GB2312" w:hAnsi="黑体" w:eastAsia="仿宋_GB2312"/>
          <w:b/>
          <w:sz w:val="30"/>
          <w:szCs w:val="30"/>
          <w:lang w:eastAsia="zh-CN"/>
        </w:rPr>
        <w:t>专项转移支付分地区分项目</w:t>
      </w:r>
      <w:r>
        <w:rPr>
          <w:rFonts w:hint="eastAsia" w:ascii="仿宋_GB2312" w:hAnsi="黑体" w:eastAsia="仿宋_GB2312"/>
          <w:b/>
          <w:sz w:val="30"/>
          <w:szCs w:val="30"/>
        </w:rPr>
        <w:t>表</w:t>
      </w:r>
    </w:p>
    <w:p w14:paraId="6AA62DC7">
      <w:pPr>
        <w:jc w:val="righ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单位：万元</w:t>
      </w:r>
    </w:p>
    <w:p w14:paraId="5C5C0D51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525"/>
        <w:gridCol w:w="5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1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</w:tblGrid>
      <w:tr w14:paraId="72AB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top"/>
          </w:tcPr>
          <w:p w14:paraId="214F305A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项目</w:t>
            </w:r>
          </w:p>
        </w:tc>
        <w:tc>
          <w:tcPr>
            <w:tcW w:w="525" w:type="dxa"/>
          </w:tcPr>
          <w:p w14:paraId="3123A5A6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魏城镇</w:t>
            </w:r>
          </w:p>
        </w:tc>
        <w:tc>
          <w:tcPr>
            <w:tcW w:w="500" w:type="dxa"/>
            <w:textDirection w:val="tbRlV"/>
            <w:vAlign w:val="top"/>
          </w:tcPr>
          <w:p w14:paraId="49D64589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东代固镇</w:t>
            </w:r>
          </w:p>
        </w:tc>
        <w:tc>
          <w:tcPr>
            <w:tcW w:w="600" w:type="dxa"/>
            <w:textDirection w:val="tbRlV"/>
            <w:vAlign w:val="top"/>
          </w:tcPr>
          <w:p w14:paraId="0891E7B2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棘针寨镇</w:t>
            </w:r>
          </w:p>
        </w:tc>
        <w:tc>
          <w:tcPr>
            <w:tcW w:w="600" w:type="dxa"/>
            <w:textDirection w:val="tbRlV"/>
            <w:vAlign w:val="top"/>
          </w:tcPr>
          <w:p w14:paraId="3A5528EB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德政镇</w:t>
            </w:r>
          </w:p>
        </w:tc>
        <w:tc>
          <w:tcPr>
            <w:tcW w:w="600" w:type="dxa"/>
            <w:textDirection w:val="tbRlV"/>
            <w:vAlign w:val="top"/>
          </w:tcPr>
          <w:p w14:paraId="2996D769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沙口集镇</w:t>
            </w:r>
          </w:p>
        </w:tc>
        <w:tc>
          <w:tcPr>
            <w:tcW w:w="600" w:type="dxa"/>
            <w:textDirection w:val="tbRlV"/>
            <w:vAlign w:val="top"/>
          </w:tcPr>
          <w:p w14:paraId="3BC9DBC0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野胡拐乡</w:t>
            </w:r>
          </w:p>
        </w:tc>
        <w:tc>
          <w:tcPr>
            <w:tcW w:w="600" w:type="dxa"/>
            <w:textDirection w:val="tbRlV"/>
            <w:vAlign w:val="top"/>
          </w:tcPr>
          <w:p w14:paraId="74AA3267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仕望集镇</w:t>
            </w:r>
          </w:p>
        </w:tc>
        <w:tc>
          <w:tcPr>
            <w:tcW w:w="600" w:type="dxa"/>
            <w:textDirection w:val="tbRlV"/>
            <w:vAlign w:val="top"/>
          </w:tcPr>
          <w:p w14:paraId="26BDC9FD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北皋镇</w:t>
            </w:r>
          </w:p>
        </w:tc>
        <w:tc>
          <w:tcPr>
            <w:tcW w:w="600" w:type="dxa"/>
            <w:textDirection w:val="tbRlV"/>
            <w:vAlign w:val="top"/>
          </w:tcPr>
          <w:p w14:paraId="4D76E70F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前大磨乡</w:t>
            </w:r>
          </w:p>
        </w:tc>
        <w:tc>
          <w:tcPr>
            <w:tcW w:w="600" w:type="dxa"/>
            <w:textDirection w:val="tbRlV"/>
            <w:vAlign w:val="top"/>
          </w:tcPr>
          <w:p w14:paraId="3C6F4C8A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院堡镇</w:t>
            </w:r>
          </w:p>
        </w:tc>
        <w:tc>
          <w:tcPr>
            <w:tcW w:w="600" w:type="dxa"/>
            <w:textDirection w:val="tbRlV"/>
            <w:vAlign w:val="top"/>
          </w:tcPr>
          <w:p w14:paraId="3FDCF453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双井镇</w:t>
            </w:r>
          </w:p>
        </w:tc>
        <w:tc>
          <w:tcPr>
            <w:tcW w:w="601" w:type="dxa"/>
            <w:textDirection w:val="tbRlV"/>
            <w:vAlign w:val="top"/>
          </w:tcPr>
          <w:p w14:paraId="323439DF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南双庙镇</w:t>
            </w:r>
          </w:p>
        </w:tc>
        <w:tc>
          <w:tcPr>
            <w:tcW w:w="601" w:type="dxa"/>
            <w:textDirection w:val="tbRlV"/>
            <w:vAlign w:val="top"/>
          </w:tcPr>
          <w:p w14:paraId="66A7D5E6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大马村乡</w:t>
            </w:r>
          </w:p>
        </w:tc>
        <w:tc>
          <w:tcPr>
            <w:tcW w:w="601" w:type="dxa"/>
            <w:textDirection w:val="tbRlV"/>
            <w:vAlign w:val="top"/>
          </w:tcPr>
          <w:p w14:paraId="764C45B5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大兴庄镇</w:t>
            </w:r>
          </w:p>
        </w:tc>
        <w:tc>
          <w:tcPr>
            <w:tcW w:w="601" w:type="dxa"/>
            <w:textDirection w:val="tbRlV"/>
            <w:vAlign w:val="top"/>
          </w:tcPr>
          <w:p w14:paraId="51E99880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边马镇</w:t>
            </w:r>
          </w:p>
        </w:tc>
        <w:tc>
          <w:tcPr>
            <w:tcW w:w="602" w:type="dxa"/>
            <w:textDirection w:val="tbRlV"/>
            <w:vAlign w:val="top"/>
          </w:tcPr>
          <w:p w14:paraId="1DDD2F2C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牙里镇</w:t>
            </w:r>
          </w:p>
        </w:tc>
        <w:tc>
          <w:tcPr>
            <w:tcW w:w="602" w:type="dxa"/>
            <w:textDirection w:val="tbRlV"/>
            <w:vAlign w:val="top"/>
          </w:tcPr>
          <w:p w14:paraId="40DAFAB4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张二庄镇</w:t>
            </w:r>
          </w:p>
        </w:tc>
        <w:tc>
          <w:tcPr>
            <w:tcW w:w="602" w:type="dxa"/>
            <w:textDirection w:val="tbRlV"/>
            <w:vAlign w:val="top"/>
          </w:tcPr>
          <w:p w14:paraId="50032011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车往镇</w:t>
            </w:r>
          </w:p>
        </w:tc>
        <w:tc>
          <w:tcPr>
            <w:tcW w:w="602" w:type="dxa"/>
            <w:textDirection w:val="tbRlV"/>
            <w:vAlign w:val="top"/>
          </w:tcPr>
          <w:p w14:paraId="07D0749C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回隆镇</w:t>
            </w:r>
          </w:p>
        </w:tc>
        <w:tc>
          <w:tcPr>
            <w:tcW w:w="602" w:type="dxa"/>
            <w:textDirection w:val="tbRlV"/>
            <w:vAlign w:val="top"/>
          </w:tcPr>
          <w:p w14:paraId="33D10C97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北台头乡</w:t>
            </w:r>
          </w:p>
        </w:tc>
        <w:tc>
          <w:tcPr>
            <w:tcW w:w="602" w:type="dxa"/>
            <w:textDirection w:val="tbRlV"/>
            <w:vAlign w:val="top"/>
          </w:tcPr>
          <w:p w14:paraId="50CF7F98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泊口镇</w:t>
            </w:r>
          </w:p>
        </w:tc>
      </w:tr>
      <w:tr w14:paraId="2638E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top"/>
          </w:tcPr>
          <w:p w14:paraId="3DBFDA6B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525" w:type="dxa"/>
          </w:tcPr>
          <w:p w14:paraId="3C491E2D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500" w:type="dxa"/>
          </w:tcPr>
          <w:p w14:paraId="0DC05C59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</w:tcPr>
          <w:p w14:paraId="6DABAE42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</w:tcPr>
          <w:p w14:paraId="41CF15EE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</w:tcPr>
          <w:p w14:paraId="236AE7AB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</w:tcPr>
          <w:p w14:paraId="58D3BA0D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</w:tcPr>
          <w:p w14:paraId="00308CD7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</w:tcPr>
          <w:p w14:paraId="0D2EC58B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</w:tcPr>
          <w:p w14:paraId="09CAEB54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</w:tcPr>
          <w:p w14:paraId="1A245694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</w:tcPr>
          <w:p w14:paraId="2F00A723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1" w:type="dxa"/>
          </w:tcPr>
          <w:p w14:paraId="59D6D690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1" w:type="dxa"/>
          </w:tcPr>
          <w:p w14:paraId="3FE24490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1" w:type="dxa"/>
          </w:tcPr>
          <w:p w14:paraId="45533D7D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1" w:type="dxa"/>
          </w:tcPr>
          <w:p w14:paraId="5E034FB3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</w:tcPr>
          <w:p w14:paraId="65B5EAC5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</w:tcPr>
          <w:p w14:paraId="0D8472EB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</w:tcPr>
          <w:p w14:paraId="45348967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</w:tcPr>
          <w:p w14:paraId="165334D7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</w:tcPr>
          <w:p w14:paraId="5C136E24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</w:tcPr>
          <w:p w14:paraId="15572413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19"/>
                <w:szCs w:val="19"/>
                <w:lang w:eastAsia="zh-CN"/>
              </w:rPr>
            </w:pPr>
          </w:p>
        </w:tc>
      </w:tr>
      <w:tr w14:paraId="0900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785E7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专项转移支付支出</w:t>
            </w:r>
          </w:p>
        </w:tc>
        <w:tc>
          <w:tcPr>
            <w:tcW w:w="525" w:type="dxa"/>
          </w:tcPr>
          <w:p w14:paraId="55AF383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753EC84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416217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D793C6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35D7F0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D17E88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AA11D7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7A7F22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4E532D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0C2C4C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DBC293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9141BA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69DCB4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1CBC69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49DEF9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983821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6A2016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AAE5C0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1663F3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B500CE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A0EE24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207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1B3FF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</w:t>
            </w:r>
          </w:p>
        </w:tc>
        <w:tc>
          <w:tcPr>
            <w:tcW w:w="525" w:type="dxa"/>
          </w:tcPr>
          <w:p w14:paraId="07CED99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2E1BB4F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BA5839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064965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B9E08F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89A18D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823719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31AF2E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2CCB65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1DFB22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64E8EE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C8663B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D69567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359FCE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D22B38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CF4979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57815E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ADFEB0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F29944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0826A7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321FD7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0411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24796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外交</w:t>
            </w:r>
          </w:p>
        </w:tc>
        <w:tc>
          <w:tcPr>
            <w:tcW w:w="525" w:type="dxa"/>
          </w:tcPr>
          <w:p w14:paraId="62EF1E3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3B3AFEF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DC22B4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82FA0D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2684F5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EE98F5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EF90EE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DA9C19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4A0A74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4C142D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FFEC82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3AA163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60612C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73778E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5D554F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A84111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B42173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35DF8C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ECF750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3F8ECE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235C75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F50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51413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</w:t>
            </w:r>
          </w:p>
        </w:tc>
        <w:tc>
          <w:tcPr>
            <w:tcW w:w="525" w:type="dxa"/>
          </w:tcPr>
          <w:p w14:paraId="7B22AA0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3D0B744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4A3181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0F5D93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543887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C07CA1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007414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8E51DA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75101A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E05AB3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37BEAA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6CD871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9990C9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FD4015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8B4A27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C064AB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33D834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E8BAF9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756FD1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87441C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D0805E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A1B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61A7D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</w:t>
            </w:r>
          </w:p>
        </w:tc>
        <w:tc>
          <w:tcPr>
            <w:tcW w:w="525" w:type="dxa"/>
          </w:tcPr>
          <w:p w14:paraId="3C61C7A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50E4123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CCCE91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7FC8BA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7EFD58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2BDDBA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3DF22A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9B2ADC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930388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F7F872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AC59F0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6D3905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8AFE9A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2465BA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DA7EC1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C11F51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055B91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F8C9A6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72EC05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E742E8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24961B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072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4C9A2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525" w:type="dxa"/>
          </w:tcPr>
          <w:p w14:paraId="5DBABB8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643C46E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8968DC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42754B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04D6DF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367611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FDC95F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131A5B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2BEA81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020596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D53F69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8D18DC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D393CB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D84CFB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8B7170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4F436F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82547E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6B68B5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5AAFFF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1008B8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627247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21C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08C7F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</w:t>
            </w:r>
          </w:p>
        </w:tc>
        <w:tc>
          <w:tcPr>
            <w:tcW w:w="525" w:type="dxa"/>
          </w:tcPr>
          <w:p w14:paraId="5C297BC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093DC2C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F09CF4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9789BE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B86163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318D38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CAC6B2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88C919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BF71C9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E29126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90118C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C539B0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1F8B89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B7E816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341F55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4EC075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7CBD0B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842881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031DC1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B0E25F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F940B4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B10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7E96E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文化旅游体育与传媒</w:t>
            </w:r>
          </w:p>
        </w:tc>
        <w:tc>
          <w:tcPr>
            <w:tcW w:w="525" w:type="dxa"/>
          </w:tcPr>
          <w:p w14:paraId="3A2D6B6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7F0C8AC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13735A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EEA770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A79138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32B201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C6FE2C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01DC8B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8879EC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1F1A2B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9DB35A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EA1C2A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1CF9FB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D6A3F0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97A41B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F6AABA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9CC4E6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A22B56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123DD6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95AC05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BBD870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66C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16DDD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</w:t>
            </w:r>
          </w:p>
        </w:tc>
        <w:tc>
          <w:tcPr>
            <w:tcW w:w="525" w:type="dxa"/>
          </w:tcPr>
          <w:p w14:paraId="778952A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7ECB697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4845FB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118FEC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318271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F28A6E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5AAE5E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C4E43E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095A19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7C16EA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E7ACCD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3D5B6D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674472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A3161F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4BE03E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874F36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7C481C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414590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494DA1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F76F17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C493C1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79F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7F346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</w:t>
            </w:r>
          </w:p>
        </w:tc>
        <w:tc>
          <w:tcPr>
            <w:tcW w:w="525" w:type="dxa"/>
          </w:tcPr>
          <w:p w14:paraId="38B52C5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512EF61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ED9C91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65BC45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5C2636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D7D1E4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A67A3C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85EDCD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CA40B0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588063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EB8ACD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7B3A89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B9066C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AFC2AD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ED94F9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F5BB64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CDB336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BEA927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3E06B6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970FFD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DF917D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4E4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405A2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</w:t>
            </w:r>
          </w:p>
        </w:tc>
        <w:tc>
          <w:tcPr>
            <w:tcW w:w="525" w:type="dxa"/>
          </w:tcPr>
          <w:p w14:paraId="57696A9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0CDABDB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506C3C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B7275E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715627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4ACA65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7107F5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A962FB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F677C7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B8C8DB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CA2707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0B9620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6A6BAD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62F0FB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A28B7F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615FD2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05FF25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E039E0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DCB477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E52F2D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799118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5032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080EC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</w:t>
            </w:r>
          </w:p>
        </w:tc>
        <w:tc>
          <w:tcPr>
            <w:tcW w:w="525" w:type="dxa"/>
          </w:tcPr>
          <w:p w14:paraId="2CF396A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23D8639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249C56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A4C2AE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CB8454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F51459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C25E5E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4390D9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C2624D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47C377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32FAE5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AED4E3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6F5B56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42D5AA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2D1016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4E3993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E4A345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3E34B6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87B084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DD89D4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77F6C4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3FB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26EA1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</w:t>
            </w:r>
          </w:p>
        </w:tc>
        <w:tc>
          <w:tcPr>
            <w:tcW w:w="525" w:type="dxa"/>
          </w:tcPr>
          <w:p w14:paraId="42FE172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3A68CC8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9CE2A1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01D915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0BEA37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7D5150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0F449B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0034A3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2C7548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6C3721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AD1C1C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8C3425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BEEED1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4535C8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6F5200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0E8706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185C17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80E9F1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AEBDED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8F01EA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73EAD0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CD7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2E5FB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525" w:type="dxa"/>
          </w:tcPr>
          <w:p w14:paraId="38BC96C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76C054B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AAEFF8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01D887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73610D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A4EDF9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CF7FE1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456CB9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7F986B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BF1A3B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5771F5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39903C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BFFEF8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F4BEAE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D8BFC3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2C9FF1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A04E7B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31DF07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B1D6DB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752EE3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E19EB2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392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72A83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资源勘探工业信息等</w:t>
            </w:r>
          </w:p>
        </w:tc>
        <w:tc>
          <w:tcPr>
            <w:tcW w:w="525" w:type="dxa"/>
          </w:tcPr>
          <w:p w14:paraId="0C08ACA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5FC89ED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29D4D4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DD9ABC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053202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441114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EB33A9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6A98AE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2767C4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FBFCC7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DDE243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5C15D4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0D2844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DD7253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C5FFE5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36B3BC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D52E2C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823CC3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5FCED7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767A13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BFBEAB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498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59517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商业服务业等</w:t>
            </w:r>
          </w:p>
        </w:tc>
        <w:tc>
          <w:tcPr>
            <w:tcW w:w="525" w:type="dxa"/>
          </w:tcPr>
          <w:p w14:paraId="2448714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1A93405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1681F0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937CB0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C1F9A8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791F64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AC9078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2D7406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EBA62E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6BB54D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B0DAB3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216112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E0FD66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CF304F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D56EF2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A2B8C4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2DFF8A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1286FB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7DE189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546045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42FBFE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7CB7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23B99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525" w:type="dxa"/>
          </w:tcPr>
          <w:p w14:paraId="072892E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198A293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2965CF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3D0FBE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5248AE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AD5406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7B76B1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F24E65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635EB6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EC139F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B92275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3EAB78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D82840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B62390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3B1708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6F4977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3DE528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306E51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9C164D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E47901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A24735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131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16466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自然资源海洋气象等</w:t>
            </w:r>
          </w:p>
        </w:tc>
        <w:tc>
          <w:tcPr>
            <w:tcW w:w="525" w:type="dxa"/>
          </w:tcPr>
          <w:p w14:paraId="73EE28B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7A1EE7C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D7494C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732767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7D91EB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E4FF2E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774D36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85AECE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AD399A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A62B07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2A240B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37549F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CC7611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9675D6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B6AA70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87069D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6B5179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FEBB49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B83F42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25CC65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AFAF7E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EA25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7B24C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</w:t>
            </w:r>
          </w:p>
        </w:tc>
        <w:tc>
          <w:tcPr>
            <w:tcW w:w="525" w:type="dxa"/>
          </w:tcPr>
          <w:p w14:paraId="159E58F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2FF8C2B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B224E0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7C4241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D9EFBA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F95BC5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5E789B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5FBB70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E7DBA2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087D42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3B2D8A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CD353D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47F36C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B838AB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B2A771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FB6BF4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A450DB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A653D5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203137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D144EF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FFF124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FAB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47E3D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粮油物资储备</w:t>
            </w:r>
          </w:p>
        </w:tc>
        <w:tc>
          <w:tcPr>
            <w:tcW w:w="525" w:type="dxa"/>
          </w:tcPr>
          <w:p w14:paraId="3E8B088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1309BF3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1D3B8A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20CB12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8B1235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F36714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773435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350E35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1A9595E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4A9E22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541A7C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C8713C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6E1220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7BE774B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11DE6C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C1E2FD7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6493EF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75013BF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A56AEE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0C09F3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E2F4F4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5D9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41746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灾害防治及应急管理</w:t>
            </w:r>
          </w:p>
        </w:tc>
        <w:tc>
          <w:tcPr>
            <w:tcW w:w="525" w:type="dxa"/>
          </w:tcPr>
          <w:p w14:paraId="2462319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5131132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52DD44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07B2F4B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570716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667AB09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3DE48E2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2F53D3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DD6210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084913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4058D5F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2AB3D129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34402B5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055419D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BDB858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00BA1C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0D64681A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EB1C34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7C2C1F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23E520D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4F66A54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230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7F840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525" w:type="dxa"/>
          </w:tcPr>
          <w:p w14:paraId="03993D9F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</w:tcPr>
          <w:p w14:paraId="5E4B34C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FDB0D4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23D7D86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B741FA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0B3AF4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FD94C9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270C59C2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5DE29FFE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0D6FDB63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</w:tcPr>
          <w:p w14:paraId="7833C9C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17267FD1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67B37BB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5AA7BDDD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</w:tcPr>
          <w:p w14:paraId="45C1B4CC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1BF2BE55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5A8E492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337EB014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F1C91B0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24B5A6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</w:tcPr>
          <w:p w14:paraId="68102C18">
            <w:pPr>
              <w:jc w:val="left"/>
              <w:rPr>
                <w:rFonts w:hint="eastAsia" w:ascii="仿宋_GB2312" w:hAnsi="黑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48AA853D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CBEF30C">
      <w:pPr>
        <w:jc w:val="center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表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7</w:t>
      </w:r>
      <w:r>
        <w:rPr>
          <w:rFonts w:hint="eastAsia" w:ascii="仿宋_GB2312" w:hAnsi="黑体" w:eastAsia="仿宋_GB2312"/>
          <w:b/>
          <w:sz w:val="32"/>
          <w:szCs w:val="32"/>
        </w:rPr>
        <w:t>、</w:t>
      </w:r>
      <w:r>
        <w:rPr>
          <w:rFonts w:hint="eastAsia" w:ascii="仿宋_GB2312" w:hAnsi="黑体" w:eastAsia="仿宋_GB2312"/>
          <w:b/>
          <w:sz w:val="30"/>
          <w:szCs w:val="30"/>
        </w:rPr>
        <w:t>2024年魏县</w:t>
      </w:r>
      <w:r>
        <w:rPr>
          <w:rFonts w:hint="eastAsia" w:ascii="仿宋_GB2312" w:hAnsi="黑体" w:eastAsia="仿宋_GB2312"/>
          <w:b/>
          <w:sz w:val="30"/>
          <w:szCs w:val="30"/>
          <w:lang w:eastAsia="zh-CN"/>
        </w:rPr>
        <w:t>一般债务限额和余额情况</w:t>
      </w:r>
      <w:r>
        <w:rPr>
          <w:rFonts w:hint="eastAsia" w:ascii="仿宋_GB2312" w:hAnsi="黑体" w:eastAsia="仿宋_GB2312"/>
          <w:b/>
          <w:sz w:val="30"/>
          <w:szCs w:val="30"/>
        </w:rPr>
        <w:t>表</w:t>
      </w:r>
    </w:p>
    <w:p w14:paraId="3E9F3B88">
      <w:pPr>
        <w:jc w:val="righ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1A67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7962D951">
            <w:pPr>
              <w:jc w:val="center"/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  <w:tc>
          <w:tcPr>
            <w:tcW w:w="426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0FC69FE9">
            <w:pPr>
              <w:jc w:val="center"/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金额</w:t>
            </w:r>
          </w:p>
        </w:tc>
      </w:tr>
      <w:tr w14:paraId="64DF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6403836">
            <w:pPr>
              <w:jc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  <w:t>本年地方政府一般债务限额</w:t>
            </w:r>
          </w:p>
        </w:tc>
        <w:tc>
          <w:tcPr>
            <w:tcW w:w="42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3B1C201F">
            <w:pPr>
              <w:jc w:val="center"/>
              <w:rPr>
                <w:rFonts w:hint="default" w:ascii="仿宋_GB2312" w:hAnsi="黑体" w:eastAsia="仿宋_GB2312"/>
                <w:b w:val="0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债务</w:t>
            </w:r>
          </w:p>
        </w:tc>
      </w:tr>
      <w:tr w14:paraId="187CD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09F3BD">
            <w:pPr>
              <w:jc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  <w:t>本年地方政府一般债务余额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5EB0DA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274638</w:t>
            </w:r>
          </w:p>
        </w:tc>
      </w:tr>
      <w:tr w14:paraId="13B00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FD0E766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B7895AC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63184FE2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A9C60CB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3D81C86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E41D9AE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7BAFB117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144D0F3C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643B644D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42136A7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9CA8E4C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8B2983D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158D031E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D77386E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1E5B04B8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BAEB197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D3340B4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F614BA3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41D3480D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7A3C268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4B36ED80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D284A3C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11B69AD8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7F30E4E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F23DF7A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1B033DA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432A6C0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7202B002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2657D67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F7BAAB4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15AFF42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B7647CE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6CB798F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CC2D2AB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8BF8948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1EBD2C2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9059C9C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7847BEAD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61C3E80F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3BAC514">
      <w:pPr>
        <w:jc w:val="center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表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8</w:t>
      </w:r>
      <w:r>
        <w:rPr>
          <w:rFonts w:hint="eastAsia" w:ascii="仿宋_GB2312" w:hAnsi="黑体" w:eastAsia="仿宋_GB2312"/>
          <w:b/>
          <w:sz w:val="32"/>
          <w:szCs w:val="32"/>
        </w:rPr>
        <w:t>、</w:t>
      </w:r>
      <w:r>
        <w:rPr>
          <w:rFonts w:hint="eastAsia" w:ascii="仿宋_GB2312" w:hAnsi="黑体" w:eastAsia="仿宋_GB2312"/>
          <w:b/>
          <w:sz w:val="30"/>
          <w:szCs w:val="30"/>
        </w:rPr>
        <w:t>2024年魏县</w:t>
      </w:r>
      <w:r>
        <w:rPr>
          <w:rFonts w:hint="eastAsia" w:ascii="仿宋_GB2312" w:hAnsi="黑体" w:eastAsia="仿宋_GB2312"/>
          <w:b/>
          <w:sz w:val="30"/>
          <w:szCs w:val="30"/>
          <w:lang w:eastAsia="zh-CN"/>
        </w:rPr>
        <w:t>政府性基金收入决算</w:t>
      </w:r>
      <w:r>
        <w:rPr>
          <w:rFonts w:hint="eastAsia" w:ascii="仿宋_GB2312" w:hAnsi="黑体" w:eastAsia="仿宋_GB2312"/>
          <w:b/>
          <w:sz w:val="30"/>
          <w:szCs w:val="30"/>
        </w:rPr>
        <w:t>表</w:t>
      </w:r>
    </w:p>
    <w:p w14:paraId="5B3892D7">
      <w:pPr>
        <w:jc w:val="righ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572"/>
        <w:gridCol w:w="1704"/>
        <w:gridCol w:w="1705"/>
        <w:gridCol w:w="1705"/>
      </w:tblGrid>
      <w:tr w14:paraId="36FB6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58DFBE8A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预算科目</w:t>
            </w:r>
          </w:p>
        </w:tc>
        <w:tc>
          <w:tcPr>
            <w:tcW w:w="157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A98E519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年初预算数</w:t>
            </w:r>
          </w:p>
        </w:tc>
        <w:tc>
          <w:tcPr>
            <w:tcW w:w="170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0349060A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决算数</w:t>
            </w:r>
          </w:p>
        </w:tc>
        <w:tc>
          <w:tcPr>
            <w:tcW w:w="170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AAE0835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完成预算</w:t>
            </w: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170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6B11682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比上年（同比）</w:t>
            </w:r>
          </w:p>
          <w:p w14:paraId="68E41EB1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+-%</w:t>
            </w:r>
          </w:p>
        </w:tc>
      </w:tr>
      <w:tr w14:paraId="5FEB0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01B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国有土地收益基金收入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930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94E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8829C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7CA5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-93.47</w:t>
            </w:r>
          </w:p>
        </w:tc>
      </w:tr>
      <w:tr w14:paraId="49A5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AD1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农业土地开发资金收入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BF7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2A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A1ED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5D2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-79.28</w:t>
            </w:r>
          </w:p>
        </w:tc>
      </w:tr>
      <w:tr w14:paraId="45A8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F80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国有土地使用权出让收入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A9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0608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871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7DC2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-81.68</w:t>
            </w:r>
          </w:p>
        </w:tc>
      </w:tr>
      <w:tr w14:paraId="697D5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90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彩票公益金收入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D600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94E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A351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FD2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-15.33</w:t>
            </w:r>
          </w:p>
        </w:tc>
      </w:tr>
      <w:tr w14:paraId="701A0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31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城市基础设施配套费收入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2DC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DB4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5EC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940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-173.31</w:t>
            </w:r>
          </w:p>
        </w:tc>
      </w:tr>
      <w:tr w14:paraId="5F68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F3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污水处理费收入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EE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CFC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CA7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0E5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-62</w:t>
            </w:r>
          </w:p>
        </w:tc>
      </w:tr>
      <w:tr w14:paraId="6141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11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彩票发行机构和彩票销售机构的业务费用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308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912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71E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8D5D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6E93A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85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其他政府性基金专项债务对应项目专项收入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0A5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777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53F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E2E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37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9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本年基金收入合计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C3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154320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11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19278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517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ACB1AF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-83.25</w:t>
            </w:r>
          </w:p>
        </w:tc>
      </w:tr>
      <w:tr w14:paraId="2F33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8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F4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28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E9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694B01">
            <w:pPr>
              <w:jc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62E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E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上年结余收入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CA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13F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98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487041">
            <w:pPr>
              <w:jc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563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2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债务转贷收入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172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3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129100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74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A5A386">
            <w:pPr>
              <w:jc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CA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9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基金收入总计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B0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178146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73E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160747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18C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90.23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D2A77D">
            <w:pPr>
              <w:jc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9B48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99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7AB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52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42EB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917EE2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01260D27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5CA7141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0AA9BB3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439BCAE1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D7A994F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684DABF5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42993F09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FE5FD45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12DA11CB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6D919DE4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75D2534E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196CA7AE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E92CB72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B6E8C87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4C608CD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AB96281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38A8004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1C628D59">
      <w:pPr>
        <w:jc w:val="center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表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9</w:t>
      </w:r>
      <w:r>
        <w:rPr>
          <w:rFonts w:hint="eastAsia" w:ascii="仿宋_GB2312" w:hAnsi="黑体" w:eastAsia="仿宋_GB2312"/>
          <w:b/>
          <w:sz w:val="32"/>
          <w:szCs w:val="32"/>
        </w:rPr>
        <w:t>、</w:t>
      </w:r>
      <w:r>
        <w:rPr>
          <w:rFonts w:hint="eastAsia" w:ascii="仿宋_GB2312" w:hAnsi="黑体" w:eastAsia="仿宋_GB2312"/>
          <w:b/>
          <w:sz w:val="30"/>
          <w:szCs w:val="30"/>
        </w:rPr>
        <w:t>2024年魏县</w:t>
      </w:r>
      <w:r>
        <w:rPr>
          <w:rFonts w:hint="eastAsia" w:ascii="仿宋_GB2312" w:hAnsi="黑体" w:eastAsia="仿宋_GB2312"/>
          <w:b/>
          <w:sz w:val="30"/>
          <w:szCs w:val="30"/>
          <w:lang w:eastAsia="zh-CN"/>
        </w:rPr>
        <w:t>政府性基金支出决算</w:t>
      </w:r>
      <w:r>
        <w:rPr>
          <w:rFonts w:hint="eastAsia" w:ascii="仿宋_GB2312" w:hAnsi="黑体" w:eastAsia="仿宋_GB2312"/>
          <w:b/>
          <w:sz w:val="30"/>
          <w:szCs w:val="30"/>
        </w:rPr>
        <w:t>表</w:t>
      </w:r>
    </w:p>
    <w:p w14:paraId="2EEEC21B">
      <w:pPr>
        <w:jc w:val="righ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1146"/>
        <w:gridCol w:w="1049"/>
        <w:gridCol w:w="1420"/>
        <w:gridCol w:w="1421"/>
        <w:gridCol w:w="1421"/>
      </w:tblGrid>
      <w:tr w14:paraId="227F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3F02D724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44E60331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预算科目</w:t>
            </w:r>
          </w:p>
        </w:tc>
        <w:tc>
          <w:tcPr>
            <w:tcW w:w="114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67D37BC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年初</w:t>
            </w:r>
          </w:p>
          <w:p w14:paraId="420AC8AD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预算数</w:t>
            </w:r>
          </w:p>
        </w:tc>
        <w:tc>
          <w:tcPr>
            <w:tcW w:w="104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1F539430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调整</w:t>
            </w:r>
          </w:p>
          <w:p w14:paraId="46639206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预算数</w:t>
            </w:r>
          </w:p>
        </w:tc>
        <w:tc>
          <w:tcPr>
            <w:tcW w:w="142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9A67E3D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04D97797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决算数</w:t>
            </w:r>
          </w:p>
        </w:tc>
        <w:tc>
          <w:tcPr>
            <w:tcW w:w="142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6647D65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37337B43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完成预算</w:t>
            </w: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142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54B9881">
            <w:pPr>
              <w:ind w:firstLine="241" w:firstLineChars="100"/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比上年</w:t>
            </w:r>
          </w:p>
          <w:p w14:paraId="44579F0B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（同比）</w:t>
            </w: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+-%</w:t>
            </w:r>
          </w:p>
        </w:tc>
      </w:tr>
      <w:tr w14:paraId="15F4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EA458BB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一、文化旅游体育与传媒支出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7B03039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104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C164174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F37C5A1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5E999F8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59CCA16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47.54</w:t>
            </w:r>
          </w:p>
        </w:tc>
      </w:tr>
      <w:tr w14:paraId="7FA4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FD9B18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  <w:t>资助国产影片放映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9C6AEE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D98E77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8A9504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28D684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EBB835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3219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BF0521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  <w:t>资助影院建设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838B7E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EA4D6E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22FD8C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F961C7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74C2D2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243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CEC658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二、城乡社区支出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241578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83814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A3316A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83814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B03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47010F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15.17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3BA716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-106.70</w:t>
            </w:r>
          </w:p>
        </w:tc>
      </w:tr>
      <w:tr w14:paraId="38617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757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  <w:t>国有土地使用权出让收入安排的支出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115521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78091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282A4D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78091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2C5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12536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A53182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16.05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84F1A7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-112.40</w:t>
            </w:r>
          </w:p>
        </w:tc>
      </w:tr>
      <w:tr w14:paraId="5AD8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C0E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  <w:t>农业土地开发资金安排的支出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975923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973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B6CBDC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973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191B41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133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32AE15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13.67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7EACFA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13.67</w:t>
            </w:r>
          </w:p>
        </w:tc>
      </w:tr>
      <w:tr w14:paraId="419BA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17C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  <w:t>城市基础设施配套费安排的支出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B99721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2800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492CEB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0FB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6D5972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1.68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ACB846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-32.07</w:t>
            </w:r>
          </w:p>
        </w:tc>
      </w:tr>
      <w:tr w14:paraId="15EE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7D0148">
            <w:pPr>
              <w:jc w:val="left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三、农林水支出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8D60A6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814837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A4F5B3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0490AB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A955BA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15A5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54D128">
            <w:pPr>
              <w:jc w:val="left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大中型水库移民后期扶持基金支出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5310EA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79A206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73184D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0A6EBD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4F5BCE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3C5B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EC1127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四、资源勘探工业信息等支出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B3147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821E7D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71488A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E46F84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678F77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0AA1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D5F187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  <w:t>超长期特别国债安排的支出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9201AD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31F9C2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10D55E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A15606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311E1E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27FF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C07ACA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五、其他支出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CA4069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2109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A94194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2109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9F3A20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62953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C1CEEA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2984.97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AA8C38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1420.61</w:t>
            </w:r>
          </w:p>
        </w:tc>
      </w:tr>
      <w:tr w14:paraId="7B0F1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2F7EC5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  <w:t>其他政府性基金及对应专项债务收入安排的支出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621E90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343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E14592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78720C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62328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42525D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18171.43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CE2D89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16043.26</w:t>
            </w:r>
          </w:p>
        </w:tc>
      </w:tr>
      <w:tr w14:paraId="05BD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E6B32C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  <w:t>彩票发行销售机构业务费安排的支出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A28CC4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C539CD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154D93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E27D22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B648DE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</w:tr>
      <w:tr w14:paraId="4BC4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95BED1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  <w:t>彩票公益金安排的支出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F0422A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1746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7685B2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1746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821DB8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594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147559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34.02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887055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-5.02</w:t>
            </w:r>
          </w:p>
        </w:tc>
      </w:tr>
      <w:tr w14:paraId="2FCFC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DCDC45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政府性基金</w:t>
            </w:r>
          </w:p>
          <w:p w14:paraId="106997C1">
            <w:pPr>
              <w:jc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支出合计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0CBD86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103496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4C42ED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113521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4E63B4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90971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6DD4D0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80.14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B3DE41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-19.62</w:t>
            </w:r>
          </w:p>
        </w:tc>
      </w:tr>
      <w:tr w14:paraId="5DA6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014DA4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  <w:t>债务还本支出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D74EF9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24650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9A6CAD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2D1177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49930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F351B6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3EC877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C4E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59BC8D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  <w:t>调出资金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073E70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50000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F98EAD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60C3F3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D5861D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249713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1E1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4B8CA0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  <w:t>年终结余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458905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FB9276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544328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19846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CEFE5E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7706BD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1A0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2EFAA8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政府性基金</w:t>
            </w:r>
          </w:p>
          <w:p w14:paraId="149F88BA">
            <w:pPr>
              <w:jc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支出总计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FC4204">
            <w:pPr>
              <w:jc w:val="right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178146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D761BE">
            <w:pPr>
              <w:jc w:val="right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86B5AD">
            <w:pPr>
              <w:jc w:val="right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160747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A75314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E6EF7E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C7E5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EC55F3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263F10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2988C9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6744B3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0334E7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503DE7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0A4D8B73">
      <w:pPr>
        <w:jc w:val="center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表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10</w:t>
      </w:r>
      <w:r>
        <w:rPr>
          <w:rFonts w:hint="eastAsia" w:ascii="仿宋_GB2312" w:hAnsi="黑体" w:eastAsia="仿宋_GB2312"/>
          <w:b/>
          <w:sz w:val="32"/>
          <w:szCs w:val="32"/>
        </w:rPr>
        <w:t>、</w:t>
      </w:r>
      <w:r>
        <w:rPr>
          <w:rFonts w:hint="eastAsia" w:ascii="仿宋_GB2312" w:hAnsi="黑体" w:eastAsia="仿宋_GB2312"/>
          <w:b/>
          <w:sz w:val="30"/>
          <w:szCs w:val="30"/>
        </w:rPr>
        <w:t>2024年魏县</w:t>
      </w:r>
      <w:r>
        <w:rPr>
          <w:rFonts w:hint="eastAsia" w:ascii="仿宋_GB2312" w:hAnsi="黑体" w:eastAsia="仿宋_GB2312"/>
          <w:b/>
          <w:sz w:val="30"/>
          <w:szCs w:val="30"/>
          <w:lang w:eastAsia="zh-CN"/>
        </w:rPr>
        <w:t>政府性基金支出功能分类决算</w:t>
      </w:r>
      <w:r>
        <w:rPr>
          <w:rFonts w:hint="eastAsia" w:ascii="仿宋_GB2312" w:hAnsi="黑体" w:eastAsia="仿宋_GB2312"/>
          <w:b/>
          <w:sz w:val="30"/>
          <w:szCs w:val="30"/>
        </w:rPr>
        <w:t>表</w:t>
      </w:r>
    </w:p>
    <w:p w14:paraId="3D4D534A">
      <w:pPr>
        <w:jc w:val="righ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473"/>
        <w:gridCol w:w="1704"/>
        <w:gridCol w:w="1705"/>
        <w:gridCol w:w="1705"/>
      </w:tblGrid>
      <w:tr w14:paraId="32AA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6B5066AE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科目</w:t>
            </w:r>
          </w:p>
          <w:p w14:paraId="025D1F87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编码</w:t>
            </w:r>
          </w:p>
        </w:tc>
        <w:tc>
          <w:tcPr>
            <w:tcW w:w="247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1E9C8EB2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190CE23D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预算科目</w:t>
            </w:r>
          </w:p>
        </w:tc>
        <w:tc>
          <w:tcPr>
            <w:tcW w:w="170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2FC67E9F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调整</w:t>
            </w:r>
          </w:p>
          <w:p w14:paraId="17A97501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预算数</w:t>
            </w:r>
          </w:p>
        </w:tc>
        <w:tc>
          <w:tcPr>
            <w:tcW w:w="170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1F907BD9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1404044C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决算数</w:t>
            </w:r>
          </w:p>
        </w:tc>
        <w:tc>
          <w:tcPr>
            <w:tcW w:w="170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201AD673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完成调整</w:t>
            </w:r>
          </w:p>
          <w:p w14:paraId="58A9DBA0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预算</w:t>
            </w: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  <w:tr w14:paraId="0AC3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61D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47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B8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94CACF0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87EAB09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2EE5B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2786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D25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20707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D6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国家电影事业发展专项资金安排的支出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813FEB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A8DEC4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4DE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6305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867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2070701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F33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资助国产影片放映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6A4396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8FD312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6E9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1F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A4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2070702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58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资助影院建设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76C8FF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B59A91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BFAA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5A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964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2F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A7DF60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83184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0ACE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FC25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15.17</w:t>
            </w:r>
          </w:p>
        </w:tc>
      </w:tr>
      <w:tr w14:paraId="2A0C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D5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5D2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国有土地使用权出让收入安排的支出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1FC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78091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40A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7CF2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16.05</w:t>
            </w:r>
          </w:p>
        </w:tc>
      </w:tr>
      <w:tr w14:paraId="53D5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13E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2120801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A0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征地和拆迁补偿支出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7A3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49D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9,464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9F06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C7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F41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2120803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60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城市建设支出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9A5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F48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1F4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9D5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25A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2120804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85D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农村基础设施建设支出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4BC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82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4AA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5D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3F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2120805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283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补助被征地农民支出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30A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3F9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562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69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214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2120806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6BF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土地出让业务支出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21F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42D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7B90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4D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1FD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2120807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8A7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廉租住房支出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A5C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B8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5087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88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DD9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2120814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FE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农业生产发展支出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E8B134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C88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EBFF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3F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8FB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2120815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EF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农村社会事业支出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C80590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14E606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AE2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62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EC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2120816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6EF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农业农村生态环境支出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BA3CE9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89B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20F9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C1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CE2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21211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70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农业土地开发资金安排的支出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7C0C23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973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93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FE2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13.67</w:t>
            </w:r>
          </w:p>
        </w:tc>
      </w:tr>
      <w:tr w14:paraId="0C55F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04D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AC7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城市基础设施配套费安排的支出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E2135C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2800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DD2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3D1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</w:tr>
      <w:tr w14:paraId="0AA0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6D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2121399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AF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其他城市基础设施配套费安排的支出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BEFF41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A476A2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0D8C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0C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6E7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043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5DC1FA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33D501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472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3307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9A9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21372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BCF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大中型水库移民后期扶持基金支出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4A9F14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E44D27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809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12190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594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2137201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5B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移民补助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47F415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6EDE86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E4BB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5A61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46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C0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资源勘探工业信息等支出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BB2C58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112B08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AFF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312D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3E3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21598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FAC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超长期特别国债安排的支出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E457A0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6C8AF2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FA9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6058B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AE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2159802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20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制造业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BFC64B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B5A36B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AB2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54CA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28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5B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C8DD6A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2109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CBF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62953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69C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2984.97</w:t>
            </w:r>
          </w:p>
        </w:tc>
      </w:tr>
      <w:tr w14:paraId="7A1D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C6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22904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A2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其他政府性基金及对应专项债务收入安排的支出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AC3103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343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DC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62328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EC3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18171.43</w:t>
            </w:r>
          </w:p>
        </w:tc>
      </w:tr>
      <w:tr w14:paraId="72F6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96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2290401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6A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其他政府性基金安排的支出 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F9CC82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E98949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C578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A3D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EB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2290402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0A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其他地方自行试点项目收益专项债券收入安排的支出 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6623EA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5E0A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62328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693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C1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A7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22908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6D5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彩票发行销售机构业务费安排的支出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C6226B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C64E12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613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4152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518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22960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30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彩票公益金安排的支出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50D892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1746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FF6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78D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34.02</w:t>
            </w:r>
          </w:p>
        </w:tc>
      </w:tr>
      <w:tr w14:paraId="799B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B3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2296002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BF7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用于社会福利的彩票公益金支出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E62C31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BF17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39E8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A5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C0A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2296004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C1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用于教育事业的彩票公益金支出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59E455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779C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E06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2D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BB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2296006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555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用于残疾人事业的彩票公益金支出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01DC6B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D82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7B3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BE1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404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2296010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E5D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用于文化事业的彩票公益金支出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6907B7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22F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2FB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6C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E14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2296099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46E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用于其他社会公益事业的彩票公益金支出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99DAE7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6385DD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45E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27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6A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DC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6780CF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17353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0B2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A87D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</w:t>
            </w:r>
          </w:p>
        </w:tc>
      </w:tr>
      <w:tr w14:paraId="72E4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07F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23204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C3D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地方政府专项债务付息支出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842ED6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2B5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98E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77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AC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2320411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394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国有土地使用权出让金债务付息支出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99BCB6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A974A2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1414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2FA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1B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08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2320433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04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棚户区改造专项债券付息支出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FFA29C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0A45E4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1136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8EAD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53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6B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2320498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54C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其他地方自行试点项目收益专项债券付息支出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C0821D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2290B7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12553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8563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1D0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A4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82B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债务发行费用支出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69BAAF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156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E4A6C4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111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E795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71.15</w:t>
            </w:r>
          </w:p>
        </w:tc>
      </w:tr>
      <w:tr w14:paraId="7399F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2CE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23304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33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地方政府专项债务发行费用支出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27D26C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61B6D1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110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D64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1B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7D3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2330411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640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国有土地使用权出让金债务发行费用支出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E03B2D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B4E5F4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B24695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6233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7D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2330498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E43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其他地方自行试点项目收益专项债券发行费用支出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E29598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A738E5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E44F0B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240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F5C9B9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支出合计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BEDEF1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9A1C9D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113521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801ED2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90971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1B282B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80.14</w:t>
            </w:r>
          </w:p>
        </w:tc>
      </w:tr>
      <w:tr w14:paraId="72FB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9FB360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59841B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63E929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46FEAC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C24FC9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5466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BF3D0E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65C50D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333734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FEE2C5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3A2028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4AC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B230422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7B5A8934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61D2D35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77C9AF45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997D9F2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342FDD4F">
      <w:pPr>
        <w:rPr>
          <w:rFonts w:hint="eastAsia" w:ascii="仿宋_GB2312" w:hAnsi="黑体" w:eastAsia="仿宋_GB2312"/>
          <w:sz w:val="24"/>
          <w:szCs w:val="24"/>
          <w:lang w:eastAsia="zh-CN"/>
        </w:rPr>
      </w:pPr>
      <w:r>
        <w:rPr>
          <w:rFonts w:hint="eastAsia" w:ascii="仿宋_GB2312" w:hAnsi="黑体" w:eastAsia="仿宋_GB2312"/>
          <w:sz w:val="24"/>
          <w:szCs w:val="24"/>
          <w:lang w:eastAsia="zh-CN"/>
        </w:rPr>
        <w:br w:type="page"/>
      </w:r>
    </w:p>
    <w:p w14:paraId="1CFD6A98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DEF8AE6">
      <w:pPr>
        <w:jc w:val="center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表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11</w:t>
      </w:r>
      <w:r>
        <w:rPr>
          <w:rFonts w:hint="eastAsia" w:ascii="仿宋_GB2312" w:hAnsi="黑体" w:eastAsia="仿宋_GB2312"/>
          <w:b/>
          <w:sz w:val="32"/>
          <w:szCs w:val="32"/>
        </w:rPr>
        <w:t>、</w:t>
      </w:r>
      <w:r>
        <w:rPr>
          <w:rFonts w:hint="eastAsia" w:ascii="仿宋_GB2312" w:hAnsi="黑体" w:eastAsia="仿宋_GB2312"/>
          <w:b/>
          <w:sz w:val="30"/>
          <w:szCs w:val="30"/>
        </w:rPr>
        <w:t>2024年魏县</w:t>
      </w:r>
      <w:r>
        <w:rPr>
          <w:rFonts w:hint="eastAsia" w:ascii="仿宋_GB2312" w:hAnsi="黑体" w:eastAsia="仿宋_GB2312"/>
          <w:b/>
          <w:sz w:val="30"/>
          <w:szCs w:val="30"/>
          <w:lang w:eastAsia="zh-CN"/>
        </w:rPr>
        <w:t>政府性基金转移支付分地区决算</w:t>
      </w:r>
      <w:r>
        <w:rPr>
          <w:rFonts w:hint="eastAsia" w:ascii="仿宋_GB2312" w:hAnsi="黑体" w:eastAsia="仿宋_GB2312"/>
          <w:b/>
          <w:sz w:val="30"/>
          <w:szCs w:val="30"/>
        </w:rPr>
        <w:t>表</w:t>
      </w:r>
    </w:p>
    <w:p w14:paraId="6A9E8924">
      <w:pPr>
        <w:jc w:val="righ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525"/>
        <w:gridCol w:w="5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1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</w:tblGrid>
      <w:tr w14:paraId="0AB7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top"/>
          </w:tcPr>
          <w:p w14:paraId="3F9788E2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项目</w:t>
            </w:r>
          </w:p>
        </w:tc>
        <w:tc>
          <w:tcPr>
            <w:tcW w:w="52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321EA69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魏城镇</w:t>
            </w:r>
          </w:p>
        </w:tc>
        <w:tc>
          <w:tcPr>
            <w:tcW w:w="5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13755BFE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东代固镇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64461866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棘针寨镇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6925B623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德政镇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6F2F9086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沙口集镇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1A8075E3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野胡拐乡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43D8F159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仕望集镇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02B1715D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北皋镇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7A41FB52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前大磨乡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48E25CD8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院堡镇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01178E3E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双井镇</w:t>
            </w:r>
          </w:p>
        </w:tc>
        <w:tc>
          <w:tcPr>
            <w:tcW w:w="60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6B8E5FE2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南双庙镇</w:t>
            </w:r>
          </w:p>
        </w:tc>
        <w:tc>
          <w:tcPr>
            <w:tcW w:w="60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577B26E0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大马村乡</w:t>
            </w:r>
          </w:p>
        </w:tc>
        <w:tc>
          <w:tcPr>
            <w:tcW w:w="60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1F5E77BD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大兴庄镇</w:t>
            </w:r>
          </w:p>
        </w:tc>
        <w:tc>
          <w:tcPr>
            <w:tcW w:w="60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1E8FEFFC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边马镇</w:t>
            </w:r>
          </w:p>
        </w:tc>
        <w:tc>
          <w:tcPr>
            <w:tcW w:w="6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78EA3A4E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牙里镇</w:t>
            </w:r>
          </w:p>
        </w:tc>
        <w:tc>
          <w:tcPr>
            <w:tcW w:w="6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1FC25E02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张二庄镇</w:t>
            </w:r>
          </w:p>
        </w:tc>
        <w:tc>
          <w:tcPr>
            <w:tcW w:w="6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55E4F195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车往镇</w:t>
            </w:r>
          </w:p>
        </w:tc>
        <w:tc>
          <w:tcPr>
            <w:tcW w:w="6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49B29F81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回隆镇</w:t>
            </w:r>
          </w:p>
        </w:tc>
        <w:tc>
          <w:tcPr>
            <w:tcW w:w="6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2B753BE1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北台头乡</w:t>
            </w:r>
          </w:p>
        </w:tc>
        <w:tc>
          <w:tcPr>
            <w:tcW w:w="6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573C8021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泊口镇</w:t>
            </w:r>
          </w:p>
        </w:tc>
      </w:tr>
      <w:tr w14:paraId="38A0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6BB90D1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3D0A4F79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91F8107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2FCD3D3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D579CCB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1C599E4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35ED968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DC6776F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EDBC6D9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2213AF2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489E5EE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C7175B6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316633F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FEB32EA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312009F7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3E72F84B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F464CAC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F9451BA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496E63B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C7C6EBB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283A257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EE3FDB7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</w:tr>
      <w:tr w14:paraId="3E4A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D2AE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F5E35BD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19B9E5E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C72CFB9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F0A50FE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02CAD07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716C1CB0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2607BD7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2759902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FB66F30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AE529DA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F780912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C8E4CAC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06E0308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B333CA0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1C95276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09EEFD1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317D9EE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270B166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B5C8DE7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7E4095FC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3FF3569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7F20D98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  <w:r>
        <w:rPr>
          <w:rFonts w:hint="eastAsia" w:ascii="仿宋_GB2312" w:hAnsi="黑体" w:eastAsia="仿宋_GB2312"/>
          <w:sz w:val="24"/>
          <w:szCs w:val="24"/>
          <w:lang w:eastAsia="zh-CN"/>
        </w:rPr>
        <w:t>注：本年度无相关支出，故以空表列示。</w:t>
      </w:r>
    </w:p>
    <w:p w14:paraId="13433012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4EB1AAFE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708ECB7F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B27AA60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5357DEF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63A752EE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6C37C4C7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1F40F444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7C5E86E3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F46FDCC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450BBCF1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288A326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9D88D80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519BF2A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C49F1EF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6A5C64FE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750C8E3A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3C8FA22">
      <w:pPr>
        <w:jc w:val="center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表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12</w:t>
      </w:r>
      <w:r>
        <w:rPr>
          <w:rFonts w:hint="eastAsia" w:ascii="仿宋_GB2312" w:hAnsi="黑体" w:eastAsia="仿宋_GB2312"/>
          <w:b/>
          <w:sz w:val="32"/>
          <w:szCs w:val="32"/>
        </w:rPr>
        <w:t>、</w:t>
      </w:r>
      <w:r>
        <w:rPr>
          <w:rFonts w:hint="eastAsia" w:ascii="仿宋_GB2312" w:hAnsi="黑体" w:eastAsia="仿宋_GB2312"/>
          <w:b/>
          <w:sz w:val="30"/>
          <w:szCs w:val="30"/>
        </w:rPr>
        <w:t>2024年魏县</w:t>
      </w:r>
      <w:r>
        <w:rPr>
          <w:rFonts w:hint="eastAsia" w:ascii="仿宋_GB2312" w:hAnsi="黑体" w:eastAsia="仿宋_GB2312"/>
          <w:b/>
          <w:sz w:val="30"/>
          <w:szCs w:val="30"/>
          <w:lang w:eastAsia="zh-CN"/>
        </w:rPr>
        <w:t>政府性基金转移支付分地区分项目决算</w:t>
      </w:r>
      <w:r>
        <w:rPr>
          <w:rFonts w:hint="eastAsia" w:ascii="仿宋_GB2312" w:hAnsi="黑体" w:eastAsia="仿宋_GB2312"/>
          <w:b/>
          <w:sz w:val="30"/>
          <w:szCs w:val="30"/>
        </w:rPr>
        <w:t>表</w:t>
      </w:r>
    </w:p>
    <w:p w14:paraId="7B0E94A5">
      <w:pPr>
        <w:jc w:val="righ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525"/>
        <w:gridCol w:w="5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1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</w:tblGrid>
      <w:tr w14:paraId="152D9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top"/>
          </w:tcPr>
          <w:p w14:paraId="707CE51D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项目</w:t>
            </w:r>
          </w:p>
        </w:tc>
        <w:tc>
          <w:tcPr>
            <w:tcW w:w="52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7BFCFBB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魏城镇</w:t>
            </w:r>
          </w:p>
        </w:tc>
        <w:tc>
          <w:tcPr>
            <w:tcW w:w="5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0B225375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东代固镇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6AEC0FA3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棘针寨镇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3736D1F5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德政镇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6E837515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沙口集镇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7D15C240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野胡拐乡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68E8D52D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仕望集镇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4A71931E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北皋镇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46623D4D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前大磨乡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6CAE66D1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院堡镇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12FE2079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双井镇</w:t>
            </w:r>
          </w:p>
        </w:tc>
        <w:tc>
          <w:tcPr>
            <w:tcW w:w="60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6FCAD8CD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南双庙镇</w:t>
            </w:r>
          </w:p>
        </w:tc>
        <w:tc>
          <w:tcPr>
            <w:tcW w:w="60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1CA07B2E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大马村乡</w:t>
            </w:r>
          </w:p>
        </w:tc>
        <w:tc>
          <w:tcPr>
            <w:tcW w:w="60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3CB1B61C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大兴庄镇</w:t>
            </w:r>
          </w:p>
        </w:tc>
        <w:tc>
          <w:tcPr>
            <w:tcW w:w="60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0A840D1F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边马镇</w:t>
            </w:r>
          </w:p>
        </w:tc>
        <w:tc>
          <w:tcPr>
            <w:tcW w:w="6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10B0EF9C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牙里镇</w:t>
            </w:r>
          </w:p>
        </w:tc>
        <w:tc>
          <w:tcPr>
            <w:tcW w:w="6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3A9A718E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张二庄镇</w:t>
            </w:r>
          </w:p>
        </w:tc>
        <w:tc>
          <w:tcPr>
            <w:tcW w:w="6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73F1A2A9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车往镇</w:t>
            </w:r>
          </w:p>
        </w:tc>
        <w:tc>
          <w:tcPr>
            <w:tcW w:w="6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423BA0F6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回隆镇</w:t>
            </w:r>
          </w:p>
        </w:tc>
        <w:tc>
          <w:tcPr>
            <w:tcW w:w="6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12622E57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北台头乡</w:t>
            </w:r>
          </w:p>
        </w:tc>
        <w:tc>
          <w:tcPr>
            <w:tcW w:w="6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4601B355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泊口镇</w:t>
            </w:r>
          </w:p>
        </w:tc>
      </w:tr>
      <w:tr w14:paraId="1088E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B5AEABC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9F10F99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30527C0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808CD0B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4E162E7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E1A6DB5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FFC8068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FB11819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DED3C11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56A5DD9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91A308C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ED4E00F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F35295B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D726FD0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485F43E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3927A56B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7A5C1E1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579F910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0B18281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2940B95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60BB89A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28285B0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</w:tr>
      <w:tr w14:paraId="468DD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EE71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E3C6C30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77E010A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70A87796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AC1E90E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A6DF455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980A28E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75E64A5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33DC398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7D10FA70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4FA42DB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155EDF2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B93C6AA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F1A9ABF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73DCF4E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1249C9C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BEFD221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3A83C18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860263F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CEC6F92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BCEC078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65957D6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5C3E4B4A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  <w:r>
        <w:rPr>
          <w:rFonts w:hint="eastAsia" w:ascii="仿宋_GB2312" w:hAnsi="黑体" w:eastAsia="仿宋_GB2312"/>
          <w:sz w:val="24"/>
          <w:szCs w:val="24"/>
          <w:lang w:eastAsia="zh-CN"/>
        </w:rPr>
        <w:t>注：本年度无相关支出，故以空表列示。</w:t>
      </w:r>
    </w:p>
    <w:p w14:paraId="24BAEE39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EA4CCC0">
      <w:pPr>
        <w:rPr>
          <w:rFonts w:hint="eastAsia" w:ascii="仿宋_GB2312" w:hAnsi="黑体" w:eastAsia="仿宋_GB2312"/>
          <w:sz w:val="24"/>
          <w:szCs w:val="24"/>
          <w:lang w:eastAsia="zh-CN"/>
        </w:rPr>
      </w:pPr>
      <w:r>
        <w:rPr>
          <w:rFonts w:hint="eastAsia" w:ascii="仿宋_GB2312" w:hAnsi="黑体" w:eastAsia="仿宋_GB2312"/>
          <w:sz w:val="24"/>
          <w:szCs w:val="24"/>
          <w:lang w:eastAsia="zh-CN"/>
        </w:rPr>
        <w:br w:type="page"/>
      </w:r>
    </w:p>
    <w:p w14:paraId="081C8105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8254476">
      <w:pPr>
        <w:jc w:val="center"/>
        <w:rPr>
          <w:rFonts w:hint="eastAsia" w:ascii="仿宋_GB2312" w:hAnsi="黑体" w:eastAsia="仿宋_GB2312"/>
          <w:b/>
          <w:sz w:val="30"/>
          <w:szCs w:val="30"/>
          <w:lang w:eastAsia="zh-CN"/>
        </w:rPr>
      </w:pPr>
      <w:r>
        <w:rPr>
          <w:rFonts w:hint="eastAsia" w:ascii="仿宋_GB2312" w:hAnsi="黑体" w:eastAsia="仿宋_GB2312"/>
          <w:b/>
          <w:sz w:val="32"/>
          <w:szCs w:val="32"/>
        </w:rPr>
        <w:t>表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13</w:t>
      </w:r>
      <w:r>
        <w:rPr>
          <w:rFonts w:hint="eastAsia" w:ascii="仿宋_GB2312" w:hAnsi="黑体" w:eastAsia="仿宋_GB2312"/>
          <w:b/>
          <w:sz w:val="32"/>
          <w:szCs w:val="32"/>
        </w:rPr>
        <w:t>、</w:t>
      </w:r>
      <w:r>
        <w:rPr>
          <w:rFonts w:hint="eastAsia" w:ascii="仿宋_GB2312" w:hAnsi="黑体" w:eastAsia="仿宋_GB2312"/>
          <w:b/>
          <w:sz w:val="30"/>
          <w:szCs w:val="30"/>
        </w:rPr>
        <w:t>2024年魏县</w:t>
      </w:r>
      <w:r>
        <w:rPr>
          <w:rFonts w:hint="eastAsia" w:ascii="仿宋_GB2312" w:hAnsi="黑体" w:eastAsia="仿宋_GB2312"/>
          <w:b/>
          <w:sz w:val="30"/>
          <w:szCs w:val="30"/>
          <w:lang w:eastAsia="zh-CN"/>
        </w:rPr>
        <w:t>专项债务限额和余额情况表</w:t>
      </w:r>
    </w:p>
    <w:p w14:paraId="598DE69F">
      <w:pPr>
        <w:jc w:val="righ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单位：万元</w:t>
      </w:r>
    </w:p>
    <w:p w14:paraId="0C73C948">
      <w:pPr>
        <w:jc w:val="center"/>
        <w:rPr>
          <w:rFonts w:hint="eastAsia" w:ascii="仿宋_GB2312" w:hAnsi="黑体" w:eastAsia="仿宋_GB2312"/>
          <w:b/>
          <w:sz w:val="30"/>
          <w:szCs w:val="30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588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top"/>
          </w:tcPr>
          <w:p w14:paraId="3FBF4DB1">
            <w:pPr>
              <w:jc w:val="center"/>
              <w:rPr>
                <w:rFonts w:hint="eastAsia" w:ascii="仿宋_GB2312" w:hAnsi="黑体" w:eastAsia="仿宋_GB2312"/>
                <w:b w:val="0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  <w:tc>
          <w:tcPr>
            <w:tcW w:w="426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31D137A7">
            <w:pPr>
              <w:jc w:val="center"/>
              <w:rPr>
                <w:rFonts w:hint="eastAsia" w:ascii="仿宋_GB2312" w:hAnsi="黑体" w:eastAsia="仿宋_GB2312"/>
                <w:b w:val="0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金额</w:t>
            </w:r>
          </w:p>
        </w:tc>
      </w:tr>
      <w:tr w14:paraId="275E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B434F0A">
            <w:pPr>
              <w:jc w:val="center"/>
              <w:rPr>
                <w:rFonts w:hint="eastAsia" w:ascii="仿宋_GB2312" w:hAnsi="黑体" w:eastAsia="仿宋_GB2312"/>
                <w:b w:val="0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  <w:t>本年地方政府专项债务限额</w:t>
            </w:r>
          </w:p>
        </w:tc>
        <w:tc>
          <w:tcPr>
            <w:tcW w:w="42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74E44F9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  <w:t>577700</w:t>
            </w:r>
          </w:p>
        </w:tc>
      </w:tr>
      <w:tr w14:paraId="7FA7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1AF3B7A9">
            <w:pPr>
              <w:jc w:val="center"/>
              <w:rPr>
                <w:rFonts w:hint="eastAsia" w:ascii="仿宋_GB2312" w:hAnsi="黑体" w:eastAsia="仿宋_GB2312"/>
                <w:b w:val="0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  <w:t>本年地方政府专项债务余额</w:t>
            </w:r>
          </w:p>
        </w:tc>
        <w:tc>
          <w:tcPr>
            <w:tcW w:w="426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39C45366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  <w:t>556750</w:t>
            </w:r>
          </w:p>
        </w:tc>
      </w:tr>
    </w:tbl>
    <w:p w14:paraId="249F7A7F">
      <w:pPr>
        <w:jc w:val="center"/>
        <w:rPr>
          <w:rFonts w:hint="eastAsia" w:ascii="仿宋_GB2312" w:hAnsi="黑体" w:eastAsia="仿宋_GB2312"/>
          <w:b/>
          <w:sz w:val="30"/>
          <w:szCs w:val="30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F67B77">
      <w:pPr>
        <w:jc w:val="center"/>
        <w:rPr>
          <w:rFonts w:hint="eastAsia" w:ascii="仿宋_GB2312" w:hAnsi="黑体" w:eastAsia="仿宋_GB2312"/>
          <w:b/>
          <w:sz w:val="30"/>
          <w:szCs w:val="30"/>
          <w:lang w:eastAsia="zh-CN"/>
        </w:rPr>
      </w:pPr>
      <w:r>
        <w:rPr>
          <w:rFonts w:hint="eastAsia" w:ascii="仿宋_GB2312" w:hAnsi="黑体" w:eastAsia="仿宋_GB2312"/>
          <w:b/>
          <w:sz w:val="32"/>
          <w:szCs w:val="32"/>
        </w:rPr>
        <w:t>表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14</w:t>
      </w:r>
      <w:r>
        <w:rPr>
          <w:rFonts w:hint="eastAsia" w:ascii="仿宋_GB2312" w:hAnsi="黑体" w:eastAsia="仿宋_GB2312"/>
          <w:b/>
          <w:sz w:val="32"/>
          <w:szCs w:val="32"/>
        </w:rPr>
        <w:t>、</w:t>
      </w:r>
      <w:r>
        <w:rPr>
          <w:rFonts w:hint="eastAsia" w:ascii="仿宋_GB2312" w:hAnsi="黑体" w:eastAsia="仿宋_GB2312"/>
          <w:b/>
          <w:sz w:val="30"/>
          <w:szCs w:val="30"/>
        </w:rPr>
        <w:t>2024年魏县</w:t>
      </w:r>
      <w:r>
        <w:rPr>
          <w:rFonts w:hint="eastAsia" w:ascii="仿宋_GB2312" w:hAnsi="黑体" w:eastAsia="仿宋_GB2312"/>
          <w:b/>
          <w:sz w:val="30"/>
          <w:szCs w:val="30"/>
          <w:lang w:eastAsia="zh-CN"/>
        </w:rPr>
        <w:t>国有资本经营预算收入决算表</w:t>
      </w:r>
    </w:p>
    <w:p w14:paraId="2DE28CEB">
      <w:pPr>
        <w:jc w:val="righ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单位：万元</w:t>
      </w:r>
    </w:p>
    <w:tbl>
      <w:tblPr>
        <w:tblStyle w:val="3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707"/>
        <w:gridCol w:w="1707"/>
        <w:gridCol w:w="1708"/>
        <w:gridCol w:w="1708"/>
      </w:tblGrid>
      <w:tr w14:paraId="3D8C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70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top"/>
          </w:tcPr>
          <w:p w14:paraId="54BF414C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4E5EC318">
            <w:pPr>
              <w:jc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预算科目</w:t>
            </w:r>
          </w:p>
        </w:tc>
        <w:tc>
          <w:tcPr>
            <w:tcW w:w="170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790B814A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7B79A9F5">
            <w:pPr>
              <w:jc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预算数</w:t>
            </w:r>
          </w:p>
        </w:tc>
        <w:tc>
          <w:tcPr>
            <w:tcW w:w="170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371BD8AE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00FF1898">
            <w:pPr>
              <w:jc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决算数</w:t>
            </w:r>
          </w:p>
        </w:tc>
        <w:tc>
          <w:tcPr>
            <w:tcW w:w="170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2CA1B3A8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6449A445">
            <w:pPr>
              <w:jc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完成预算</w:t>
            </w: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170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08EA4080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358BDACC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比上年（同比）</w:t>
            </w:r>
          </w:p>
          <w:p w14:paraId="228B8EF6">
            <w:pPr>
              <w:jc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+-%</w:t>
            </w:r>
          </w:p>
        </w:tc>
      </w:tr>
      <w:tr w14:paraId="5EB6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848CAAF">
            <w:pPr>
              <w:jc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利润收入</w:t>
            </w: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23D754D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141</w:t>
            </w: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AC54529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139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32B47FD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98.58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7DBADEF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-1.42</w:t>
            </w:r>
          </w:p>
        </w:tc>
      </w:tr>
      <w:tr w14:paraId="01E0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55B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  <w:t>其他国有资本经营预算企业利润收入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58DE0A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141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F7A19D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139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8B1F38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98.58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4E9E90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-1.42</w:t>
            </w:r>
          </w:p>
        </w:tc>
      </w:tr>
      <w:tr w14:paraId="243D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05F4CE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收入合计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2AC088">
            <w:pPr>
              <w:jc w:val="right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141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5FB376">
            <w:pPr>
              <w:jc w:val="right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139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F62441">
            <w:pPr>
              <w:jc w:val="right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98.58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CFB26C">
            <w:pPr>
              <w:jc w:val="right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-1.42</w:t>
            </w:r>
          </w:p>
        </w:tc>
      </w:tr>
      <w:tr w14:paraId="35BB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4E6856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  <w:t>上级补助收入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1D2090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13F67A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321AEB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31D5E3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490E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D5D152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收入总计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D23837">
            <w:pPr>
              <w:jc w:val="right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154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9A9040">
            <w:pPr>
              <w:wordWrap w:val="0"/>
              <w:jc w:val="right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152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BFCDF6">
            <w:pPr>
              <w:jc w:val="right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98.70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BAA77E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6D9B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FFCC41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81F0A7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9AB57F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1D1E4C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164CD7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</w:tr>
    </w:tbl>
    <w:p w14:paraId="5F83381E">
      <w:pPr>
        <w:jc w:val="right"/>
        <w:rPr>
          <w:rFonts w:hint="eastAsia" w:ascii="仿宋_GB2312" w:hAnsi="黑体" w:eastAsia="仿宋_GB2312"/>
          <w:sz w:val="24"/>
          <w:szCs w:val="24"/>
        </w:rPr>
      </w:pPr>
    </w:p>
    <w:p w14:paraId="4CA8BC8B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145BC8D6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21A2841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45C1C7E5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A6B8767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5989B9C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AEADD49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4239E177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355894E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909E2E0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C8B6C2C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5F40F26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EA8E1BD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474D166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11317AD3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324C844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14774DFF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6BEDDF58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36FFF69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4BA40A87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177728D9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6C24461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0C11907">
      <w:pPr>
        <w:jc w:val="center"/>
        <w:rPr>
          <w:rFonts w:hint="eastAsia" w:ascii="仿宋_GB2312" w:hAnsi="黑体" w:eastAsia="仿宋_GB2312"/>
          <w:b/>
          <w:sz w:val="30"/>
          <w:szCs w:val="30"/>
          <w:lang w:eastAsia="zh-CN"/>
        </w:rPr>
      </w:pPr>
      <w:r>
        <w:rPr>
          <w:rFonts w:hint="eastAsia" w:ascii="仿宋_GB2312" w:hAnsi="黑体" w:eastAsia="仿宋_GB2312"/>
          <w:b/>
          <w:sz w:val="32"/>
          <w:szCs w:val="32"/>
        </w:rPr>
        <w:t>表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15</w:t>
      </w:r>
      <w:r>
        <w:rPr>
          <w:rFonts w:hint="eastAsia" w:ascii="仿宋_GB2312" w:hAnsi="黑体" w:eastAsia="仿宋_GB2312"/>
          <w:b/>
          <w:sz w:val="32"/>
          <w:szCs w:val="32"/>
        </w:rPr>
        <w:t>、</w:t>
      </w:r>
      <w:r>
        <w:rPr>
          <w:rFonts w:hint="eastAsia" w:ascii="仿宋_GB2312" w:hAnsi="黑体" w:eastAsia="仿宋_GB2312"/>
          <w:b/>
          <w:sz w:val="30"/>
          <w:szCs w:val="30"/>
        </w:rPr>
        <w:t>2024年魏县</w:t>
      </w:r>
      <w:r>
        <w:rPr>
          <w:rFonts w:hint="eastAsia" w:ascii="仿宋_GB2312" w:hAnsi="黑体" w:eastAsia="仿宋_GB2312"/>
          <w:b/>
          <w:sz w:val="30"/>
          <w:szCs w:val="30"/>
          <w:lang w:eastAsia="zh-CN"/>
        </w:rPr>
        <w:t>国有资本经营预算支出决算表</w:t>
      </w:r>
    </w:p>
    <w:p w14:paraId="62E45328">
      <w:pPr>
        <w:jc w:val="righ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单位：万元</w:t>
      </w:r>
    </w:p>
    <w:tbl>
      <w:tblPr>
        <w:tblStyle w:val="3"/>
        <w:tblW w:w="8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743"/>
        <w:gridCol w:w="1743"/>
        <w:gridCol w:w="1744"/>
        <w:gridCol w:w="1744"/>
      </w:tblGrid>
      <w:tr w14:paraId="04B4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74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top"/>
          </w:tcPr>
          <w:p w14:paraId="71A116B2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5048DF69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3E9EE55C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预算科目</w:t>
            </w:r>
          </w:p>
        </w:tc>
        <w:tc>
          <w:tcPr>
            <w:tcW w:w="174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7FEA52D5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2404708C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0AC0DC12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预算数</w:t>
            </w:r>
          </w:p>
        </w:tc>
        <w:tc>
          <w:tcPr>
            <w:tcW w:w="174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40AC768C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231DF50E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01434260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决算数</w:t>
            </w:r>
          </w:p>
        </w:tc>
        <w:tc>
          <w:tcPr>
            <w:tcW w:w="174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493030A0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2B195071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0EFD7E8F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完成预算</w:t>
            </w: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174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581B9B55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145D7597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28AC32E8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比上年（同比）</w:t>
            </w:r>
          </w:p>
          <w:p w14:paraId="3DB6EA91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+-%</w:t>
            </w:r>
          </w:p>
        </w:tc>
      </w:tr>
      <w:tr w14:paraId="7BC4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7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5936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  <w:t>解决历史遗留问题及改革成本支出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DF143E7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3CB86DCD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D05EDC8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39669A57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4C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B81034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支出合计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C38A53">
            <w:pPr>
              <w:jc w:val="right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B7A9C5">
            <w:pPr>
              <w:jc w:val="right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7698E0">
            <w:pPr>
              <w:jc w:val="right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498A2D">
            <w:pPr>
              <w:jc w:val="right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29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4E7E71">
            <w:pPr>
              <w:jc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  <w:t>调出资金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628476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141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E16BD2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139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E48160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98.58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466D08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1763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5731BA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支出总计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4658D9">
            <w:pPr>
              <w:jc w:val="right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154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A258CE">
            <w:pPr>
              <w:wordWrap w:val="0"/>
              <w:jc w:val="right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152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ACECF7">
            <w:pPr>
              <w:jc w:val="right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98.7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B4D7D7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67772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79A661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7C3E19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C5D548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D78CB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FD3AF1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</w:tr>
    </w:tbl>
    <w:p w14:paraId="637E4FD7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4757843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64C6B426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5396AE1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46162C3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4ED6F087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790CE8C7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47C35D8C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79499CF7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6D508EF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BC2B67B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7132B5B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1798356D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1CC2A939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613D7C1A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A1E4886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49F83D51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C33A5AE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6449818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88720F2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7D01889E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291F4DE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60A968DE">
      <w:pPr>
        <w:jc w:val="center"/>
        <w:rPr>
          <w:rFonts w:hint="eastAsia" w:ascii="仿宋_GB2312" w:hAnsi="黑体" w:eastAsia="仿宋_GB2312"/>
          <w:b/>
          <w:sz w:val="30"/>
          <w:szCs w:val="30"/>
          <w:lang w:eastAsia="zh-CN"/>
        </w:rPr>
      </w:pPr>
      <w:r>
        <w:rPr>
          <w:rFonts w:hint="eastAsia" w:ascii="仿宋_GB2312" w:hAnsi="黑体" w:eastAsia="仿宋_GB2312"/>
          <w:b/>
          <w:sz w:val="32"/>
          <w:szCs w:val="32"/>
        </w:rPr>
        <w:t>表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16</w:t>
      </w:r>
      <w:r>
        <w:rPr>
          <w:rFonts w:hint="eastAsia" w:ascii="仿宋_GB2312" w:hAnsi="黑体" w:eastAsia="仿宋_GB2312"/>
          <w:b/>
          <w:sz w:val="32"/>
          <w:szCs w:val="32"/>
        </w:rPr>
        <w:t>、</w:t>
      </w:r>
      <w:r>
        <w:rPr>
          <w:rFonts w:hint="eastAsia" w:ascii="仿宋_GB2312" w:hAnsi="黑体" w:eastAsia="仿宋_GB2312"/>
          <w:b/>
          <w:sz w:val="30"/>
          <w:szCs w:val="30"/>
        </w:rPr>
        <w:t>2024年魏县</w:t>
      </w:r>
      <w:r>
        <w:rPr>
          <w:rFonts w:hint="eastAsia" w:ascii="仿宋_GB2312" w:hAnsi="黑体" w:eastAsia="仿宋_GB2312"/>
          <w:b/>
          <w:sz w:val="30"/>
          <w:szCs w:val="30"/>
          <w:lang w:eastAsia="zh-CN"/>
        </w:rPr>
        <w:t>国有资本经营预算支出功能分类决算表</w:t>
      </w:r>
    </w:p>
    <w:p w14:paraId="6FA54173">
      <w:pPr>
        <w:jc w:val="righ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单位：万元</w:t>
      </w:r>
    </w:p>
    <w:tbl>
      <w:tblPr>
        <w:tblStyle w:val="3"/>
        <w:tblW w:w="8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743"/>
        <w:gridCol w:w="1743"/>
        <w:gridCol w:w="1744"/>
        <w:gridCol w:w="1744"/>
      </w:tblGrid>
      <w:tr w14:paraId="24218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74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top"/>
          </w:tcPr>
          <w:p w14:paraId="1AB17DFA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0D6C4ECC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5CA3182C">
            <w:pPr>
              <w:jc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科目编码</w:t>
            </w:r>
          </w:p>
        </w:tc>
        <w:tc>
          <w:tcPr>
            <w:tcW w:w="174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133AAAC5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255280B4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436A05B4">
            <w:pPr>
              <w:jc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预算科目</w:t>
            </w:r>
          </w:p>
        </w:tc>
        <w:tc>
          <w:tcPr>
            <w:tcW w:w="174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530579A0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7D267798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08FAAFA4">
            <w:pPr>
              <w:jc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调整决算数</w:t>
            </w:r>
          </w:p>
        </w:tc>
        <w:tc>
          <w:tcPr>
            <w:tcW w:w="174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5C6438E7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3500FC1D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2F767F70">
            <w:pPr>
              <w:jc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决算数</w:t>
            </w:r>
          </w:p>
        </w:tc>
        <w:tc>
          <w:tcPr>
            <w:tcW w:w="174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196A8E79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78902314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完成</w:t>
            </w:r>
          </w:p>
          <w:p w14:paraId="29DB0328">
            <w:pPr>
              <w:jc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调整预算的</w:t>
            </w: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  <w:tr w14:paraId="637A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7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9DA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A09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国有资本经营预算支出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C211D87">
            <w:pPr>
              <w:jc w:val="right"/>
              <w:rPr>
                <w:rFonts w:hint="default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D90CACF">
            <w:pPr>
              <w:jc w:val="right"/>
              <w:rPr>
                <w:rFonts w:hint="default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8A3E9D6">
            <w:pPr>
              <w:jc w:val="right"/>
              <w:rPr>
                <w:rFonts w:hint="default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4526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740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22301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95A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解决历史遗留问题及改革成本支出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323F4B">
            <w:pPr>
              <w:jc w:val="right"/>
              <w:rPr>
                <w:rFonts w:hint="default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C897F7">
            <w:pPr>
              <w:jc w:val="right"/>
              <w:rPr>
                <w:rFonts w:hint="default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D91DA5">
            <w:pPr>
              <w:jc w:val="right"/>
              <w:rPr>
                <w:rFonts w:hint="default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7F77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F8D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2230105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175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国有企业退休人员社会化管理补助支出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D818AD">
            <w:pPr>
              <w:jc w:val="right"/>
              <w:rPr>
                <w:rFonts w:hint="default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814AA7">
            <w:pPr>
              <w:jc w:val="right"/>
              <w:rPr>
                <w:rFonts w:hint="default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9713EC">
            <w:pPr>
              <w:jc w:val="right"/>
              <w:rPr>
                <w:rFonts w:hint="default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20F91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95D148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3CF48E10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支出合计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9C8B03">
            <w:pPr>
              <w:jc w:val="right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7EDBED">
            <w:pPr>
              <w:wordWrap w:val="0"/>
              <w:jc w:val="right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557974">
            <w:pPr>
              <w:jc w:val="right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277542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203C4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8FCB55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CEC404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1BBF6B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513AB7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546579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</w:tr>
    </w:tbl>
    <w:p w14:paraId="70633CBE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46FD52A0">
      <w:pPr>
        <w:rPr>
          <w:rFonts w:hint="eastAsia" w:ascii="仿宋_GB2312" w:hAnsi="黑体" w:eastAsia="仿宋_GB2312"/>
          <w:sz w:val="24"/>
          <w:szCs w:val="24"/>
          <w:lang w:eastAsia="zh-CN"/>
        </w:rPr>
      </w:pPr>
      <w:r>
        <w:rPr>
          <w:rFonts w:hint="eastAsia" w:ascii="仿宋_GB2312" w:hAnsi="黑体" w:eastAsia="仿宋_GB2312"/>
          <w:sz w:val="24"/>
          <w:szCs w:val="24"/>
          <w:lang w:eastAsia="zh-CN"/>
        </w:rPr>
        <w:br w:type="page"/>
      </w:r>
    </w:p>
    <w:p w14:paraId="159FBD5E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9DF4712">
      <w:pPr>
        <w:jc w:val="center"/>
        <w:rPr>
          <w:rFonts w:hint="eastAsia" w:ascii="仿宋_GB2312" w:hAnsi="黑体" w:eastAsia="仿宋_GB2312"/>
          <w:b/>
          <w:sz w:val="30"/>
          <w:szCs w:val="30"/>
          <w:lang w:eastAsia="zh-CN"/>
        </w:rPr>
      </w:pPr>
      <w:r>
        <w:rPr>
          <w:rFonts w:hint="eastAsia" w:ascii="仿宋_GB2312" w:hAnsi="黑体" w:eastAsia="仿宋_GB2312"/>
          <w:b/>
          <w:sz w:val="32"/>
          <w:szCs w:val="32"/>
        </w:rPr>
        <w:t>表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17</w:t>
      </w:r>
      <w:r>
        <w:rPr>
          <w:rFonts w:hint="eastAsia" w:ascii="仿宋_GB2312" w:hAnsi="黑体" w:eastAsia="仿宋_GB2312"/>
          <w:b/>
          <w:sz w:val="32"/>
          <w:szCs w:val="32"/>
        </w:rPr>
        <w:t>、</w:t>
      </w:r>
      <w:r>
        <w:rPr>
          <w:rFonts w:hint="eastAsia" w:ascii="仿宋_GB2312" w:hAnsi="黑体" w:eastAsia="仿宋_GB2312"/>
          <w:b/>
          <w:sz w:val="30"/>
          <w:szCs w:val="30"/>
        </w:rPr>
        <w:t>2024年魏县</w:t>
      </w:r>
      <w:r>
        <w:rPr>
          <w:rFonts w:hint="eastAsia" w:ascii="仿宋_GB2312" w:hAnsi="黑体" w:eastAsia="仿宋_GB2312"/>
          <w:b/>
          <w:sz w:val="30"/>
          <w:szCs w:val="30"/>
          <w:lang w:eastAsia="zh-CN"/>
        </w:rPr>
        <w:t>国有资本经营预算转移支付分地区表</w:t>
      </w:r>
    </w:p>
    <w:p w14:paraId="712075F3">
      <w:pPr>
        <w:jc w:val="righ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单位：万元</w:t>
      </w:r>
    </w:p>
    <w:p w14:paraId="7B1A65E0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525"/>
        <w:gridCol w:w="5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1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</w:tblGrid>
      <w:tr w14:paraId="2897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top"/>
          </w:tcPr>
          <w:p w14:paraId="1580A77F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项目</w:t>
            </w:r>
          </w:p>
        </w:tc>
        <w:tc>
          <w:tcPr>
            <w:tcW w:w="52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59EF565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魏城镇</w:t>
            </w:r>
          </w:p>
        </w:tc>
        <w:tc>
          <w:tcPr>
            <w:tcW w:w="5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746E438E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东代固镇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703A3CF0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棘针寨镇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2E821773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德政镇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37130CFE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沙口集镇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630F6976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野胡拐乡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020817A9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仕望集镇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1FAE6B44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北皋镇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0DB568CF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前大磨乡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40FF12E5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院堡镇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4D89DBB4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双井镇</w:t>
            </w:r>
          </w:p>
        </w:tc>
        <w:tc>
          <w:tcPr>
            <w:tcW w:w="60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0909AE2F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南双庙镇</w:t>
            </w:r>
          </w:p>
        </w:tc>
        <w:tc>
          <w:tcPr>
            <w:tcW w:w="60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708F8B3B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大马村乡</w:t>
            </w:r>
          </w:p>
        </w:tc>
        <w:tc>
          <w:tcPr>
            <w:tcW w:w="60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13B517BC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大兴庄镇</w:t>
            </w:r>
          </w:p>
        </w:tc>
        <w:tc>
          <w:tcPr>
            <w:tcW w:w="60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059E79F7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边马镇</w:t>
            </w:r>
          </w:p>
        </w:tc>
        <w:tc>
          <w:tcPr>
            <w:tcW w:w="6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24DB446D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牙里镇</w:t>
            </w:r>
          </w:p>
        </w:tc>
        <w:tc>
          <w:tcPr>
            <w:tcW w:w="6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18337D73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张二庄镇</w:t>
            </w:r>
          </w:p>
        </w:tc>
        <w:tc>
          <w:tcPr>
            <w:tcW w:w="6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1FD2512F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车往镇</w:t>
            </w:r>
          </w:p>
        </w:tc>
        <w:tc>
          <w:tcPr>
            <w:tcW w:w="6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467C3B6B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回隆镇</w:t>
            </w:r>
          </w:p>
        </w:tc>
        <w:tc>
          <w:tcPr>
            <w:tcW w:w="6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0FAFB878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北台头乡</w:t>
            </w:r>
          </w:p>
        </w:tc>
        <w:tc>
          <w:tcPr>
            <w:tcW w:w="6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2A4F1C9E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泊口镇</w:t>
            </w:r>
          </w:p>
        </w:tc>
      </w:tr>
      <w:tr w14:paraId="0F7D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E43DC4C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E371326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3831FFAD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7BD4E76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35FBBC89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7FD26D7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A72E5FE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95A7DA3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433F800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208025A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75DEB67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651A6B4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1E551F0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D713A88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1E04CA8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2E9AEBC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329F16C2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CE92C04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0499980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B02177A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3C67520D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A2D4E2D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</w:tr>
      <w:tr w14:paraId="5E68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D2D9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94CF122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8E3CEFD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FA0E989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1E305C9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CD0E2FE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D52177F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FCBB7F3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D110DEF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9305C7A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337BF66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3E342E5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83981AF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01825E9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E46A382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0B3D79C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A893392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4C19DD2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D0C9456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81A7D63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42549F8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A19EE4D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53E57DC2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  <w:r>
        <w:rPr>
          <w:rFonts w:hint="eastAsia" w:ascii="仿宋_GB2312" w:hAnsi="黑体" w:eastAsia="仿宋_GB2312"/>
          <w:sz w:val="24"/>
          <w:szCs w:val="24"/>
          <w:lang w:eastAsia="zh-CN"/>
        </w:rPr>
        <w:t>注：本年度无相关支出，故以空表列示。</w:t>
      </w:r>
    </w:p>
    <w:p w14:paraId="387BE149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D49E8AB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72215FBB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1C714DF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760F714B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7D667207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6943BA2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8B3E9EB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B90F210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431559B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0A5F402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4270EDE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8E5E26A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7B38C5F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4A35CD3E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110952B2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AF0DC12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6E8CF841">
      <w:pPr>
        <w:jc w:val="center"/>
        <w:rPr>
          <w:rFonts w:hint="eastAsia" w:ascii="仿宋_GB2312" w:hAnsi="黑体" w:eastAsia="仿宋_GB2312"/>
          <w:b/>
          <w:sz w:val="30"/>
          <w:szCs w:val="30"/>
          <w:lang w:eastAsia="zh-CN"/>
        </w:rPr>
      </w:pPr>
      <w:r>
        <w:rPr>
          <w:rFonts w:hint="eastAsia" w:ascii="仿宋_GB2312" w:hAnsi="黑体" w:eastAsia="仿宋_GB2312"/>
          <w:b/>
          <w:sz w:val="32"/>
          <w:szCs w:val="32"/>
        </w:rPr>
        <w:t>表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18</w:t>
      </w:r>
      <w:r>
        <w:rPr>
          <w:rFonts w:hint="eastAsia" w:ascii="仿宋_GB2312" w:hAnsi="黑体" w:eastAsia="仿宋_GB2312"/>
          <w:b/>
          <w:sz w:val="32"/>
          <w:szCs w:val="32"/>
        </w:rPr>
        <w:t>、</w:t>
      </w:r>
      <w:r>
        <w:rPr>
          <w:rFonts w:hint="eastAsia" w:ascii="仿宋_GB2312" w:hAnsi="黑体" w:eastAsia="仿宋_GB2312"/>
          <w:b/>
          <w:sz w:val="30"/>
          <w:szCs w:val="30"/>
        </w:rPr>
        <w:t>2024年魏县</w:t>
      </w:r>
      <w:r>
        <w:rPr>
          <w:rFonts w:hint="eastAsia" w:ascii="仿宋_GB2312" w:hAnsi="黑体" w:eastAsia="仿宋_GB2312"/>
          <w:b/>
          <w:sz w:val="30"/>
          <w:szCs w:val="30"/>
          <w:lang w:eastAsia="zh-CN"/>
        </w:rPr>
        <w:t>国有资本经营预算转移支付分地区分项目表</w:t>
      </w:r>
    </w:p>
    <w:p w14:paraId="1F4A78DF">
      <w:pPr>
        <w:jc w:val="righ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单位：万元</w:t>
      </w:r>
    </w:p>
    <w:p w14:paraId="228BC4E5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525"/>
        <w:gridCol w:w="5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1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</w:tblGrid>
      <w:tr w14:paraId="115C9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top"/>
          </w:tcPr>
          <w:p w14:paraId="1A5561BE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项目</w:t>
            </w:r>
          </w:p>
        </w:tc>
        <w:tc>
          <w:tcPr>
            <w:tcW w:w="52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A70B8D0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魏城镇</w:t>
            </w:r>
          </w:p>
        </w:tc>
        <w:tc>
          <w:tcPr>
            <w:tcW w:w="5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3185BE7A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东代固镇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55F8CCC7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棘针寨镇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4AC1FDC4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德政镇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1A33255E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沙口集镇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18E827A5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野胡拐乡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3CE7FE00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仕望集镇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1F50DDC0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北皋镇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2B5427C7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前大磨乡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140EF5BA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院堡镇</w:t>
            </w:r>
          </w:p>
        </w:tc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60EDEE01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双井镇</w:t>
            </w:r>
          </w:p>
        </w:tc>
        <w:tc>
          <w:tcPr>
            <w:tcW w:w="60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2BF7BFE9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南双庙镇</w:t>
            </w:r>
          </w:p>
        </w:tc>
        <w:tc>
          <w:tcPr>
            <w:tcW w:w="60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333B7A92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大马村乡</w:t>
            </w:r>
          </w:p>
        </w:tc>
        <w:tc>
          <w:tcPr>
            <w:tcW w:w="60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636BD510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大兴庄镇</w:t>
            </w:r>
          </w:p>
        </w:tc>
        <w:tc>
          <w:tcPr>
            <w:tcW w:w="60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4CBD5EC5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边马镇</w:t>
            </w:r>
          </w:p>
        </w:tc>
        <w:tc>
          <w:tcPr>
            <w:tcW w:w="6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4C923E7D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牙里镇</w:t>
            </w:r>
          </w:p>
        </w:tc>
        <w:tc>
          <w:tcPr>
            <w:tcW w:w="6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19277EB0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张二庄镇</w:t>
            </w:r>
          </w:p>
        </w:tc>
        <w:tc>
          <w:tcPr>
            <w:tcW w:w="6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715F24D7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车往镇</w:t>
            </w:r>
          </w:p>
        </w:tc>
        <w:tc>
          <w:tcPr>
            <w:tcW w:w="6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05EAE41F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回隆镇</w:t>
            </w:r>
          </w:p>
        </w:tc>
        <w:tc>
          <w:tcPr>
            <w:tcW w:w="6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2D881B5B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北台头乡</w:t>
            </w:r>
          </w:p>
        </w:tc>
        <w:tc>
          <w:tcPr>
            <w:tcW w:w="6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extDirection w:val="tbRlV"/>
            <w:vAlign w:val="top"/>
          </w:tcPr>
          <w:p w14:paraId="06C10D16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泊口镇</w:t>
            </w:r>
          </w:p>
        </w:tc>
      </w:tr>
      <w:tr w14:paraId="50F3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B4CA16C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9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41086DC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F658188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DB3EC1B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5714472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242039C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A82AF51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0428341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10A47DF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1E1D3EA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EFD75E7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8EDEC6D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88832FC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0F54EB8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C1B4B90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900BC8C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E2194C2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7F847D0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7C4B986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8B229B8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B307189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92131D2">
            <w:pPr>
              <w:spacing w:before="55" w:line="22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9"/>
                <w:sz w:val="19"/>
                <w:szCs w:val="19"/>
                <w:lang w:eastAsia="zh-CN"/>
              </w:rPr>
            </w:pPr>
          </w:p>
        </w:tc>
      </w:tr>
      <w:tr w14:paraId="4454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D50D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81734FB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CFB9B32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9A1CB7E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CBCB644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8DA439A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3F3806A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A7944CF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8A4426C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7860E78E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09988AF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6DEEE7B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6F0E9C7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D724427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4B491C7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2C07ADD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3283076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EA69B4E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F2D46E4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34B404B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C2F4A06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F63EC92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661E0004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黑体" w:eastAsia="仿宋_GB2312"/>
          <w:sz w:val="24"/>
          <w:szCs w:val="24"/>
          <w:lang w:eastAsia="zh-CN"/>
        </w:rPr>
        <w:t>注：本年度无相关支出，故以空表列示。</w:t>
      </w:r>
    </w:p>
    <w:p w14:paraId="7C7402B4">
      <w:pPr>
        <w:jc w:val="center"/>
        <w:rPr>
          <w:rFonts w:hint="eastAsia" w:ascii="仿宋_GB2312" w:hAnsi="黑体" w:eastAsia="仿宋_GB2312"/>
          <w:b/>
          <w:sz w:val="30"/>
          <w:szCs w:val="30"/>
          <w:lang w:eastAsia="zh-CN"/>
        </w:rPr>
      </w:pPr>
      <w:r>
        <w:rPr>
          <w:rFonts w:hint="eastAsia" w:ascii="仿宋_GB2312" w:hAnsi="黑体" w:eastAsia="仿宋_GB2312"/>
          <w:b/>
          <w:sz w:val="32"/>
          <w:szCs w:val="32"/>
        </w:rPr>
        <w:t>表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19</w:t>
      </w:r>
      <w:r>
        <w:rPr>
          <w:rFonts w:hint="eastAsia" w:ascii="仿宋_GB2312" w:hAnsi="黑体" w:eastAsia="仿宋_GB2312"/>
          <w:b/>
          <w:sz w:val="32"/>
          <w:szCs w:val="32"/>
        </w:rPr>
        <w:t>、</w:t>
      </w:r>
      <w:r>
        <w:rPr>
          <w:rFonts w:hint="eastAsia" w:ascii="仿宋_GB2312" w:hAnsi="黑体" w:eastAsia="仿宋_GB2312"/>
          <w:b/>
          <w:sz w:val="30"/>
          <w:szCs w:val="30"/>
        </w:rPr>
        <w:t>2024年魏县</w:t>
      </w:r>
      <w:r>
        <w:rPr>
          <w:rFonts w:hint="eastAsia" w:ascii="仿宋_GB2312" w:hAnsi="黑体" w:eastAsia="仿宋_GB2312"/>
          <w:b/>
          <w:sz w:val="30"/>
          <w:szCs w:val="30"/>
          <w:lang w:eastAsia="zh-CN"/>
        </w:rPr>
        <w:t>社会保障基金收入决算表</w:t>
      </w:r>
    </w:p>
    <w:p w14:paraId="336DEC31">
      <w:pPr>
        <w:jc w:val="righ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746"/>
        <w:gridCol w:w="1361"/>
        <w:gridCol w:w="1141"/>
        <w:gridCol w:w="1417"/>
        <w:gridCol w:w="1417"/>
      </w:tblGrid>
      <w:tr w14:paraId="4B4C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41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02C5FC80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76556868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功能分类</w:t>
            </w:r>
          </w:p>
        </w:tc>
        <w:tc>
          <w:tcPr>
            <w:tcW w:w="174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67B54DB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5AE9B3DD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收入项目</w:t>
            </w:r>
          </w:p>
        </w:tc>
        <w:tc>
          <w:tcPr>
            <w:tcW w:w="136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F3C9D05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年初</w:t>
            </w:r>
          </w:p>
          <w:p w14:paraId="2193C85C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预算数</w:t>
            </w:r>
          </w:p>
        </w:tc>
        <w:tc>
          <w:tcPr>
            <w:tcW w:w="114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AEC9952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6FF9F7AF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决算数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B82E821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39B76EF4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完成预算</w:t>
            </w: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06BC5F7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比上年</w:t>
            </w:r>
          </w:p>
          <w:p w14:paraId="68AB314F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（同比）</w:t>
            </w: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+-%</w:t>
            </w:r>
          </w:p>
        </w:tc>
      </w:tr>
      <w:tr w14:paraId="51CB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41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02F83C2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10210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F97B9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一、城乡居民基本养老保险基金收入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959DAA9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44659</w:t>
            </w: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D1AF383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33375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9F1F275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74.73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686BB81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-160.77</w:t>
            </w:r>
          </w:p>
        </w:tc>
      </w:tr>
      <w:tr w14:paraId="2078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1BB644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1021001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E7B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社会保险费收入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0A1B6D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8106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F2A61C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5573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BE2E60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68.75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192480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7AEF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ED0312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1021002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D8F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财政补贴收入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70DBD0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34913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35BD2A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25260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8849E1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72.35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9A0569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E1C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C7AE76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1021003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9C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利息收入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30FB9E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320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EB5F29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8C03C5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64.69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1E6DF3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AD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C30586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1021004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1CD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委托投资收益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F99578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8DAFA5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EBE365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75D260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FFB5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3D3796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1021099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7CF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E3C485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1320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448A0A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F258D3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5C57B2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DD15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3F15AA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10211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1D289B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二、机关事业单位基本养老保险基金收入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4C0B4B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38786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57170A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38464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C78181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99.17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4B2F1D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792.05</w:t>
            </w:r>
          </w:p>
        </w:tc>
      </w:tr>
      <w:tr w14:paraId="3B23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49B37D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1021101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0AC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社会保险费收入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B0DFAB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19900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A0759A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26492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5DD9E6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133.13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B2E8C4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F9AA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BDE733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1021102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3C8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财政补贴收入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0C7CB9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18412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D3D984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9809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D44708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53.28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DA540A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869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C5FE51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1021103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8C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利息收入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FB9EAC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2EA1EE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B3210B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59.17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7438B9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BEC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C581F4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1021199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2C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CA83CF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354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209B62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084244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299.15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33DDA1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0C2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BA6E00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F33CF4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收入合计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5310D0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83445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CFCF45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71839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AACB58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86.09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BC81B9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6EB9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F53894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EDB558">
            <w:pPr>
              <w:jc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  <w:t>上年结余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B3B468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84296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97CC4E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9092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6223FB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3B4799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88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95A43E">
            <w:pPr>
              <w:jc w:val="left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9718AC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收入总计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FD733C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167741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E6D5ED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80931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BE396F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48.25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E46553">
            <w:pPr>
              <w:jc w:val="left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39C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5BD06D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48B9B2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C9AB5D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626C53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0B3C28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D12D6F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3A314485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B6D5C6A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570E293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76D38732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1C11C01E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4BB7784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99A5C27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9B947A3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6EB61A46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4BA0F4D8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EFAB1FD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77CF69D">
      <w:pPr>
        <w:jc w:val="center"/>
        <w:rPr>
          <w:rFonts w:hint="eastAsia" w:ascii="仿宋_GB2312" w:hAnsi="黑体" w:eastAsia="仿宋_GB2312"/>
          <w:b/>
          <w:sz w:val="30"/>
          <w:szCs w:val="30"/>
          <w:lang w:eastAsia="zh-CN"/>
        </w:rPr>
      </w:pPr>
      <w:r>
        <w:rPr>
          <w:rFonts w:hint="eastAsia" w:ascii="仿宋_GB2312" w:hAnsi="黑体" w:eastAsia="仿宋_GB2312"/>
          <w:b/>
          <w:sz w:val="32"/>
          <w:szCs w:val="32"/>
        </w:rPr>
        <w:t>表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20</w:t>
      </w:r>
      <w:r>
        <w:rPr>
          <w:rFonts w:hint="eastAsia" w:ascii="仿宋_GB2312" w:hAnsi="黑体" w:eastAsia="仿宋_GB2312"/>
          <w:b/>
          <w:sz w:val="32"/>
          <w:szCs w:val="32"/>
        </w:rPr>
        <w:t>、</w:t>
      </w:r>
      <w:r>
        <w:rPr>
          <w:rFonts w:hint="eastAsia" w:ascii="仿宋_GB2312" w:hAnsi="黑体" w:eastAsia="仿宋_GB2312"/>
          <w:b/>
          <w:sz w:val="30"/>
          <w:szCs w:val="30"/>
        </w:rPr>
        <w:t>2024年魏县</w:t>
      </w:r>
      <w:r>
        <w:rPr>
          <w:rFonts w:hint="eastAsia" w:ascii="仿宋_GB2312" w:hAnsi="黑体" w:eastAsia="仿宋_GB2312"/>
          <w:b/>
          <w:sz w:val="30"/>
          <w:szCs w:val="30"/>
          <w:lang w:eastAsia="zh-CN"/>
        </w:rPr>
        <w:t>社会保障基金支出决算表</w:t>
      </w:r>
    </w:p>
    <w:p w14:paraId="5C741CD9">
      <w:pPr>
        <w:jc w:val="righ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169"/>
        <w:gridCol w:w="980"/>
        <w:gridCol w:w="1217"/>
        <w:gridCol w:w="1217"/>
        <w:gridCol w:w="1217"/>
      </w:tblGrid>
      <w:tr w14:paraId="28139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5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706DB0D8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4E21FB79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支出项目</w:t>
            </w:r>
          </w:p>
        </w:tc>
        <w:tc>
          <w:tcPr>
            <w:tcW w:w="116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218DB96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0E3124BB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年初</w:t>
            </w:r>
          </w:p>
          <w:p w14:paraId="77F72C21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预算数</w:t>
            </w:r>
          </w:p>
        </w:tc>
        <w:tc>
          <w:tcPr>
            <w:tcW w:w="9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EE0923A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6D781C29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调整</w:t>
            </w:r>
          </w:p>
          <w:p w14:paraId="080F007D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预算数</w:t>
            </w: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37058B8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5DB56D73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23DD64C9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决算数</w:t>
            </w: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7A240684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768966D1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完成预算</w:t>
            </w: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E1D315E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319BF55B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比上年</w:t>
            </w:r>
          </w:p>
          <w:p w14:paraId="0133420B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（同比）</w:t>
            </w: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+-%</w:t>
            </w:r>
          </w:p>
        </w:tc>
      </w:tr>
      <w:tr w14:paraId="0EDC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5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0C2757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一、城乡居民基本养老保险基金收入</w:t>
            </w: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3511D7EF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35241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8C269B0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35241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D31FFD8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33854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1433AE4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96.06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05B1614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-16.32</w:t>
            </w:r>
          </w:p>
        </w:tc>
      </w:tr>
      <w:tr w14:paraId="7A38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53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基础养老金支出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636900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33829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398B2AD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33829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CCEE4C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33851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FE7A53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100.07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69382F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F39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90A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个人账户养老金支出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F2110F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1398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DB064C4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1398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FDB4BC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F424CC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7AC34A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866A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C62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其他城乡居民基本养老保险基金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049A2F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6F62573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1A5689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ED0712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21.43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04368A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CD1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F2A504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二、机关事业单位基本养老保险基金收入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25B87A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38714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99F9DBD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38714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03ECBE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41856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8E49D7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108.12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3AD2F7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13.50</w:t>
            </w:r>
          </w:p>
        </w:tc>
      </w:tr>
      <w:tr w14:paraId="4C4B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E9E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基本养老金支出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5BEF23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38584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DEE4761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38584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FE8B3F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40788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B1A889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105.71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DEDCBE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C8E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5A6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其他机关事业基本养老保险基金支出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967003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19E137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DD27C0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1068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03E8A7">
            <w:pPr>
              <w:jc w:val="lef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71E353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00F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D9861B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支出合计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DCBC6D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73955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EFACA4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804AE1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75710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8E7F4E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3BF4B2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7FC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E4B11B">
            <w:pPr>
              <w:jc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  <w:t>年终结余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F64484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9490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205875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D8C242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-3871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0F27A0">
            <w:pPr>
              <w:jc w:val="center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A07630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38B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D1FAB0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支出总计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91F155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73955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A7FA5F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FD757B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71839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C3FC12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39AE5A">
            <w:pPr>
              <w:jc w:val="left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455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1B320C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79A384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24BCCF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033D56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5BD86B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30E44D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1B863AED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B284EA0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4FB3334B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7B1A5719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609B833B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6BEDC22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1370AC0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1CDCA6B8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3C31652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CDC7328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4028385F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F14125C">
      <w:pPr>
        <w:jc w:val="center"/>
        <w:rPr>
          <w:rFonts w:hint="eastAsia" w:ascii="仿宋_GB2312" w:hAnsi="黑体" w:eastAsia="仿宋_GB2312"/>
          <w:b/>
          <w:sz w:val="30"/>
          <w:szCs w:val="30"/>
          <w:lang w:eastAsia="zh-CN"/>
        </w:rPr>
      </w:pPr>
      <w:r>
        <w:rPr>
          <w:rFonts w:hint="eastAsia" w:ascii="仿宋_GB2312" w:hAnsi="黑体" w:eastAsia="仿宋_GB2312"/>
          <w:b/>
          <w:sz w:val="32"/>
          <w:szCs w:val="32"/>
        </w:rPr>
        <w:t>表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21</w:t>
      </w:r>
      <w:r>
        <w:rPr>
          <w:rFonts w:hint="eastAsia" w:ascii="仿宋_GB2312" w:hAnsi="黑体" w:eastAsia="仿宋_GB2312"/>
          <w:b/>
          <w:sz w:val="32"/>
          <w:szCs w:val="32"/>
        </w:rPr>
        <w:t>、</w:t>
      </w:r>
      <w:r>
        <w:rPr>
          <w:rFonts w:hint="eastAsia" w:ascii="仿宋_GB2312" w:hAnsi="黑体" w:eastAsia="仿宋_GB2312"/>
          <w:b/>
          <w:sz w:val="30"/>
          <w:szCs w:val="30"/>
        </w:rPr>
        <w:t>2024年魏县</w:t>
      </w:r>
      <w:r>
        <w:rPr>
          <w:rFonts w:hint="eastAsia" w:ascii="仿宋_GB2312" w:hAnsi="黑体" w:eastAsia="仿宋_GB2312"/>
          <w:b/>
          <w:sz w:val="30"/>
          <w:szCs w:val="30"/>
          <w:lang w:eastAsia="zh-CN"/>
        </w:rPr>
        <w:t>社会保障基金结余决算表</w:t>
      </w:r>
    </w:p>
    <w:p w14:paraId="0F39368F">
      <w:pPr>
        <w:jc w:val="righ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1605"/>
        <w:gridCol w:w="1410"/>
        <w:gridCol w:w="1495"/>
        <w:gridCol w:w="1705"/>
      </w:tblGrid>
      <w:tr w14:paraId="2D48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18B3CF18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收入项目</w:t>
            </w:r>
          </w:p>
        </w:tc>
        <w:tc>
          <w:tcPr>
            <w:tcW w:w="160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B0C2805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年初预算数</w:t>
            </w:r>
          </w:p>
        </w:tc>
        <w:tc>
          <w:tcPr>
            <w:tcW w:w="141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09AC8DFB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决算数</w:t>
            </w:r>
          </w:p>
        </w:tc>
        <w:tc>
          <w:tcPr>
            <w:tcW w:w="149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1A111EEB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完成预算</w:t>
            </w: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170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CC144E7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比上年</w:t>
            </w:r>
          </w:p>
          <w:p w14:paraId="298B4F98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（同比）</w:t>
            </w: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+-%</w:t>
            </w:r>
          </w:p>
        </w:tc>
      </w:tr>
      <w:tr w14:paraId="439C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28706F6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一、城乡居民基本养老保险基金本年收支结余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7E54D38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9418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32661E8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-479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0CA7C16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-5.09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FB9CF13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291E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531D29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城乡居民基本养老保险基金本年收支结余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31C0D4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ED934C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-479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8AA6D7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7B7B47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799B4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55BA47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二、机关事业单位基本养老保险基金</w:t>
            </w: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本年收支结余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45844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9D792E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-3392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97DECE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-47.11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D39E8D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645.77</w:t>
            </w:r>
          </w:p>
        </w:tc>
      </w:tr>
      <w:tr w14:paraId="076D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886821">
            <w:pPr>
              <w:jc w:val="lef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机关事业单位基本养老保险基金本年收支结余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E19A53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22D5FF">
            <w:pPr>
              <w:jc w:val="right"/>
              <w:rPr>
                <w:rFonts w:hint="default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-3392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CA5E36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4943E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684DF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7A561A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本年收支结余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028491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9490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CAD87B">
            <w:pPr>
              <w:jc w:val="right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-3871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CE74CA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-40.79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B22B02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5932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913F08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年末滚存结余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3EBAD4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93786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39A629">
            <w:pPr>
              <w:jc w:val="right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69792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17566C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74.42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B0468D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6370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05886F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E5B133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AF42E0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7671BC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9C7C0D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43A5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0409D9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BB644F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86594D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4A35B2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04BFC2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224E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4887EE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6EF341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F44815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A0671A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BD9F03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50BB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7270B97F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6C7FC38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F5D131E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A3C3CFB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7151DDA0">
            <w:pPr>
              <w:jc w:val="right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</w:tr>
    </w:tbl>
    <w:p w14:paraId="7D264B17">
      <w:pPr>
        <w:jc w:val="right"/>
        <w:rPr>
          <w:rFonts w:hint="eastAsia" w:ascii="仿宋_GB2312" w:hAnsi="黑体" w:eastAsia="仿宋_GB2312"/>
          <w:sz w:val="24"/>
          <w:szCs w:val="24"/>
        </w:rPr>
      </w:pPr>
    </w:p>
    <w:p w14:paraId="478DC1E4">
      <w:pPr>
        <w:rPr>
          <w:rFonts w:hint="eastAsia" w:ascii="仿宋_GB2312" w:hAnsi="黑体" w:eastAsia="仿宋_GB2312"/>
          <w:sz w:val="24"/>
          <w:szCs w:val="24"/>
          <w:lang w:eastAsia="zh-CN"/>
        </w:rPr>
      </w:pPr>
      <w:r>
        <w:rPr>
          <w:rFonts w:hint="eastAsia" w:ascii="仿宋_GB2312" w:hAnsi="黑体" w:eastAsia="仿宋_GB2312"/>
          <w:sz w:val="24"/>
          <w:szCs w:val="24"/>
          <w:lang w:eastAsia="zh-CN"/>
        </w:rPr>
        <w:br w:type="page"/>
      </w:r>
    </w:p>
    <w:p w14:paraId="522CC00D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B1BFC1D">
      <w:pPr>
        <w:jc w:val="center"/>
        <w:rPr>
          <w:rFonts w:hint="eastAsia" w:ascii="仿宋_GB2312" w:hAnsi="黑体" w:eastAsia="仿宋_GB2312"/>
          <w:b/>
          <w:sz w:val="30"/>
          <w:szCs w:val="30"/>
          <w:lang w:eastAsia="zh-CN"/>
        </w:rPr>
      </w:pPr>
      <w:r>
        <w:rPr>
          <w:rFonts w:hint="eastAsia" w:ascii="仿宋_GB2312" w:hAnsi="黑体" w:eastAsia="仿宋_GB2312"/>
          <w:b/>
          <w:sz w:val="32"/>
          <w:szCs w:val="32"/>
        </w:rPr>
        <w:t>表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22</w:t>
      </w:r>
      <w:r>
        <w:rPr>
          <w:rFonts w:hint="eastAsia" w:ascii="仿宋_GB2312" w:hAnsi="黑体" w:eastAsia="仿宋_GB2312"/>
          <w:b/>
          <w:sz w:val="32"/>
          <w:szCs w:val="32"/>
        </w:rPr>
        <w:t>、</w:t>
      </w:r>
      <w:r>
        <w:rPr>
          <w:rFonts w:hint="eastAsia" w:ascii="仿宋_GB2312" w:hAnsi="黑体" w:eastAsia="仿宋_GB2312"/>
          <w:b/>
          <w:sz w:val="30"/>
          <w:szCs w:val="30"/>
        </w:rPr>
        <w:t>2024年魏县</w:t>
      </w:r>
      <w:r>
        <w:rPr>
          <w:rFonts w:hint="eastAsia" w:ascii="仿宋_GB2312" w:hAnsi="黑体" w:eastAsia="仿宋_GB2312"/>
          <w:b/>
          <w:sz w:val="30"/>
          <w:szCs w:val="30"/>
          <w:lang w:eastAsia="zh-CN"/>
        </w:rPr>
        <w:t>新增地方政府债券使用情况表</w:t>
      </w:r>
    </w:p>
    <w:p w14:paraId="74DD0F69">
      <w:pPr>
        <w:jc w:val="center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 xml:space="preserve">                                                                                       </w:t>
      </w:r>
      <w:r>
        <w:rPr>
          <w:rFonts w:hint="eastAsia" w:ascii="仿宋_GB2312" w:hAnsi="黑体" w:eastAsia="仿宋_GB2312"/>
          <w:sz w:val="24"/>
          <w:szCs w:val="24"/>
        </w:rPr>
        <w:t>单位：</w:t>
      </w:r>
      <w:r>
        <w:rPr>
          <w:rFonts w:hint="eastAsia" w:ascii="仿宋_GB2312" w:hAnsi="黑体" w:eastAsia="仿宋_GB2312"/>
          <w:sz w:val="24"/>
          <w:szCs w:val="24"/>
          <w:lang w:eastAsia="zh-CN"/>
        </w:rPr>
        <w:t>亿</w:t>
      </w:r>
      <w:r>
        <w:rPr>
          <w:rFonts w:hint="eastAsia" w:ascii="仿宋_GB2312" w:hAnsi="黑体" w:eastAsia="仿宋_GB2312"/>
          <w:sz w:val="24"/>
          <w:szCs w:val="24"/>
        </w:rPr>
        <w:t>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5"/>
        <w:gridCol w:w="2580"/>
        <w:gridCol w:w="1650"/>
        <w:gridCol w:w="1335"/>
        <w:gridCol w:w="1260"/>
        <w:gridCol w:w="840"/>
        <w:gridCol w:w="1427"/>
      </w:tblGrid>
      <w:tr w14:paraId="3A95F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023B11CF">
            <w:pPr>
              <w:wordWrap/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5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7C9B2925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16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67978DD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项目类型</w:t>
            </w:r>
          </w:p>
        </w:tc>
        <w:tc>
          <w:tcPr>
            <w:tcW w:w="133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6ACA47A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项目实施单位</w:t>
            </w:r>
          </w:p>
        </w:tc>
        <w:tc>
          <w:tcPr>
            <w:tcW w:w="126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D4F7624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债券性质</w:t>
            </w:r>
          </w:p>
        </w:tc>
        <w:tc>
          <w:tcPr>
            <w:tcW w:w="84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C4DBE48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债券规模</w:t>
            </w:r>
          </w:p>
        </w:tc>
        <w:tc>
          <w:tcPr>
            <w:tcW w:w="142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7B91B8B9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发行时间</w:t>
            </w:r>
          </w:p>
          <w:p w14:paraId="63CCDAFE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（年</w:t>
            </w: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/月</w:t>
            </w: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77D4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007EB7F5">
            <w:pPr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债务规模</w:t>
            </w:r>
          </w:p>
        </w:tc>
        <w:tc>
          <w:tcPr>
            <w:tcW w:w="90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FFF134B">
            <w:pPr>
              <w:jc w:val="center"/>
              <w:rPr>
                <w:rFonts w:hint="default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7.37</w:t>
            </w:r>
          </w:p>
        </w:tc>
      </w:tr>
      <w:tr w14:paraId="0AB3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7ADD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省道S349束左公路魏县绕城段改建工程</w:t>
            </w: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952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13043420D000000047531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2F2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免费一级公路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81E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交通局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24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4F8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26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2024-7-26</w:t>
            </w:r>
          </w:p>
        </w:tc>
      </w:tr>
      <w:tr w14:paraId="28AA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A191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"http://zwgl.hecz.cn:8080/page/debt/project-manage/common/pro-yhs.html?is_show_jsnr=1&amp;pro_id=AEDF6959F2975B14E053AB00200A7896" \o "http://zwgl.hecz.cn:8080/page/debt/project-manage/common/pro-yhs.html?is_show_jsnr=1&amp;pro_id=AEDF6959F2975B14E053AB00200A7896"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魏县新区核心路网建设工程项目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01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13043420D000000045910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112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F7D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276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70F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EB2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2024-7-26</w:t>
            </w:r>
          </w:p>
        </w:tc>
      </w:tr>
      <w:tr w14:paraId="3EE0A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FF9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"http://zwgl.hecz.cn:8080/page/debt/project-manage/common/pro-yhs.html?is_show_jsnr=1&amp;pro_id=65ab2e627134b420ab915c3016d282c1" \o "http://zwgl.hecz.cn:8080/page/debt/project-manage/common/pro-yhs.html?is_show_jsnr=1&amp;pro_id=65ab2e627134b420ab915c3016d282c1"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魏县新区职教城建设项目（一期）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B4D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13043421F7ZRGZGBO5NF8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9D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其他社会保障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F5A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75F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FC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E87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2024-7-26</w:t>
            </w:r>
          </w:p>
        </w:tc>
      </w:tr>
      <w:tr w14:paraId="26A5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2552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魏县新型城镇化补短板强弱项</w:t>
            </w:r>
          </w:p>
          <w:p w14:paraId="5F615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（新建跨青兰高速等桥梁建设项目）</w:t>
            </w: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FB6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13043423IPSMR9N6S5Y9U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FC8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其他社会保障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436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E44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1D4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DFB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2024-7-26</w:t>
            </w:r>
          </w:p>
        </w:tc>
      </w:tr>
      <w:tr w14:paraId="6F7E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D73A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省道S349束左公路魏县绕城段改建工程</w:t>
            </w: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4F6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13043420D000000047531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597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免费一级公路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EE9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交通局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ADD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CFA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35F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2024-2-25</w:t>
            </w:r>
          </w:p>
        </w:tc>
      </w:tr>
      <w:tr w14:paraId="01E1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D942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"http://zwgl.hecz.cn:8080/page/debt/project-manage/common/pro-yhs.html?is_show_jsnr=1&amp;pro_id=AEDF6959F2975B14E053AB00200A7896" \o "http://zwgl.hecz.cn:8080/page/debt/project-manage/common/pro-yhs.html?is_show_jsnr=1&amp;pro_id=AEDF6959F2975B14E053AB00200A7896"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魏县新区核心路网建设工程项目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C9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13043420D000000045910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A72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2E2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C7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2E6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EF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2024-2-25</w:t>
            </w:r>
          </w:p>
        </w:tc>
      </w:tr>
      <w:tr w14:paraId="0699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E602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"http://zwgl.hecz.cn:8080/page/debt/project-manage/common/pro-yhs.html?is_show_jsnr=1&amp;pro_id=65ab2e627134b420ab915c3016d282c1" \o "http://zwgl.hecz.cn:8080/page/debt/project-manage/common/pro-yhs.html?is_show_jsnr=1&amp;pro_id=65ab2e627134b420ab915c3016d282c1"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魏县新区职教城建设项目（一期）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DAB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13043421F7ZRGZGBO5NF8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3E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其他社会保障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F98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A67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3CA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D25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2024-2-25</w:t>
            </w:r>
          </w:p>
        </w:tc>
      </w:tr>
      <w:tr w14:paraId="4793C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8DBF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魏县新型城镇化补短板强弱项</w:t>
            </w:r>
          </w:p>
          <w:p w14:paraId="1655A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（新建跨青兰高速等桥梁建设项目）</w:t>
            </w: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915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13043423IPSMR9N6S5Y9U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85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其他社会保障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742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033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C33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9A1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2024-2-25</w:t>
            </w:r>
          </w:p>
        </w:tc>
      </w:tr>
      <w:tr w14:paraId="5329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E5D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魏县城区防涝体系末端部分小区排水管网提升改造项目</w:t>
            </w: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77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13043424GFGMD6Z97KK7A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66D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C8C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F47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ED6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B32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2024-6-28</w:t>
            </w:r>
          </w:p>
        </w:tc>
      </w:tr>
      <w:tr w14:paraId="40D6A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415F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魏县城市排水防涝泵站提升改造项目</w:t>
            </w: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AED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13043423SZU70WEAWZ383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DB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6C7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581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81C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929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2024-6-28</w:t>
            </w:r>
          </w:p>
        </w:tc>
      </w:tr>
      <w:tr w14:paraId="3B8BB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37F8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魏县2024年城区背街小巷排水与主干网联通及配套设施建设工程</w:t>
            </w: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D8A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130434242BC3I32Y0HWM0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DDB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255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F05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2BE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BAB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2024-6-28</w:t>
            </w:r>
          </w:p>
        </w:tc>
      </w:tr>
      <w:tr w14:paraId="6071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CB03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魏县城区防涝体系支路排水管网建设工程</w:t>
            </w: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2DD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13043423XVX6K2XI2F95E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C41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647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EEA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033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298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2024-6-28</w:t>
            </w:r>
          </w:p>
        </w:tc>
      </w:tr>
      <w:tr w14:paraId="27CE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3C01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魏县广源街北延（邯大南路-建元路）</w:t>
            </w:r>
          </w:p>
          <w:p w14:paraId="253AA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综合管网及道路工程</w:t>
            </w: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D39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13043424T3Y1LUF9BG24O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A33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346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EB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F08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BDD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2024-6-28</w:t>
            </w:r>
          </w:p>
        </w:tc>
      </w:tr>
      <w:tr w14:paraId="171B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BA7A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魏县防涝体系部分易涝点排水管网建设项目</w:t>
            </w: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A14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13043423MG4I1761EPDNQ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4A1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B2D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622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4E7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922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2024-6-28</w:t>
            </w:r>
          </w:p>
        </w:tc>
      </w:tr>
      <w:tr w14:paraId="044A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0606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魏县防涝体系排水管网更新改造项目</w:t>
            </w: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D68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130434231XH1K84G9P1NE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B76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B49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B29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A66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75B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2024-6-28</w:t>
            </w:r>
          </w:p>
        </w:tc>
      </w:tr>
      <w:tr w14:paraId="1DD0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B47B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魏县小街区密路网地下综合管网及道路工程</w:t>
            </w: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6C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130434249L8UHDCLZFPL6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D8B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5F6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2D1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16F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1D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2024-6-28</w:t>
            </w:r>
          </w:p>
        </w:tc>
      </w:tr>
      <w:tr w14:paraId="7FE8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49CD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魏县保障性安居工程供热管网更新改造项目</w:t>
            </w: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E69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13043423G5OGYCQ9C10L8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B62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F59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EDC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259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1E9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2024-6-28</w:t>
            </w:r>
          </w:p>
        </w:tc>
      </w:tr>
      <w:tr w14:paraId="6ECE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8E18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魏县2024年县城停车场建设项目</w:t>
            </w: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5C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130434248HWWYXBLVHGEG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FC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9FC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1D6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029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710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2024-6-28</w:t>
            </w:r>
          </w:p>
        </w:tc>
      </w:tr>
      <w:tr w14:paraId="7719A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EF1D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魏县乡村振兴农村污水处理项目（一期）</w:t>
            </w: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7C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13043423GKMGSPHR91RYI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216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6C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63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860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764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2024-6-28</w:t>
            </w:r>
          </w:p>
        </w:tc>
      </w:tr>
      <w:tr w14:paraId="37BD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A89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魏县第二人民医院（二期）及附属工程项目</w:t>
            </w: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A38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13043423GZ9NPAICIAB1O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3CA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222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县二院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8C8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B1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F1D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2024-6-28</w:t>
            </w:r>
          </w:p>
        </w:tc>
      </w:tr>
      <w:tr w14:paraId="6B34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39D7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魏县第二人民医院智慧医院建设项目</w:t>
            </w: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04E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13043424R41BX8IZZ87EX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F87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E95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县二院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AB1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8A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B43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2024-6-28</w:t>
            </w:r>
          </w:p>
        </w:tc>
      </w:tr>
      <w:tr w14:paraId="7CE3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49B9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魏县人民医院智慧化医院建设项目</w:t>
            </w: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AE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13043423SNNYFQ09C3V2O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9E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2F3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县医院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615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5D3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0FD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2024-6-28</w:t>
            </w:r>
          </w:p>
        </w:tc>
      </w:tr>
      <w:tr w14:paraId="4218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54ED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魏县人民医院科研教学楼项目</w:t>
            </w: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05B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13043421D000000062918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E6C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94F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县医院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031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52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FBC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2024-5-30</w:t>
            </w:r>
          </w:p>
        </w:tc>
      </w:tr>
    </w:tbl>
    <w:p w14:paraId="3AF921BA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F1E486D">
      <w:pPr>
        <w:jc w:val="center"/>
        <w:rPr>
          <w:rFonts w:hint="eastAsia" w:ascii="黑体" w:hAnsi="黑体" w:eastAsia="黑体"/>
          <w:b/>
          <w:sz w:val="72"/>
          <w:szCs w:val="72"/>
        </w:rPr>
      </w:pPr>
    </w:p>
    <w:p w14:paraId="4DC88C52">
      <w:pPr>
        <w:jc w:val="center"/>
        <w:rPr>
          <w:rFonts w:hint="eastAsia" w:ascii="黑体" w:hAnsi="黑体" w:eastAsia="黑体"/>
          <w:b/>
          <w:sz w:val="72"/>
          <w:szCs w:val="72"/>
        </w:rPr>
      </w:pPr>
    </w:p>
    <w:p w14:paraId="7190558F">
      <w:pPr>
        <w:jc w:val="center"/>
        <w:rPr>
          <w:rFonts w:hint="eastAsia" w:ascii="黑体" w:hAnsi="黑体" w:eastAsia="黑体"/>
          <w:b/>
          <w:sz w:val="72"/>
          <w:szCs w:val="72"/>
        </w:rPr>
      </w:pPr>
    </w:p>
    <w:p w14:paraId="6A1127B4">
      <w:pPr>
        <w:jc w:val="center"/>
        <w:rPr>
          <w:rFonts w:hint="eastAsia" w:ascii="黑体" w:hAnsi="黑体" w:eastAsia="黑体"/>
          <w:b/>
          <w:sz w:val="72"/>
          <w:szCs w:val="72"/>
        </w:rPr>
      </w:pPr>
    </w:p>
    <w:p w14:paraId="053C9B4C">
      <w:pPr>
        <w:jc w:val="center"/>
        <w:rPr>
          <w:rFonts w:hint="eastAsia" w:ascii="黑体" w:hAnsi="黑体" w:eastAsia="黑体"/>
          <w:b/>
          <w:sz w:val="72"/>
          <w:szCs w:val="72"/>
        </w:rPr>
      </w:pPr>
    </w:p>
    <w:p w14:paraId="588D7865">
      <w:pPr>
        <w:jc w:val="center"/>
        <w:rPr>
          <w:rFonts w:hint="eastAsia" w:ascii="黑体" w:hAnsi="黑体" w:eastAsia="黑体"/>
          <w:b/>
          <w:sz w:val="72"/>
          <w:szCs w:val="72"/>
        </w:rPr>
      </w:pPr>
    </w:p>
    <w:p w14:paraId="38301101">
      <w:pPr>
        <w:jc w:val="center"/>
        <w:rPr>
          <w:rFonts w:hint="eastAsia"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第</w:t>
      </w:r>
      <w:r>
        <w:rPr>
          <w:rFonts w:hint="eastAsia" w:ascii="黑体" w:hAnsi="黑体" w:eastAsia="黑体"/>
          <w:b/>
          <w:sz w:val="72"/>
          <w:szCs w:val="72"/>
          <w:lang w:eastAsia="zh-CN"/>
        </w:rPr>
        <w:t>二</w:t>
      </w:r>
      <w:r>
        <w:rPr>
          <w:rFonts w:hint="eastAsia" w:ascii="黑体" w:hAnsi="黑体" w:eastAsia="黑体"/>
          <w:b/>
          <w:sz w:val="72"/>
          <w:szCs w:val="72"/>
        </w:rPr>
        <w:t>部分</w:t>
      </w:r>
    </w:p>
    <w:p w14:paraId="17522FA1">
      <w:pPr>
        <w:jc w:val="center"/>
        <w:rPr>
          <w:rFonts w:hint="eastAsia"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2024年魏县财政决算</w:t>
      </w:r>
    </w:p>
    <w:p w14:paraId="2D0BD5A1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058C1578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B4C2322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04AD008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1F64643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74D8633B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618C2EED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7AB50E90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A5BBFED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BCE696F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386C0E3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FC7172A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B943846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7864476B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1C0DF6D1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DE39171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3F886F6E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9F16A72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5746FC3E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4BF9E17F">
      <w:pPr>
        <w:jc w:val="left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6723452E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一般公共预算财政转移支付安排、执行情况说明 </w:t>
      </w:r>
    </w:p>
    <w:p w14:paraId="0C8AFC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alibri" w:hAnsi="Calibri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2023年上级对我县一般公共预算转移支付总计346273万元，其中：</w:t>
      </w:r>
      <w:r>
        <w:rPr>
          <w:rFonts w:hint="default" w:ascii="Calibri" w:hAnsi="Calibri" w:eastAsia="仿宋_GB2312" w:cs="Calibri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税收返还10472万元；</w:t>
      </w:r>
      <w:r>
        <w:rPr>
          <w:rFonts w:hint="default" w:ascii="Calibri" w:hAnsi="Calibri" w:eastAsia="仿宋_GB2312" w:cs="Calibri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转移支付308806万元，其中：体制补助收入343万元，均衡性转移支付收入69801万元，县级基本财力保障机制奖补资金收入27550万元，结算补助收入3166万元，产粮(油)大县奖励资金收入4333万元，固定数额补助收入17940万元，革命老区转移支付收入380万元，巩固脱贫攻坚成果衔接乡村振兴转移支付收入31609万元，一般公共服务共同财政事权转移支付收入96万元，公共安全共同财政事权转移支付收入1236万元，教育共同财政事权转移支付收入41663万元，科学技术共同财政事权转移支付收入766万元，文化旅游体育与传媒共同财政事权转移支付收入727万元，社会保障和就业共同财政事权转移支付收入61540万元，医疗卫生共同财政事权转移支付收入7999万元，节能环保共同财政事权转移支付收入110万元，农林水共同财政事权转移支付收入29097万元，交通运输共同财政事权转移支付收入11138万元，自然资源海洋气象等共同财政事权转移支付收入244万元，住房保障共同财政事权转移支付收入321万元，灾害防治及应急管理共同财政事权转移支付收入195万元，其他一般性转移支付收入-1448万元。</w:t>
      </w:r>
      <w:r>
        <w:rPr>
          <w:rFonts w:hint="default" w:ascii="Calibri" w:hAnsi="Calibri" w:eastAsia="仿宋_GB2312" w:cs="Calibri"/>
          <w:sz w:val="32"/>
          <w:szCs w:val="32"/>
          <w:lang w:val="en-US" w:eastAsia="zh-CN"/>
        </w:rPr>
        <w:t>③专项转移支付收入</w:t>
      </w:r>
      <w:r>
        <w:rPr>
          <w:rFonts w:hint="eastAsia" w:ascii="Calibri" w:hAnsi="Calibri" w:eastAsia="仿宋_GB2312" w:cs="Calibri"/>
          <w:sz w:val="32"/>
          <w:szCs w:val="32"/>
          <w:lang w:val="en-US" w:eastAsia="zh-CN"/>
        </w:rPr>
        <w:t>26995万元。</w:t>
      </w:r>
    </w:p>
    <w:p w14:paraId="67BC3242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举借债务</w:t>
      </w:r>
      <w:r>
        <w:rPr>
          <w:rFonts w:hint="eastAsia" w:ascii="黑体" w:hAnsi="黑体" w:eastAsia="黑体" w:cs="黑体"/>
          <w:sz w:val="32"/>
          <w:szCs w:val="32"/>
        </w:rPr>
        <w:t>情况说明</w:t>
      </w:r>
    </w:p>
    <w:p w14:paraId="66691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县级地方政府债务限额858300万元，余额为832400万元。其中：一般债务限额280600万元，一般债务余额275600万元；专项债务限额577700万元，专项债务余额556800万元。县本级新增政府债券73700万元，其中：一般政府债券13600万元，主要用于县交通运输局、县住房和城乡建设局公路建设和其他社会保障工程。2024年地方政府债务（转贷）收入129100万元。</w:t>
      </w:r>
      <w:bookmarkStart w:id="0" w:name="_GoBack"/>
      <w:bookmarkEnd w:id="0"/>
    </w:p>
    <w:p w14:paraId="025D51A5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“三公”经费支出情况说明</w:t>
      </w:r>
    </w:p>
    <w:p w14:paraId="16BDBF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魏县行政事业单位一般公共预算“三公”经费年初预算安排527.83万元，本年支出353.04万元，比年初预算少174.79万元，比2023年减少87.08万元，同比降低19.78%。其中：公务用车运行维护费预算安排367.30万元，本年支出259.58万元，占年初预算的70.67%，同比降低13.26%；公务接待费预算安排160.46万元，本年支出83.48万元，占年初预算的52.03%，同比降低40.73%。</w:t>
      </w:r>
    </w:p>
    <w:p w14:paraId="175CA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2024年，魏县公务用车购置数量1辆；公务用车保有量129辆；国内公务接待批次140次（个）；国内公务接待人次1699次（人）。</w:t>
      </w:r>
    </w:p>
    <w:p w14:paraId="7F8F3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整体分析，魏县2024年度“三公”经费支出较上年度减少，主要是因为我县坚持过紧日子的理念，</w:t>
      </w:r>
      <w:r>
        <w:rPr>
          <w:rFonts w:ascii="仿宋_GB2312" w:hAnsi="仿宋" w:eastAsia="仿宋_GB2312" w:cs="仿宋"/>
          <w:color w:val="auto"/>
          <w:sz w:val="32"/>
          <w:szCs w:val="32"/>
        </w:rPr>
        <w:t>严格控制三公经费支出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，提高资金使用效益，确保财政资金用在刀刃上。</w:t>
      </w:r>
      <w:r>
        <w:rPr>
          <w:rFonts w:ascii="仿宋_GB2312" w:hAnsi="仿宋" w:eastAsia="仿宋_GB2312" w:cs="仿宋"/>
          <w:color w:val="auto"/>
          <w:sz w:val="32"/>
          <w:szCs w:val="32"/>
        </w:rPr>
        <w:t>一是强化预算编制。为从源头控制“三公”经费支出，在编制202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 w:cs="仿宋"/>
          <w:color w:val="auto"/>
          <w:sz w:val="32"/>
          <w:szCs w:val="32"/>
        </w:rPr>
        <w:t>年预算时将“三公”经费预算单独编制，并参照上年预算执行数适当压减。同时，明确了开支数额和资金列支渠道，经人大批准通过后向社会公开，接受群众监督。二是强化制度约束。严格按照《魏县财政局关于强化“三公”经费、会议费、培训费管理有关问题的通知》要求，建立了预算单位“三公”经费统计月报制度，适时掌握动态数据。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三</w:t>
      </w:r>
      <w:r>
        <w:rPr>
          <w:rFonts w:ascii="仿宋_GB2312" w:hAnsi="仿宋" w:eastAsia="仿宋_GB2312" w:cs="仿宋"/>
          <w:color w:val="auto"/>
          <w:sz w:val="32"/>
          <w:szCs w:val="32"/>
        </w:rPr>
        <w:t>是强化监督检查。建立了纪检监察、财政、审计部门间的协调联动机制，将“三公”经费作为各项监督检查的重要内容，并列入年度工作计划，实行严格的责任追究制度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；同时，依托预算管理一体化系统，对“三公”经费支出进行动态跟踪和实时监控，拦截疑似超预算、超范围或串项支出等行为，严禁无预算或超预算列支“三公”经费。</w:t>
      </w:r>
    </w:p>
    <w:p w14:paraId="15AFDD0E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县级行政运行经费支出情况说明</w:t>
      </w:r>
    </w:p>
    <w:p w14:paraId="2CE67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据2024年度魏县部门决算汇总数据显示，2024年县级机关运行经费支出5894.28万元。</w:t>
      </w:r>
    </w:p>
    <w:p w14:paraId="5011B02A"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政府采购情况说明</w:t>
      </w:r>
    </w:p>
    <w:p w14:paraId="566F65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县级政府采购4223.49万元，比上年减少3988.24万元，同比降低48.57%，其中：货物采购1782.59万元，工程采购620.8万元，服务采购1820.1万元。2024年我县授予中小企业合同金额2187.06万元，其中：授予小微企业合同金额1611.11万元，占比73.67%。</w:t>
      </w:r>
    </w:p>
    <w:p w14:paraId="2FF7EFDD"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预算绩效管理工作开展情况说明</w:t>
      </w:r>
    </w:p>
    <w:p w14:paraId="6AA4EBE2"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县级财政重点绩效评价项目绩效执行结果</w:t>
      </w:r>
    </w:p>
    <w:p w14:paraId="3534E84E"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其他重要事项的解释说明</w:t>
      </w:r>
    </w:p>
    <w:p w14:paraId="4E277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07341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345C8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Calibri" w:hAnsi="Calibri" w:eastAsia="仿宋_GB2312" w:cs="Calibri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84A2B8"/>
    <w:multiLevelType w:val="singleLevel"/>
    <w:tmpl w:val="D084A2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5163"/>
    <w:rsid w:val="00027E19"/>
    <w:rsid w:val="00063BF7"/>
    <w:rsid w:val="00084D5E"/>
    <w:rsid w:val="000B01D9"/>
    <w:rsid w:val="000B3A80"/>
    <w:rsid w:val="000F3962"/>
    <w:rsid w:val="000F7FC5"/>
    <w:rsid w:val="0016589E"/>
    <w:rsid w:val="00175163"/>
    <w:rsid w:val="00175B52"/>
    <w:rsid w:val="001F0F21"/>
    <w:rsid w:val="00330E06"/>
    <w:rsid w:val="003B3BC8"/>
    <w:rsid w:val="004E46EF"/>
    <w:rsid w:val="004F40AC"/>
    <w:rsid w:val="00546C0C"/>
    <w:rsid w:val="005F5AFE"/>
    <w:rsid w:val="00635A3E"/>
    <w:rsid w:val="0065546E"/>
    <w:rsid w:val="00661112"/>
    <w:rsid w:val="006677AC"/>
    <w:rsid w:val="00682EF0"/>
    <w:rsid w:val="006C746F"/>
    <w:rsid w:val="007515A7"/>
    <w:rsid w:val="007B2D81"/>
    <w:rsid w:val="007D749A"/>
    <w:rsid w:val="008C350C"/>
    <w:rsid w:val="008D26C7"/>
    <w:rsid w:val="008D3BAA"/>
    <w:rsid w:val="00963C4A"/>
    <w:rsid w:val="00981992"/>
    <w:rsid w:val="00A37543"/>
    <w:rsid w:val="00A515C5"/>
    <w:rsid w:val="00A925BF"/>
    <w:rsid w:val="00B10C7E"/>
    <w:rsid w:val="00C31EFD"/>
    <w:rsid w:val="00CD6391"/>
    <w:rsid w:val="00CE59AB"/>
    <w:rsid w:val="00D53B61"/>
    <w:rsid w:val="00D9327E"/>
    <w:rsid w:val="00D93C33"/>
    <w:rsid w:val="00DC1838"/>
    <w:rsid w:val="00E05A7A"/>
    <w:rsid w:val="00EF5FE8"/>
    <w:rsid w:val="00F01983"/>
    <w:rsid w:val="00F152A0"/>
    <w:rsid w:val="00F66D38"/>
    <w:rsid w:val="00F805B1"/>
    <w:rsid w:val="00FD3E45"/>
    <w:rsid w:val="01026155"/>
    <w:rsid w:val="016471F9"/>
    <w:rsid w:val="016C0FA1"/>
    <w:rsid w:val="025A3AF2"/>
    <w:rsid w:val="03C228FB"/>
    <w:rsid w:val="03C431E6"/>
    <w:rsid w:val="03E51E05"/>
    <w:rsid w:val="048E122E"/>
    <w:rsid w:val="05C72C4A"/>
    <w:rsid w:val="05C869C2"/>
    <w:rsid w:val="05E27A84"/>
    <w:rsid w:val="06182DBF"/>
    <w:rsid w:val="06DD649D"/>
    <w:rsid w:val="07B405F9"/>
    <w:rsid w:val="08361013"/>
    <w:rsid w:val="0841229E"/>
    <w:rsid w:val="08ED00DD"/>
    <w:rsid w:val="0BE91440"/>
    <w:rsid w:val="0CC22DB2"/>
    <w:rsid w:val="0CC765A2"/>
    <w:rsid w:val="0CF44E35"/>
    <w:rsid w:val="0D3B3F1D"/>
    <w:rsid w:val="0DE1181F"/>
    <w:rsid w:val="0DED7CB8"/>
    <w:rsid w:val="0E6E2C4B"/>
    <w:rsid w:val="0F833F6C"/>
    <w:rsid w:val="0F8C6CB2"/>
    <w:rsid w:val="0FB6788B"/>
    <w:rsid w:val="0FDF6DE2"/>
    <w:rsid w:val="11CC3396"/>
    <w:rsid w:val="121C32C6"/>
    <w:rsid w:val="125A3098"/>
    <w:rsid w:val="129E2F84"/>
    <w:rsid w:val="13B52C70"/>
    <w:rsid w:val="141D25CF"/>
    <w:rsid w:val="14902DA1"/>
    <w:rsid w:val="15CF515F"/>
    <w:rsid w:val="162D3FB2"/>
    <w:rsid w:val="16372114"/>
    <w:rsid w:val="16C64742"/>
    <w:rsid w:val="17996F35"/>
    <w:rsid w:val="188744BB"/>
    <w:rsid w:val="19595E57"/>
    <w:rsid w:val="1A687CD6"/>
    <w:rsid w:val="1C60673F"/>
    <w:rsid w:val="1CC04712"/>
    <w:rsid w:val="1CD22D42"/>
    <w:rsid w:val="1D063C00"/>
    <w:rsid w:val="1D097B94"/>
    <w:rsid w:val="1D1056B0"/>
    <w:rsid w:val="1E032835"/>
    <w:rsid w:val="1E42510C"/>
    <w:rsid w:val="1F1F71FB"/>
    <w:rsid w:val="1FA1641C"/>
    <w:rsid w:val="1FF96A10"/>
    <w:rsid w:val="20902B53"/>
    <w:rsid w:val="20A774A8"/>
    <w:rsid w:val="214474EF"/>
    <w:rsid w:val="218755AB"/>
    <w:rsid w:val="22CB79DA"/>
    <w:rsid w:val="234A68AA"/>
    <w:rsid w:val="246413F3"/>
    <w:rsid w:val="24830B6A"/>
    <w:rsid w:val="24AF2DCF"/>
    <w:rsid w:val="26EA00EF"/>
    <w:rsid w:val="2723183D"/>
    <w:rsid w:val="27C8417C"/>
    <w:rsid w:val="28D4759D"/>
    <w:rsid w:val="2A0D7E12"/>
    <w:rsid w:val="2AC46EA9"/>
    <w:rsid w:val="2AE20E45"/>
    <w:rsid w:val="2AE412F9"/>
    <w:rsid w:val="2C1B6FB7"/>
    <w:rsid w:val="2D2B1E42"/>
    <w:rsid w:val="2DBB7F4B"/>
    <w:rsid w:val="2DDA25AC"/>
    <w:rsid w:val="2E671F0E"/>
    <w:rsid w:val="2F827A5E"/>
    <w:rsid w:val="2FAF0127"/>
    <w:rsid w:val="319D6CD7"/>
    <w:rsid w:val="31A677D0"/>
    <w:rsid w:val="31AB2B70"/>
    <w:rsid w:val="31F82DF0"/>
    <w:rsid w:val="331C1F78"/>
    <w:rsid w:val="353270E7"/>
    <w:rsid w:val="357C1BD2"/>
    <w:rsid w:val="35CF6FF8"/>
    <w:rsid w:val="36E80182"/>
    <w:rsid w:val="37CB1183"/>
    <w:rsid w:val="37EA2644"/>
    <w:rsid w:val="38F31085"/>
    <w:rsid w:val="39D02CE6"/>
    <w:rsid w:val="3AD635B4"/>
    <w:rsid w:val="3B610369"/>
    <w:rsid w:val="3BE34DE5"/>
    <w:rsid w:val="3E021D6A"/>
    <w:rsid w:val="3E710204"/>
    <w:rsid w:val="3ED229B2"/>
    <w:rsid w:val="42415557"/>
    <w:rsid w:val="42C43BCE"/>
    <w:rsid w:val="43A35D9D"/>
    <w:rsid w:val="450C780B"/>
    <w:rsid w:val="46586D4B"/>
    <w:rsid w:val="46B246B9"/>
    <w:rsid w:val="46C47716"/>
    <w:rsid w:val="46FD5548"/>
    <w:rsid w:val="46FE20A2"/>
    <w:rsid w:val="47FE7A46"/>
    <w:rsid w:val="48013092"/>
    <w:rsid w:val="480C5CBF"/>
    <w:rsid w:val="48885A65"/>
    <w:rsid w:val="48DA2590"/>
    <w:rsid w:val="4B4F786C"/>
    <w:rsid w:val="4CB44B77"/>
    <w:rsid w:val="4CDF6AF8"/>
    <w:rsid w:val="4D215EA9"/>
    <w:rsid w:val="4EAC1FAA"/>
    <w:rsid w:val="4F1B2A34"/>
    <w:rsid w:val="4F2E0C11"/>
    <w:rsid w:val="4FCC2D75"/>
    <w:rsid w:val="5043249A"/>
    <w:rsid w:val="504D3319"/>
    <w:rsid w:val="50EF3D93"/>
    <w:rsid w:val="513B1E2E"/>
    <w:rsid w:val="516D11C8"/>
    <w:rsid w:val="51BD44CE"/>
    <w:rsid w:val="51EB2DE9"/>
    <w:rsid w:val="51F35AB3"/>
    <w:rsid w:val="52A770BC"/>
    <w:rsid w:val="533C051F"/>
    <w:rsid w:val="53AF3411"/>
    <w:rsid w:val="53CB371C"/>
    <w:rsid w:val="53D0401B"/>
    <w:rsid w:val="54DE3429"/>
    <w:rsid w:val="5594364E"/>
    <w:rsid w:val="5637264E"/>
    <w:rsid w:val="566246CD"/>
    <w:rsid w:val="57FD3876"/>
    <w:rsid w:val="58605180"/>
    <w:rsid w:val="595E3A70"/>
    <w:rsid w:val="59625135"/>
    <w:rsid w:val="597D4C6F"/>
    <w:rsid w:val="5BC14BBB"/>
    <w:rsid w:val="5F546472"/>
    <w:rsid w:val="5FDA0D10"/>
    <w:rsid w:val="60652FF7"/>
    <w:rsid w:val="62013F63"/>
    <w:rsid w:val="627D29B7"/>
    <w:rsid w:val="62A770CD"/>
    <w:rsid w:val="631531F6"/>
    <w:rsid w:val="65240694"/>
    <w:rsid w:val="66AF572C"/>
    <w:rsid w:val="6747446D"/>
    <w:rsid w:val="679413D5"/>
    <w:rsid w:val="67C1041C"/>
    <w:rsid w:val="68E325B1"/>
    <w:rsid w:val="696E54DC"/>
    <w:rsid w:val="69777AD4"/>
    <w:rsid w:val="69A8100D"/>
    <w:rsid w:val="6A553A32"/>
    <w:rsid w:val="6AD71D05"/>
    <w:rsid w:val="6AD751B9"/>
    <w:rsid w:val="6B0845B4"/>
    <w:rsid w:val="6BE80051"/>
    <w:rsid w:val="6CAF678B"/>
    <w:rsid w:val="6CDF2779"/>
    <w:rsid w:val="6CE044C1"/>
    <w:rsid w:val="6D01750D"/>
    <w:rsid w:val="6D411B6C"/>
    <w:rsid w:val="6E74055D"/>
    <w:rsid w:val="70DE203F"/>
    <w:rsid w:val="714A1482"/>
    <w:rsid w:val="71A32941"/>
    <w:rsid w:val="72347597"/>
    <w:rsid w:val="73FE0302"/>
    <w:rsid w:val="75651F75"/>
    <w:rsid w:val="75867B66"/>
    <w:rsid w:val="75AC42E3"/>
    <w:rsid w:val="75B4336E"/>
    <w:rsid w:val="76B31878"/>
    <w:rsid w:val="76C515AB"/>
    <w:rsid w:val="770C0F88"/>
    <w:rsid w:val="771B11CB"/>
    <w:rsid w:val="77407142"/>
    <w:rsid w:val="78734760"/>
    <w:rsid w:val="78A21633"/>
    <w:rsid w:val="7A113F66"/>
    <w:rsid w:val="7AB0585B"/>
    <w:rsid w:val="7B221855"/>
    <w:rsid w:val="7B5851C5"/>
    <w:rsid w:val="7B902188"/>
    <w:rsid w:val="7C8B1566"/>
    <w:rsid w:val="7C903CC9"/>
    <w:rsid w:val="7FA1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Light Shading Accent 2"/>
    <w:basedOn w:val="2"/>
    <w:qFormat/>
    <w:uiPriority w:val="60"/>
    <w:rPr>
      <w:color w:val="943734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5">
    <w:name w:val="Light Shading Accent 3"/>
    <w:basedOn w:val="2"/>
    <w:qFormat/>
    <w:uiPriority w:val="60"/>
    <w:rPr>
      <w:color w:val="7692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6">
    <w:name w:val="Light Shading Accent 6"/>
    <w:basedOn w:val="2"/>
    <w:qFormat/>
    <w:uiPriority w:val="60"/>
    <w:rPr>
      <w:color w:val="E36C09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">
    <w:name w:val="Light List Accent 5"/>
    <w:basedOn w:val="2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table" w:customStyle="1" w:styleId="10">
    <w:name w:val="Light Shading"/>
    <w:basedOn w:val="2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customStyle="1" w:styleId="11">
    <w:name w:val="Light Shading Accent 1"/>
    <w:basedOn w:val="2"/>
    <w:qFormat/>
    <w:uiPriority w:val="60"/>
    <w:rPr>
      <w:color w:val="366091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2">
    <w:name w:val="Table Normal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AC2B6E-247C-45D8-8B18-BA456A982A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72</Pages>
  <Words>216</Words>
  <Characters>1235</Characters>
  <Lines>10</Lines>
  <Paragraphs>2</Paragraphs>
  <TotalTime>14</TotalTime>
  <ScaleCrop>false</ScaleCrop>
  <LinksUpToDate>false</LinksUpToDate>
  <CharactersWithSpaces>1449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2025-09-26T02:25:00Z</dcterms:created>
  <dc:creator>Administrator</dc:creator>
  <cp:lastModifiedBy>Administrator</cp:lastModifiedBy>
  <dcterms:modified xsi:type="dcterms:W3CDTF">2026-02-03T01:19:02Z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eyJoZGlkIjoiNzNiZmY4OTM1NjhmNWNiNDQ5ODJkNTFjOGE3ZWUwNmUifQ==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001752B8233846D5BF5F04200BA7F363_12</vt:lpwstr>
  </property>
</Properties>
</file>