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FF23E">
      <w:pPr>
        <w:jc w:val="center"/>
        <w:rPr>
          <w:rFonts w:hint="eastAsia" w:ascii="宋体" w:hAnsi="宋体" w:cs="方正小标宋简体"/>
          <w:b w:val="0"/>
          <w:bCs/>
          <w:color w:val="auto"/>
          <w:sz w:val="44"/>
          <w:szCs w:val="44"/>
          <w:highlight w:val="none"/>
        </w:rPr>
      </w:pPr>
      <w:r>
        <w:rPr>
          <w:rFonts w:hint="eastAsia" w:ascii="宋体" w:hAnsi="宋体" w:cs="方正小标宋简体"/>
          <w:b w:val="0"/>
          <w:bCs/>
          <w:color w:val="auto"/>
          <w:sz w:val="44"/>
          <w:szCs w:val="44"/>
          <w:highlight w:val="none"/>
        </w:rPr>
        <w:t>魏县住房和城乡建设局权责清单事项分表</w:t>
      </w:r>
    </w:p>
    <w:p w14:paraId="15B1AC9B">
      <w:pPr>
        <w:spacing w:after="156" w:afterLines="50"/>
        <w:jc w:val="center"/>
        <w:rPr>
          <w:rFonts w:hint="eastAsia"/>
          <w:b w:val="0"/>
          <w:bCs/>
          <w:color w:val="auto"/>
          <w:highlight w:val="none"/>
        </w:rPr>
      </w:pPr>
      <w:r>
        <w:rPr>
          <w:rFonts w:hAnsi="楷体_GB2312" w:eastAsia="楷体_GB2312"/>
          <w:b w:val="0"/>
          <w:bCs/>
          <w:color w:val="auto"/>
          <w:sz w:val="32"/>
          <w:szCs w:val="32"/>
          <w:highlight w:val="none"/>
        </w:rPr>
        <w:t>（共</w:t>
      </w:r>
      <w:r>
        <w:rPr>
          <w:rFonts w:hint="eastAsia" w:hAnsi="楷体_GB2312" w:eastAsia="楷体_GB2312"/>
          <w:b w:val="0"/>
          <w:bCs/>
          <w:color w:val="auto"/>
          <w:sz w:val="32"/>
          <w:szCs w:val="32"/>
          <w:highlight w:val="none"/>
          <w:lang w:val="en-US" w:eastAsia="zh-CN"/>
        </w:rPr>
        <w:t>八</w:t>
      </w:r>
      <w:r>
        <w:rPr>
          <w:rFonts w:hAnsi="楷体_GB2312" w:eastAsia="楷体_GB2312"/>
          <w:b w:val="0"/>
          <w:bCs/>
          <w:color w:val="auto"/>
          <w:sz w:val="32"/>
          <w:szCs w:val="32"/>
          <w:highlight w:val="none"/>
        </w:rPr>
        <w:t>类</w:t>
      </w:r>
      <w:r>
        <w:rPr>
          <w:rFonts w:hint="eastAsia" w:hAnsi="楷体_GB2312" w:eastAsia="楷体_GB2312"/>
          <w:b w:val="0"/>
          <w:bCs/>
          <w:color w:val="auto"/>
          <w:sz w:val="32"/>
          <w:szCs w:val="32"/>
          <w:highlight w:val="none"/>
        </w:rPr>
        <w:t>，</w:t>
      </w:r>
      <w:r>
        <w:rPr>
          <w:rFonts w:hint="eastAsia" w:hAnsi="楷体_GB2312" w:eastAsia="楷体_GB2312"/>
          <w:b w:val="0"/>
          <w:bCs/>
          <w:color w:val="auto"/>
          <w:sz w:val="32"/>
          <w:szCs w:val="32"/>
          <w:highlight w:val="none"/>
          <w:lang w:val="en-US" w:eastAsia="zh-CN"/>
        </w:rPr>
        <w:t>259</w:t>
      </w:r>
      <w:r>
        <w:rPr>
          <w:rFonts w:hAnsi="楷体_GB2312" w:eastAsia="楷体_GB2312"/>
          <w:b w:val="0"/>
          <w:bCs/>
          <w:color w:val="auto"/>
          <w:sz w:val="32"/>
          <w:szCs w:val="32"/>
          <w:highlight w:val="none"/>
        </w:rPr>
        <w:t>项）</w:t>
      </w:r>
    </w:p>
    <w:tbl>
      <w:tblPr>
        <w:tblStyle w:val="5"/>
        <w:tblW w:w="14517" w:type="dxa"/>
        <w:tblInd w:w="91" w:type="dxa"/>
        <w:tblLayout w:type="fixed"/>
        <w:tblCellMar>
          <w:top w:w="0" w:type="dxa"/>
          <w:left w:w="108" w:type="dxa"/>
          <w:bottom w:w="0" w:type="dxa"/>
          <w:right w:w="108" w:type="dxa"/>
        </w:tblCellMar>
      </w:tblPr>
      <w:tblGrid>
        <w:gridCol w:w="620"/>
        <w:gridCol w:w="720"/>
        <w:gridCol w:w="2205"/>
        <w:gridCol w:w="870"/>
        <w:gridCol w:w="2250"/>
        <w:gridCol w:w="4145"/>
        <w:gridCol w:w="3008"/>
        <w:gridCol w:w="699"/>
      </w:tblGrid>
      <w:tr w14:paraId="634BD440">
        <w:tblPrEx>
          <w:tblCellMar>
            <w:top w:w="0" w:type="dxa"/>
            <w:left w:w="108" w:type="dxa"/>
            <w:bottom w:w="0" w:type="dxa"/>
            <w:right w:w="108" w:type="dxa"/>
          </w:tblCellMar>
        </w:tblPrEx>
        <w:trPr>
          <w:trHeight w:val="480" w:hRule="atLeast"/>
          <w:tblHeader/>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29889E4">
            <w:pPr>
              <w:widowControl/>
              <w:spacing w:line="260" w:lineRule="exact"/>
              <w:ind w:left="-105" w:leftChars="-50" w:right="-105" w:rightChars="-50"/>
              <w:jc w:val="center"/>
              <w:rPr>
                <w:rFonts w:ascii="黑体" w:hAnsi="黑体" w:eastAsia="黑体" w:cs="宋体"/>
                <w:b w:val="0"/>
                <w:bCs/>
                <w:color w:val="auto"/>
                <w:kern w:val="0"/>
                <w:sz w:val="18"/>
                <w:szCs w:val="18"/>
                <w:highlight w:val="none"/>
              </w:rPr>
            </w:pPr>
            <w:r>
              <w:rPr>
                <w:rFonts w:hint="eastAsia" w:ascii="黑体" w:hAnsi="黑体" w:eastAsia="黑体" w:cs="宋体"/>
                <w:b w:val="0"/>
                <w:bCs/>
                <w:color w:val="auto"/>
                <w:kern w:val="0"/>
                <w:sz w:val="18"/>
                <w:szCs w:val="18"/>
                <w:highlight w:val="none"/>
              </w:rPr>
              <w:t>序号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52A57B">
            <w:pPr>
              <w:widowControl/>
              <w:spacing w:line="260" w:lineRule="exact"/>
              <w:jc w:val="center"/>
              <w:rPr>
                <w:rFonts w:ascii="黑体" w:hAnsi="黑体" w:eastAsia="黑体" w:cs="宋体"/>
                <w:b w:val="0"/>
                <w:bCs/>
                <w:color w:val="auto"/>
                <w:kern w:val="0"/>
                <w:sz w:val="18"/>
                <w:szCs w:val="18"/>
                <w:highlight w:val="none"/>
              </w:rPr>
            </w:pPr>
            <w:r>
              <w:rPr>
                <w:rFonts w:hint="eastAsia" w:ascii="黑体" w:hAnsi="黑体" w:eastAsia="黑体" w:cs="宋体"/>
                <w:b w:val="0"/>
                <w:bCs/>
                <w:color w:val="auto"/>
                <w:kern w:val="0"/>
                <w:sz w:val="18"/>
                <w:szCs w:val="18"/>
                <w:highlight w:val="none"/>
              </w:rPr>
              <w:t>权力类型</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B8CE2EB">
            <w:pPr>
              <w:widowControl/>
              <w:spacing w:line="260" w:lineRule="exact"/>
              <w:jc w:val="center"/>
              <w:rPr>
                <w:rFonts w:ascii="黑体" w:hAnsi="黑体" w:eastAsia="黑体" w:cs="宋体"/>
                <w:b w:val="0"/>
                <w:bCs/>
                <w:color w:val="auto"/>
                <w:kern w:val="0"/>
                <w:sz w:val="18"/>
                <w:szCs w:val="18"/>
                <w:highlight w:val="none"/>
              </w:rPr>
            </w:pPr>
            <w:r>
              <w:rPr>
                <w:rFonts w:hint="eastAsia" w:ascii="黑体" w:hAnsi="黑体" w:eastAsia="黑体" w:cs="宋体"/>
                <w:b w:val="0"/>
                <w:bCs/>
                <w:color w:val="auto"/>
                <w:kern w:val="0"/>
                <w:sz w:val="18"/>
                <w:szCs w:val="18"/>
                <w:highlight w:val="none"/>
              </w:rPr>
              <w:t>权力事项</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B683056">
            <w:pPr>
              <w:widowControl/>
              <w:spacing w:line="260" w:lineRule="exact"/>
              <w:jc w:val="center"/>
              <w:rPr>
                <w:rFonts w:hint="eastAsia" w:ascii="黑体" w:hAnsi="黑体" w:eastAsia="黑体" w:cs="宋体"/>
                <w:b w:val="0"/>
                <w:bCs/>
                <w:color w:val="auto"/>
                <w:kern w:val="0"/>
                <w:sz w:val="18"/>
                <w:szCs w:val="18"/>
                <w:highlight w:val="none"/>
                <w:lang w:eastAsia="zh-CN"/>
              </w:rPr>
            </w:pPr>
            <w:r>
              <w:rPr>
                <w:rFonts w:hint="eastAsia" w:ascii="黑体" w:hAnsi="黑体" w:eastAsia="黑体" w:cs="宋体"/>
                <w:b w:val="0"/>
                <w:bCs/>
                <w:color w:val="auto"/>
                <w:kern w:val="0"/>
                <w:sz w:val="18"/>
                <w:szCs w:val="18"/>
                <w:highlight w:val="none"/>
                <w:lang w:eastAsia="zh-CN"/>
              </w:rPr>
              <w:t>行政</w:t>
            </w:r>
          </w:p>
          <w:p w14:paraId="1F7C722A">
            <w:pPr>
              <w:widowControl/>
              <w:spacing w:line="260" w:lineRule="exact"/>
              <w:jc w:val="center"/>
              <w:rPr>
                <w:rFonts w:hint="eastAsia" w:ascii="黑体" w:hAnsi="黑体" w:eastAsia="黑体" w:cs="宋体"/>
                <w:b w:val="0"/>
                <w:bCs/>
                <w:color w:val="auto"/>
                <w:kern w:val="0"/>
                <w:sz w:val="18"/>
                <w:szCs w:val="18"/>
                <w:highlight w:val="none"/>
                <w:lang w:eastAsia="zh-CN"/>
              </w:rPr>
            </w:pPr>
            <w:r>
              <w:rPr>
                <w:rFonts w:hint="eastAsia" w:ascii="黑体" w:hAnsi="黑体" w:eastAsia="黑体" w:cs="宋体"/>
                <w:b w:val="0"/>
                <w:bCs/>
                <w:color w:val="auto"/>
                <w:kern w:val="0"/>
                <w:sz w:val="18"/>
                <w:szCs w:val="18"/>
                <w:highlight w:val="none"/>
                <w:lang w:eastAsia="zh-CN"/>
              </w:rPr>
              <w:t>主体</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CC42A13">
            <w:pPr>
              <w:widowControl/>
              <w:spacing w:line="260" w:lineRule="exact"/>
              <w:jc w:val="center"/>
              <w:rPr>
                <w:rFonts w:ascii="黑体" w:hAnsi="黑体" w:eastAsia="黑体" w:cs="宋体"/>
                <w:b w:val="0"/>
                <w:bCs/>
                <w:color w:val="auto"/>
                <w:kern w:val="0"/>
                <w:sz w:val="18"/>
                <w:szCs w:val="18"/>
                <w:highlight w:val="none"/>
              </w:rPr>
            </w:pPr>
            <w:r>
              <w:rPr>
                <w:rFonts w:hint="eastAsia" w:ascii="黑体" w:hAnsi="黑体" w:eastAsia="黑体" w:cs="宋体"/>
                <w:b w:val="0"/>
                <w:bCs/>
                <w:color w:val="auto"/>
                <w:kern w:val="0"/>
                <w:sz w:val="18"/>
                <w:szCs w:val="18"/>
                <w:highlight w:val="none"/>
              </w:rPr>
              <w:t>实施依据</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90E2ADA">
            <w:pPr>
              <w:widowControl/>
              <w:spacing w:line="260" w:lineRule="exact"/>
              <w:jc w:val="center"/>
              <w:rPr>
                <w:rFonts w:ascii="黑体" w:hAnsi="黑体" w:eastAsia="黑体" w:cs="宋体"/>
                <w:b w:val="0"/>
                <w:bCs/>
                <w:color w:val="auto"/>
                <w:kern w:val="0"/>
                <w:sz w:val="18"/>
                <w:szCs w:val="18"/>
                <w:highlight w:val="none"/>
              </w:rPr>
            </w:pPr>
            <w:r>
              <w:rPr>
                <w:rFonts w:hint="eastAsia" w:ascii="黑体" w:hAnsi="黑体" w:eastAsia="黑体" w:cs="宋体"/>
                <w:b w:val="0"/>
                <w:bCs/>
                <w:color w:val="auto"/>
                <w:kern w:val="0"/>
                <w:sz w:val="18"/>
                <w:szCs w:val="18"/>
                <w:highlight w:val="none"/>
              </w:rPr>
              <w:t>责任事项</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4EB9E46">
            <w:pPr>
              <w:widowControl/>
              <w:spacing w:line="260" w:lineRule="exact"/>
              <w:jc w:val="center"/>
              <w:rPr>
                <w:rFonts w:ascii="黑体" w:hAnsi="黑体" w:eastAsia="黑体" w:cs="宋体"/>
                <w:b w:val="0"/>
                <w:bCs/>
                <w:color w:val="auto"/>
                <w:kern w:val="0"/>
                <w:sz w:val="18"/>
                <w:szCs w:val="18"/>
                <w:highlight w:val="none"/>
              </w:rPr>
            </w:pPr>
            <w:r>
              <w:rPr>
                <w:rFonts w:hint="eastAsia" w:ascii="黑体" w:hAnsi="黑体" w:eastAsia="黑体" w:cs="宋体"/>
                <w:b w:val="0"/>
                <w:bCs/>
                <w:color w:val="auto"/>
                <w:kern w:val="0"/>
                <w:sz w:val="18"/>
                <w:szCs w:val="18"/>
                <w:highlight w:val="none"/>
              </w:rPr>
              <w:t>追责情形</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36BFEE">
            <w:pPr>
              <w:widowControl/>
              <w:spacing w:line="260" w:lineRule="exact"/>
              <w:jc w:val="center"/>
              <w:rPr>
                <w:rFonts w:ascii="黑体" w:hAnsi="黑体" w:eastAsia="黑体" w:cs="宋体"/>
                <w:b w:val="0"/>
                <w:bCs/>
                <w:color w:val="auto"/>
                <w:kern w:val="0"/>
                <w:sz w:val="18"/>
                <w:szCs w:val="18"/>
                <w:highlight w:val="none"/>
              </w:rPr>
            </w:pPr>
            <w:r>
              <w:rPr>
                <w:rFonts w:hint="eastAsia" w:ascii="黑体" w:hAnsi="黑体" w:eastAsia="黑体" w:cs="宋体"/>
                <w:b w:val="0"/>
                <w:bCs/>
                <w:color w:val="auto"/>
                <w:kern w:val="0"/>
                <w:sz w:val="18"/>
                <w:szCs w:val="18"/>
                <w:highlight w:val="none"/>
              </w:rPr>
              <w:t>备注</w:t>
            </w:r>
          </w:p>
        </w:tc>
      </w:tr>
      <w:tr w14:paraId="7845E019">
        <w:tblPrEx>
          <w:tblCellMar>
            <w:top w:w="0" w:type="dxa"/>
            <w:left w:w="108" w:type="dxa"/>
            <w:bottom w:w="0" w:type="dxa"/>
            <w:right w:w="108" w:type="dxa"/>
          </w:tblCellMar>
        </w:tblPrEx>
        <w:trPr>
          <w:trHeight w:val="7577"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F681B08">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8B114E">
            <w:pPr>
              <w:widowControl/>
              <w:spacing w:line="260" w:lineRule="exact"/>
              <w:jc w:val="center"/>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行政许可</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840060C">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建筑起重机械使用登记</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86A48D1">
            <w:pPr>
              <w:widowControl/>
              <w:spacing w:line="260" w:lineRule="exac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C4A0B6B">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《中华人民共和国特种设备安全法》</w:t>
            </w:r>
            <w:r>
              <w:rPr>
                <w:rFonts w:hint="eastAsia" w:ascii="宋体" w:hAnsi="宋体" w:eastAsia="宋体" w:cs="宋体"/>
                <w:b w:val="0"/>
                <w:bCs/>
                <w:color w:val="auto"/>
                <w:kern w:val="0"/>
                <w:sz w:val="18"/>
                <w:szCs w:val="18"/>
                <w:highlight w:val="none"/>
                <w:lang w:val="en-US" w:eastAsia="zh-CN"/>
              </w:rPr>
              <w:br w:type="textWrapping"/>
            </w:r>
            <w:r>
              <w:rPr>
                <w:rFonts w:hint="eastAsia" w:ascii="宋体" w:hAnsi="宋体" w:eastAsia="宋体" w:cs="宋体"/>
                <w:b w:val="0"/>
                <w:bCs/>
                <w:color w:val="auto"/>
                <w:kern w:val="0"/>
                <w:sz w:val="18"/>
                <w:szCs w:val="18"/>
                <w:highlight w:val="none"/>
                <w:lang w:val="en-US" w:eastAsia="zh-CN"/>
              </w:rPr>
              <w:t>《建设工程安全生产管理条例》</w:t>
            </w:r>
            <w:r>
              <w:rPr>
                <w:rFonts w:hint="eastAsia" w:ascii="宋体" w:hAnsi="宋体" w:eastAsia="宋体" w:cs="宋体"/>
                <w:b w:val="0"/>
                <w:bCs/>
                <w:color w:val="auto"/>
                <w:kern w:val="0"/>
                <w:sz w:val="18"/>
                <w:szCs w:val="18"/>
                <w:highlight w:val="none"/>
                <w:lang w:val="en-US" w:eastAsia="zh-CN"/>
              </w:rPr>
              <w:br w:type="textWrapping"/>
            </w:r>
            <w:r>
              <w:rPr>
                <w:rFonts w:hint="eastAsia" w:ascii="宋体" w:hAnsi="宋体" w:eastAsia="宋体" w:cs="宋体"/>
                <w:b w:val="0"/>
                <w:bCs/>
                <w:color w:val="auto"/>
                <w:kern w:val="0"/>
                <w:sz w:val="18"/>
                <w:szCs w:val="18"/>
                <w:highlight w:val="none"/>
                <w:lang w:val="en-US" w:eastAsia="zh-CN"/>
              </w:rPr>
              <w:t>《建筑起重机械安全监督管理规定》</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E7DBCD8">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2、审查责任：审查相关材料，核对信息。</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3、决定责任；对符合条件的，准予办理；对不符合条件的，不予办理，并说明理由。</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4、事后监管责任：留存相关资料，认真做好日常管理工作。</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AB00C33">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因不正确履行行政职责，出现以下情形的，行政机关及相关工作人员应承担相应责任：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1、对符合条件的，无正当理由不予受理的；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2、对不符合条件受理的；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3、工作中玩忽职守、滥用职权的；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4、受理过程中，索取或者收受他人财物或者谋取其他利益的；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2B291C5">
            <w:pPr>
              <w:widowControl/>
              <w:spacing w:line="260" w:lineRule="exact"/>
              <w:jc w:val="center"/>
              <w:rPr>
                <w:rFonts w:ascii="宋体" w:hAnsi="宋体" w:cs="宋体"/>
                <w:b w:val="0"/>
                <w:bCs/>
                <w:color w:val="auto"/>
                <w:kern w:val="0"/>
                <w:sz w:val="18"/>
                <w:szCs w:val="18"/>
                <w:highlight w:val="none"/>
              </w:rPr>
            </w:pPr>
            <w:r>
              <w:rPr>
                <w:rFonts w:hint="eastAsia" w:ascii="仿宋_GB2312" w:hAnsi="仿宋_GB2312" w:eastAsia="仿宋_GB2312" w:cs="仿宋_GB2312"/>
                <w:i w:val="0"/>
                <w:iCs w:val="0"/>
                <w:color w:val="auto"/>
                <w:kern w:val="0"/>
                <w:sz w:val="16"/>
                <w:szCs w:val="16"/>
                <w:u w:val="none"/>
                <w:lang w:val="en-US" w:eastAsia="zh-CN" w:bidi="ar"/>
              </w:rPr>
              <w:t>取消邯政办字〔2024〕10号下放权限</w:t>
            </w:r>
          </w:p>
        </w:tc>
      </w:tr>
      <w:tr w14:paraId="55AEBC2F">
        <w:tblPrEx>
          <w:tblCellMar>
            <w:top w:w="0" w:type="dxa"/>
            <w:left w:w="108" w:type="dxa"/>
            <w:bottom w:w="0" w:type="dxa"/>
            <w:right w:w="108" w:type="dxa"/>
          </w:tblCellMar>
        </w:tblPrEx>
        <w:trPr>
          <w:trHeight w:val="7577"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DD8050C">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186B19">
            <w:pPr>
              <w:widowControl/>
              <w:spacing w:line="260" w:lineRule="exact"/>
              <w:jc w:val="center"/>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行政许可</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59DAD54">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供热企业经营许可核定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4BC9550">
            <w:pPr>
              <w:widowControl/>
              <w:spacing w:line="260" w:lineRule="exac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B070CBD">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《河北省供热用热管理规定》</w:t>
            </w:r>
            <w:r>
              <w:rPr>
                <w:rFonts w:hint="eastAsia" w:ascii="宋体" w:hAnsi="宋体" w:eastAsia="宋体" w:cs="宋体"/>
                <w:b w:val="0"/>
                <w:bCs/>
                <w:color w:val="auto"/>
                <w:kern w:val="0"/>
                <w:sz w:val="18"/>
                <w:szCs w:val="18"/>
                <w:highlight w:val="none"/>
                <w:lang w:val="en-US" w:eastAsia="zh-CN"/>
              </w:rPr>
              <w:br w:type="textWrapping"/>
            </w:r>
            <w:r>
              <w:rPr>
                <w:rFonts w:hint="eastAsia" w:ascii="宋体" w:hAnsi="宋体" w:eastAsia="宋体" w:cs="宋体"/>
                <w:b w:val="0"/>
                <w:bCs/>
                <w:color w:val="auto"/>
                <w:kern w:val="0"/>
                <w:sz w:val="18"/>
                <w:szCs w:val="18"/>
                <w:highlight w:val="none"/>
                <w:lang w:val="en-US" w:eastAsia="zh-CN"/>
              </w:rPr>
              <w:t>《河北省供热用热办法》</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27C1B79">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2、审查责任：审查相关材料，核对信息。</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3、决定责任；对符合条件的，准予办理；对不符合条件的，不予办理，并说明理由。</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4、事后监管责任：留存相关资料，认真做好日常管理工作。</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1102C9A">
            <w:pPr>
              <w:widowControl/>
              <w:spacing w:line="260" w:lineRule="exact"/>
              <w:rPr>
                <w:rFonts w:hint="eastAsia" w:ascii="宋体" w:hAnsi="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因不正确履行行政职责，出现以下情形的，行政机关及相关工作人员应承担相应责任：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1、对符合条件的，无正当理由不予受理的；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2、对不符合条件受理的；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3、工作中玩忽职守、滥用职权的；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4、受理过程中，索取或者收受他人财物或者谋取其他利益的；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0347375">
            <w:pPr>
              <w:widowControl/>
              <w:spacing w:line="260" w:lineRule="exact"/>
              <w:jc w:val="center"/>
              <w:rPr>
                <w:rFonts w:ascii="宋体" w:hAnsi="宋体" w:cs="宋体"/>
                <w:b w:val="0"/>
                <w:bCs/>
                <w:color w:val="auto"/>
                <w:kern w:val="0"/>
                <w:sz w:val="18"/>
                <w:szCs w:val="18"/>
                <w:highlight w:val="none"/>
              </w:rPr>
            </w:pPr>
            <w:r>
              <w:rPr>
                <w:rFonts w:hint="eastAsia" w:ascii="仿宋_GB2312" w:hAnsi="仿宋_GB2312" w:eastAsia="仿宋_GB2312" w:cs="仿宋_GB2312"/>
                <w:i w:val="0"/>
                <w:iCs w:val="0"/>
                <w:color w:val="auto"/>
                <w:kern w:val="0"/>
                <w:sz w:val="16"/>
                <w:szCs w:val="16"/>
                <w:u w:val="none"/>
                <w:lang w:val="en-US" w:eastAsia="zh-CN" w:bidi="ar"/>
              </w:rPr>
              <w:t>省地方性法规自设事项</w:t>
            </w:r>
          </w:p>
        </w:tc>
      </w:tr>
      <w:tr w14:paraId="54C15101">
        <w:tblPrEx>
          <w:tblCellMar>
            <w:top w:w="0" w:type="dxa"/>
            <w:left w:w="108" w:type="dxa"/>
            <w:bottom w:w="0" w:type="dxa"/>
            <w:right w:w="108" w:type="dxa"/>
          </w:tblCellMar>
        </w:tblPrEx>
        <w:trPr>
          <w:trHeight w:val="7577"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89EDBB9">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FD4E0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435878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招标人依法应当公开招标的项目不按照规定在指定媒介发布资格预审公告或者招标公告；在不同媒介发布的同一招标项目的资格预审公告或者招标公告的内容不一致，影响潜在投标人申请资格预审或者投标，依法必须进行施工招标的项目的招标人对必须进行招标的项目而不招标的，将必须进行招标的项目化整为零或者以其他任何方式规避招标的；招标人依法应当公开招标而采用邀请招标；招标文件、资格预审文件的发售、澄清、修改的时限，或者确定的提交资格预审申请文件、投标文件的时限不符合招标投标法和招标投标法实施条例规定；接受未通过资格预审的单位或者个人参加投标；接受应当拒收的投标文件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4F2C0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FB160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《中华人民共和国招标投标法》（2017年12月27日修正）第四十九条、第五十一条，</w:t>
            </w:r>
          </w:p>
          <w:p w14:paraId="74B458B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实施条例》（2019年3月2日修订）第六十三条、第六十四条，《工程建设项目施工招标投标办法》（2013年5月1日修改）第七十三条，《工程建设项目勘察设计招标投标办法（2013年3月11日修正）》第五十条、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A887D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14EED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8491B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B7CEC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0EB09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7E6CE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AFE3B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61E168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EDF97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73297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6CAAA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8B342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BAEB5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4FE2A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333AB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78678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50FB0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16FA6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4B08BC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8AD5D4">
            <w:pPr>
              <w:widowControl/>
              <w:spacing w:line="260" w:lineRule="exact"/>
              <w:jc w:val="center"/>
              <w:rPr>
                <w:rFonts w:ascii="宋体" w:hAnsi="宋体" w:cs="宋体"/>
                <w:b w:val="0"/>
                <w:bCs/>
                <w:color w:val="auto"/>
                <w:kern w:val="0"/>
                <w:sz w:val="18"/>
                <w:szCs w:val="18"/>
                <w:highlight w:val="none"/>
              </w:rPr>
            </w:pPr>
          </w:p>
        </w:tc>
      </w:tr>
      <w:tr w14:paraId="7B9F1213">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AB4DBC1">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23D8D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8F1A3F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招标代理机构泄露应当保密的与招标投标活动有关的情况和资料的，或者与招标人、投标人串通损害国家利益、社会公共利益或者他人合法权益的；在所代理的招标项目中投标、代理投标或者向该项目投标人提供咨询的，接受委托编制标底的中介机构参加受托编制标底项目的投标或者为该项目的投标人编制投标文件、提供咨询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17221C4">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29597B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《中华人民共和国招标投标法》（2017年12月27日修正）第五十条、《中华人民共和国招标投标法实施条例》（2019年3月2日修订）第六十五条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77BCB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A8C8B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520DA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E5CF7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DC661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6F9D5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A9235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37B994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14D5A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042E9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BCD1C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60187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6E692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73CA1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F38C1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BA0B8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604C6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393C3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DAA6B5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185CCF">
            <w:pPr>
              <w:widowControl/>
              <w:spacing w:line="260" w:lineRule="exact"/>
              <w:jc w:val="center"/>
              <w:rPr>
                <w:rFonts w:ascii="宋体" w:hAnsi="宋体" w:cs="宋体"/>
                <w:b w:val="0"/>
                <w:bCs/>
                <w:color w:val="auto"/>
                <w:kern w:val="0"/>
                <w:sz w:val="18"/>
                <w:szCs w:val="18"/>
                <w:highlight w:val="none"/>
              </w:rPr>
            </w:pPr>
          </w:p>
        </w:tc>
      </w:tr>
      <w:tr w14:paraId="0B7EF06D">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3EB1DE2">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5EE42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459BB1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对招标人以抽签、摇号等不合理的条件限制或者排斥潜在投标人的，对潜在投标人实行歧视待遇的，强制要求投标人组成联合体共同投标的，或者限制投标人之间竞争的处罚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638B8E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FC0FF6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w:t>
            </w:r>
            <w:r>
              <w:rPr>
                <w:rFonts w:ascii="宋体" w:hAnsi="宋体" w:cs="宋体"/>
                <w:b w:val="0"/>
                <w:bCs/>
                <w:color w:val="auto"/>
                <w:kern w:val="0"/>
                <w:sz w:val="18"/>
                <w:szCs w:val="18"/>
                <w:highlight w:val="none"/>
              </w:rPr>
              <w:t>2017年12月27日修正）第五十一条、《建筑工程设计招标投标管理办法》（建设部令第33号）第二十九条、《工程建设项目勘察设计招标投标办法（2013年3月11日修正）》第五十三条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E6B8D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A9C6F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AE2B8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208D8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6B579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A63E5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FF993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F465EF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35E95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1C1B2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5B1DC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1E5AC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D1DE5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AE076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5135E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037CA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44708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6DE2D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75FB30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59BF62D">
            <w:pPr>
              <w:widowControl/>
              <w:spacing w:line="260" w:lineRule="exact"/>
              <w:jc w:val="center"/>
              <w:rPr>
                <w:rFonts w:ascii="宋体" w:hAnsi="宋体" w:cs="宋体"/>
                <w:b w:val="0"/>
                <w:bCs/>
                <w:color w:val="auto"/>
                <w:kern w:val="0"/>
                <w:sz w:val="18"/>
                <w:szCs w:val="18"/>
                <w:highlight w:val="none"/>
              </w:rPr>
            </w:pPr>
          </w:p>
        </w:tc>
      </w:tr>
      <w:tr w14:paraId="0041682E">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16184B9">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2DD91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5F1A1C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对依法必须进行招标的项目的招标人向他人透露已获取招标文件的潜在投标人的名称、数量或者可能影响公平竞争的有关招标投标的其他情况的，或者泄露标底的处罚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EDDB0F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53B909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《中华人民共和国招标投标法》（2017年12月27日修正）第五十二条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BFBFD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4F040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7CBA4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547B5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89492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C50B9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80066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979D0C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DDC45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19D42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19A09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3D0F3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FD0DF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29149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97CEC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52994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2D960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D0CF9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090741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11854C2">
            <w:pPr>
              <w:widowControl/>
              <w:spacing w:line="260" w:lineRule="exact"/>
              <w:jc w:val="center"/>
              <w:rPr>
                <w:rFonts w:ascii="宋体" w:hAnsi="宋体" w:cs="宋体"/>
                <w:b w:val="0"/>
                <w:bCs/>
                <w:color w:val="auto"/>
                <w:kern w:val="0"/>
                <w:sz w:val="18"/>
                <w:szCs w:val="18"/>
                <w:highlight w:val="none"/>
              </w:rPr>
            </w:pPr>
          </w:p>
        </w:tc>
      </w:tr>
      <w:tr w14:paraId="5CF55A4B">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291116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02B05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787952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投标人相互串通投标或者与招标人串通投标损害招标人、其他投标人或者国家、集体、公民的合法利益，造成直接经济损失30万元以上，投标人以向招标人或者评标委员会成员行贿的手段谋取中标，其他串通投标情节严重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5A256E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C5181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w:t>
            </w:r>
            <w:r>
              <w:rPr>
                <w:rFonts w:hint="eastAsia" w:ascii="宋体" w:hAnsi="宋体" w:cs="宋体"/>
                <w:b w:val="0"/>
                <w:bCs/>
                <w:color w:val="auto"/>
                <w:kern w:val="0"/>
                <w:sz w:val="18"/>
                <w:szCs w:val="18"/>
                <w:highlight w:val="none"/>
                <w:lang w:eastAsia="zh-CN"/>
              </w:rPr>
              <w:t>招标投标</w:t>
            </w:r>
            <w:r>
              <w:rPr>
                <w:rFonts w:hint="eastAsia" w:ascii="宋体" w:hAnsi="宋体" w:cs="宋体"/>
                <w:b w:val="0"/>
                <w:bCs/>
                <w:color w:val="auto"/>
                <w:kern w:val="0"/>
                <w:sz w:val="18"/>
                <w:szCs w:val="18"/>
                <w:highlight w:val="none"/>
              </w:rPr>
              <w:t>法》（2017年12月27日修正）第五十三条、《中华人民共和国招标投标法实施条例》（2019年3月2日修订）第六十七条、</w:t>
            </w:r>
          </w:p>
          <w:p w14:paraId="6E00E3F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《工程建设项目施工</w:t>
            </w:r>
            <w:bookmarkStart w:id="0" w:name="_GoBack"/>
            <w:bookmarkEnd w:id="0"/>
            <w:r>
              <w:rPr>
                <w:rFonts w:hint="eastAsia" w:ascii="宋体" w:hAnsi="宋体" w:cs="宋体"/>
                <w:b w:val="0"/>
                <w:bCs/>
                <w:color w:val="auto"/>
                <w:kern w:val="0"/>
                <w:sz w:val="18"/>
                <w:szCs w:val="18"/>
                <w:highlight w:val="none"/>
              </w:rPr>
              <w:t>招标投标办法》（2013年5月1日修改）第七十四条　</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11A82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3E9C2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DC9DC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C0437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50F12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E56EE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B732F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C06B2F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5F99E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3917A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09677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82A58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C357A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8E55C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AE821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2BDB1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365BF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C5E7C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9ACC4B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6111180">
            <w:pPr>
              <w:widowControl/>
              <w:spacing w:line="260" w:lineRule="exact"/>
              <w:jc w:val="center"/>
              <w:rPr>
                <w:rFonts w:ascii="宋体" w:hAnsi="宋体" w:cs="宋体"/>
                <w:b w:val="0"/>
                <w:bCs/>
                <w:color w:val="auto"/>
                <w:kern w:val="0"/>
                <w:sz w:val="18"/>
                <w:szCs w:val="18"/>
                <w:highlight w:val="none"/>
              </w:rPr>
            </w:pPr>
          </w:p>
        </w:tc>
      </w:tr>
      <w:tr w14:paraId="75DB0115">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64FDA80">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A0959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B1C634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对投标人以他人名义投标或者以其他方式弄虚作假，利用伪造、转让、租借、无效的资质证书参加投标，或者请其他单位在自己编制的投标文件上代为签字盖章，弄虚作假，骗取中标的处罚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CFAB41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535E4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《中华人民共和国招标投标法》（2017年12月27日正）第五十四条《中华人民共和国招标投标法实施条例》（2019年3月2日修订）第六十八条、</w:t>
            </w:r>
          </w:p>
          <w:p w14:paraId="13537FC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《工程建设项目勘察设计招标投标办法》（2013年3月11日修正）第五十二条、第七十五条，《建筑工程设计招标投标管理办法》（建设部令第33号）第三十三条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471AE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60C46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B1CAC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13E75B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CDCA4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08469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8D658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DE0C7E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06A0B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E8666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4E9EF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980A5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F625D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6E3D9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5A358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B299D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0A734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C250D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4F69E5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49FDAD5">
            <w:pPr>
              <w:widowControl/>
              <w:spacing w:line="260" w:lineRule="exact"/>
              <w:jc w:val="center"/>
              <w:rPr>
                <w:rFonts w:ascii="宋体" w:hAnsi="宋体" w:cs="宋体"/>
                <w:b w:val="0"/>
                <w:bCs/>
                <w:color w:val="auto"/>
                <w:kern w:val="0"/>
                <w:sz w:val="18"/>
                <w:szCs w:val="18"/>
                <w:highlight w:val="none"/>
              </w:rPr>
            </w:pPr>
          </w:p>
        </w:tc>
      </w:tr>
      <w:tr w14:paraId="06B5096F">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E5B6832">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67BAE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31B775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对依法必须进行招标的项目，招标人违反本法规定，与投标人就投标价格、投标方案等实质性内容进行谈判的处罚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354144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21D58A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《中华人民共和国招标投标法》（2017年12月27日修正）第五十五条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F123D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BCC1E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7287E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137BA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7FCCA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89572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9EEE3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413411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B8005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B1C27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AB2BA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F2A32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FD6AF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95125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51CD1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2981F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B1B5A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27D08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F85DB2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E7812E4">
            <w:pPr>
              <w:widowControl/>
              <w:spacing w:line="260" w:lineRule="exact"/>
              <w:jc w:val="center"/>
              <w:rPr>
                <w:rFonts w:ascii="宋体" w:hAnsi="宋体" w:cs="宋体"/>
                <w:b w:val="0"/>
                <w:bCs/>
                <w:color w:val="auto"/>
                <w:kern w:val="0"/>
                <w:sz w:val="18"/>
                <w:szCs w:val="18"/>
                <w:highlight w:val="none"/>
              </w:rPr>
            </w:pPr>
          </w:p>
        </w:tc>
      </w:tr>
      <w:tr w14:paraId="5FF52918">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FF2BCBA">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1D73A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B45799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对评标委员会成员收受投标人的财物或者其他好处的，评标委员会成员或者参加评标的有关工作人员向他人透露对投标文件的评审和比较、中标候选人的推荐以及与评标有关的其他情况的处罚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7D1017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E1346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《中华人民共和国招标投标法》（2017年12月27日修正）第五十六条、《中华人民共和国招标投标法实施条例》（2019年3月2日修订）第七十二条、</w:t>
            </w:r>
          </w:p>
          <w:p w14:paraId="2E7F4B5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《工程建设项目施工招标投标办法》（2013年5月1日修改）第七十七条、《建筑工程设计招标投标管理办法》（建设部令第33号）第三十四条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F2EB8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5D704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4F181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2B5B9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0C11D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644F4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4BDA0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0AFF5B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B8B8E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08152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39DE1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92FED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7FD52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67A5B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F675E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358B0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B58F9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0ACDE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56A3EE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7A1E539">
            <w:pPr>
              <w:widowControl/>
              <w:spacing w:line="260" w:lineRule="exact"/>
              <w:jc w:val="center"/>
              <w:rPr>
                <w:rFonts w:ascii="宋体" w:hAnsi="宋体" w:cs="宋体"/>
                <w:b w:val="0"/>
                <w:bCs/>
                <w:color w:val="auto"/>
                <w:kern w:val="0"/>
                <w:sz w:val="18"/>
                <w:szCs w:val="18"/>
                <w:highlight w:val="none"/>
              </w:rPr>
            </w:pPr>
          </w:p>
        </w:tc>
      </w:tr>
      <w:tr w14:paraId="2C194F62">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ACCFD3D">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1850B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E482B4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招标人在评标委员会依法推荐的中标候选人以外确定中标人或者未按中标候选人的排序确定中标人；依法必须进行招标的项目在所有投标被评标委员会否决后自行确定中标人，无正当理由不发出中标通知书；中标通知书发出后无正当理由改变中标结果；无正当理由不与中标人订立合同；在订立合同时向中标人提出附加条件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3A586B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689B6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《中华人民共和国招标投标法》（2017年12月27日修正）第五十七条、《中华人民共和国招标投标法实施条例》（2019年3月2日修订）第七十三条、</w:t>
            </w:r>
          </w:p>
          <w:p w14:paraId="61020B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《河北省建筑条例》（2015年7月24日修正）第五十八条、</w:t>
            </w:r>
          </w:p>
          <w:p w14:paraId="655CCD9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《建筑工程设计招标投标管理办法》（建设部令第33号）第三十二条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71620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0C588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4D5E3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4BBF3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662DA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25A5B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6C31B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99954D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E21CF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77AC8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E66EC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481ED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96359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8D520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61BFF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D30D2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9ED7C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8D692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5E9DC3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E66B849">
            <w:pPr>
              <w:widowControl/>
              <w:spacing w:line="260" w:lineRule="exact"/>
              <w:jc w:val="center"/>
              <w:rPr>
                <w:rFonts w:ascii="宋体" w:hAnsi="宋体" w:cs="宋体"/>
                <w:b w:val="0"/>
                <w:bCs/>
                <w:color w:val="auto"/>
                <w:kern w:val="0"/>
                <w:sz w:val="18"/>
                <w:szCs w:val="18"/>
                <w:highlight w:val="none"/>
              </w:rPr>
            </w:pPr>
          </w:p>
        </w:tc>
      </w:tr>
      <w:tr w14:paraId="6B7BEA59">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CB5665E">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9DA62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ED61B7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对中标人将中标项目转让给他人的，将中标项目肢解后分别转让给他人的，将中标项目的部分主体、关键性工作分包给他人的，或者分包人再次分包的处罚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EE471D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28A60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《中华人民共和国招标投标法》（2017年12月27日修正）第五十八条、《中华人民共和国招标投标法实施条例》（2019年3月2日修订）第七十六条、</w:t>
            </w:r>
          </w:p>
          <w:p w14:paraId="458C501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《工程建设项目施工招标投标办法》（2013年5月1日修改）第八十二条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2D5F8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83EC8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28D4B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09B5E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62013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CE61A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25C8B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B3DF2B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998D4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7B1E5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1C709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F5C13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50D8B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C9264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96A2B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5F4A7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00FF4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1B8F1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ABC954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B309A3">
            <w:pPr>
              <w:widowControl/>
              <w:spacing w:line="260" w:lineRule="exact"/>
              <w:jc w:val="center"/>
              <w:rPr>
                <w:rFonts w:ascii="宋体" w:hAnsi="宋体" w:cs="宋体"/>
                <w:b w:val="0"/>
                <w:bCs/>
                <w:color w:val="auto"/>
                <w:kern w:val="0"/>
                <w:sz w:val="18"/>
                <w:szCs w:val="18"/>
                <w:highlight w:val="none"/>
              </w:rPr>
            </w:pPr>
          </w:p>
        </w:tc>
      </w:tr>
      <w:tr w14:paraId="60F3DC47">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F387AFF">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3B6E16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5A138F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对招标人与中标人不按照招标文件和中标人的投标文件订立合同的，或者招标人、中标人订立背离合同实质性内容的协议的处罚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CBB1D8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9618A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《中华人民共和国招标投标法》（2017年12月27日修正）第五十九条、《中华人民共和国招标投标法实施条例》（2019年3月2日修订）第七十五条、</w:t>
            </w:r>
          </w:p>
          <w:p w14:paraId="53EFE46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《工程建设项目勘察设计招标投标办法》（2013年3月11日修正）第五十五条、《工程建设项目施工招标投标办法》（2013年5月1日修改）第八十三条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2447C2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41AAA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E759C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DD68F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7E1A6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E7AD0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8D885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7EF66F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6AA1E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8D718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2106F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4FA0F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FAEC3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AD78C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92B9A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9D3C2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CB8A1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AC101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A84732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E0DC94">
            <w:pPr>
              <w:widowControl/>
              <w:spacing w:line="260" w:lineRule="exact"/>
              <w:jc w:val="center"/>
              <w:rPr>
                <w:rFonts w:ascii="宋体" w:hAnsi="宋体" w:cs="宋体"/>
                <w:b w:val="0"/>
                <w:bCs/>
                <w:color w:val="auto"/>
                <w:kern w:val="0"/>
                <w:sz w:val="18"/>
                <w:szCs w:val="18"/>
                <w:highlight w:val="none"/>
              </w:rPr>
            </w:pPr>
          </w:p>
        </w:tc>
      </w:tr>
      <w:tr w14:paraId="1DA19BD7">
        <w:tblPrEx>
          <w:tblCellMar>
            <w:top w:w="0" w:type="dxa"/>
            <w:left w:w="108" w:type="dxa"/>
            <w:bottom w:w="0" w:type="dxa"/>
            <w:right w:w="108" w:type="dxa"/>
          </w:tblCellMar>
        </w:tblPrEx>
        <w:trPr>
          <w:trHeight w:val="893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059D6FF">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BA0C8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38D3F3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对中标人无正当理由不与招标人签订合同的或不履行与招标人订立的合同履行义务，在签订合同时向招标人提出附加条件，或者不按照招标文件要求提交履约保证金的处罚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95E4B0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600C69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《中华人民共和国招标投标法》（2017年</w:t>
            </w:r>
            <w:r>
              <w:rPr>
                <w:rFonts w:ascii="宋体" w:hAnsi="宋体" w:cs="宋体"/>
                <w:b w:val="0"/>
                <w:bCs/>
                <w:color w:val="auto"/>
                <w:kern w:val="0"/>
                <w:sz w:val="18"/>
                <w:szCs w:val="18"/>
                <w:highlight w:val="none"/>
              </w:rPr>
              <w:t>12月27日修正）第六十条、《中华人民共和国招标投标法实施条例》（2019年3月2日修订）第七十四条、《工程建设项目施工招标投标办法》（2013年5月1日修改）第八十一条、第八十四条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9493F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B9C5E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A3681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68C24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A72E8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51172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13CA9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DA8E5F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6BE71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77283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DF181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8EA55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ED643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CFED6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B1463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FA52C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A5D8E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E060D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5ABA90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DA63A91">
            <w:pPr>
              <w:widowControl/>
              <w:spacing w:line="260" w:lineRule="exact"/>
              <w:jc w:val="center"/>
              <w:rPr>
                <w:rFonts w:ascii="宋体" w:hAnsi="宋体" w:cs="宋体"/>
                <w:b w:val="0"/>
                <w:bCs/>
                <w:color w:val="auto"/>
                <w:kern w:val="0"/>
                <w:sz w:val="18"/>
                <w:szCs w:val="18"/>
                <w:highlight w:val="none"/>
              </w:rPr>
            </w:pPr>
          </w:p>
        </w:tc>
      </w:tr>
      <w:tr w14:paraId="310C03D6">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E7AE08B">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9E436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C3D74A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对招标人超过规定的比例收取投标保证金、履约保证金或者不按照规定退还投标保证金及银行同期存款利息的处罚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4DD37B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2431E4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《中华人民共和国招标投标法实施条例》（</w:t>
            </w:r>
            <w:r>
              <w:rPr>
                <w:rFonts w:ascii="宋体" w:hAnsi="宋体" w:cs="宋体"/>
                <w:b w:val="0"/>
                <w:bCs/>
                <w:color w:val="auto"/>
                <w:kern w:val="0"/>
                <w:sz w:val="18"/>
                <w:szCs w:val="18"/>
                <w:highlight w:val="none"/>
              </w:rPr>
              <w:t>2019年3月2日修订）第六十六条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659D7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92C3D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13C42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7B832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F101C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5D485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2984D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ADC454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C1A2E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99503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8D2FF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1F3CD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F5AC9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DC3F9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12C8A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14EA4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15C24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2DF60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6ED7FF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0E7DE6">
            <w:pPr>
              <w:widowControl/>
              <w:spacing w:line="260" w:lineRule="exact"/>
              <w:jc w:val="center"/>
              <w:rPr>
                <w:rFonts w:ascii="宋体" w:hAnsi="宋体" w:cs="宋体"/>
                <w:b w:val="0"/>
                <w:bCs/>
                <w:color w:val="auto"/>
                <w:kern w:val="0"/>
                <w:sz w:val="18"/>
                <w:szCs w:val="18"/>
                <w:highlight w:val="none"/>
              </w:rPr>
            </w:pPr>
          </w:p>
        </w:tc>
      </w:tr>
      <w:tr w14:paraId="36B1F258">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28FAB23">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840C0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3F6A06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对依法必须进行招标的项目的招标人不按照规定组建评标委员会，或者确定、更换评标委员会成员违反招标投标法和本条例规定的处罚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AB7E45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B5F483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《中华人民共和国招标投标法实施条例》（</w:t>
            </w:r>
            <w:r>
              <w:rPr>
                <w:rFonts w:ascii="宋体" w:hAnsi="宋体" w:cs="宋体"/>
                <w:b w:val="0"/>
                <w:bCs/>
                <w:color w:val="auto"/>
                <w:kern w:val="0"/>
                <w:sz w:val="18"/>
                <w:szCs w:val="18"/>
                <w:highlight w:val="none"/>
              </w:rPr>
              <w:t>2019年3月2日修订）第七十条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DF444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C92B0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613C3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25E2B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BF7DD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0636E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8858F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8EE1A8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88751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0F1DA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44E4B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FD0AF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AB34F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AF085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6F069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3FBE0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2B0F0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F103B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BF1504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0DF906F">
            <w:pPr>
              <w:widowControl/>
              <w:spacing w:line="260" w:lineRule="exact"/>
              <w:jc w:val="center"/>
              <w:rPr>
                <w:rFonts w:ascii="宋体" w:hAnsi="宋体" w:cs="宋体"/>
                <w:b w:val="0"/>
                <w:bCs/>
                <w:color w:val="auto"/>
                <w:kern w:val="0"/>
                <w:sz w:val="18"/>
                <w:szCs w:val="18"/>
                <w:highlight w:val="none"/>
              </w:rPr>
            </w:pPr>
          </w:p>
        </w:tc>
      </w:tr>
      <w:tr w14:paraId="28DCEBA3">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5F3A874">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0FE8E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1D02DF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评标委员会成员有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其他不客观、不公正履行职务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246B52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3F8339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《中华人民共和国招标投标法实施条例》（</w:t>
            </w:r>
            <w:r>
              <w:rPr>
                <w:rFonts w:ascii="宋体" w:hAnsi="宋体" w:cs="宋体"/>
                <w:b w:val="0"/>
                <w:bCs/>
                <w:color w:val="auto"/>
                <w:kern w:val="0"/>
                <w:sz w:val="18"/>
                <w:szCs w:val="18"/>
                <w:highlight w:val="none"/>
              </w:rPr>
              <w:t>2019年3月2日修订）第七十一条、《建筑工程设计招标投标管理办法》（建设部令第33号）第三十五条、《工程建设项目施工招标投标办法》（2013年5月1日修改）第七十八条、《工程建设项目勘察设计招标投标办法》（2013年3月11日修正）第五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8FF78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2BEAD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76F97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0DFF5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6AA06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2F805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A0673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B3BB84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8DA04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67A56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C773E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FB9D4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78227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8335A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7FB8A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A15AF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E38EB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12146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3882A9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6854D69">
            <w:pPr>
              <w:widowControl/>
              <w:spacing w:line="260" w:lineRule="exact"/>
              <w:jc w:val="center"/>
              <w:rPr>
                <w:rFonts w:ascii="宋体" w:hAnsi="宋体" w:cs="宋体"/>
                <w:b w:val="0"/>
                <w:bCs/>
                <w:color w:val="auto"/>
                <w:kern w:val="0"/>
                <w:sz w:val="18"/>
                <w:szCs w:val="18"/>
                <w:highlight w:val="none"/>
              </w:rPr>
            </w:pPr>
          </w:p>
        </w:tc>
      </w:tr>
      <w:tr w14:paraId="1C7659E3">
        <w:tblPrEx>
          <w:tblCellMar>
            <w:top w:w="0" w:type="dxa"/>
            <w:left w:w="108" w:type="dxa"/>
            <w:bottom w:w="0" w:type="dxa"/>
            <w:right w:w="108" w:type="dxa"/>
          </w:tblCellMar>
        </w:tblPrEx>
        <w:trPr>
          <w:trHeight w:val="893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93CB4B3">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DEFED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83BCED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对投标人或者其他利害关系人捏造事实、伪造材料或者以非法手段取得证明材料进行投诉，给他人造成损失的处罚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C8F295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E7114D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《中华人民共和国招标投标法实施条例》（</w:t>
            </w:r>
            <w:r>
              <w:rPr>
                <w:rFonts w:ascii="宋体" w:hAnsi="宋体" w:cs="宋体"/>
                <w:b w:val="0"/>
                <w:bCs/>
                <w:color w:val="auto"/>
                <w:kern w:val="0"/>
                <w:sz w:val="18"/>
                <w:szCs w:val="18"/>
                <w:highlight w:val="none"/>
              </w:rPr>
              <w:t>2019年3月2日修订）第七十七条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C8A3C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0A573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829B6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0BDA6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EF68B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27766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23B33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4E805B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2D2A8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4069A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3F478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6F64C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0B766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9891E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66364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C4314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F5043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46F5D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183A39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D7E29EF">
            <w:pPr>
              <w:widowControl/>
              <w:spacing w:line="260" w:lineRule="exact"/>
              <w:jc w:val="center"/>
              <w:rPr>
                <w:rFonts w:ascii="宋体" w:hAnsi="宋体" w:cs="宋体"/>
                <w:b w:val="0"/>
                <w:bCs/>
                <w:color w:val="auto"/>
                <w:kern w:val="0"/>
                <w:sz w:val="18"/>
                <w:szCs w:val="18"/>
                <w:highlight w:val="none"/>
              </w:rPr>
            </w:pPr>
          </w:p>
        </w:tc>
      </w:tr>
      <w:tr w14:paraId="0DFF70DF">
        <w:tblPrEx>
          <w:tblCellMar>
            <w:top w:w="0" w:type="dxa"/>
            <w:left w:w="108" w:type="dxa"/>
            <w:bottom w:w="0" w:type="dxa"/>
            <w:right w:w="108" w:type="dxa"/>
          </w:tblCellMar>
        </w:tblPrEx>
        <w:trPr>
          <w:trHeight w:val="893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7FCEFF1">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5C819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7117BF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对依法必须进行招标的项目，招标人违法与投标人就投标价格、投标方案等实质性内容进行谈判的处罚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A52178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7872CE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《工程建设项目施工招标投标办法》（</w:t>
            </w:r>
            <w:r>
              <w:rPr>
                <w:rFonts w:ascii="宋体" w:hAnsi="宋体" w:cs="宋体"/>
                <w:b w:val="0"/>
                <w:bCs/>
                <w:color w:val="auto"/>
                <w:kern w:val="0"/>
                <w:sz w:val="18"/>
                <w:szCs w:val="18"/>
                <w:highlight w:val="none"/>
              </w:rPr>
              <w:t>2013年5月1日修改）第七十六条　</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E3BA0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E388F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C79BC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EBC48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B4F54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023F4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06514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B7FA28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84176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3B78A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38F2C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6EAF9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A0D44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18BB8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81159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0197C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BB9D7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9AACF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05923A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E0E588B">
            <w:pPr>
              <w:widowControl/>
              <w:spacing w:line="260" w:lineRule="exact"/>
              <w:jc w:val="center"/>
              <w:rPr>
                <w:rFonts w:ascii="宋体" w:hAnsi="宋体" w:cs="宋体"/>
                <w:b w:val="0"/>
                <w:bCs/>
                <w:color w:val="auto"/>
                <w:kern w:val="0"/>
                <w:sz w:val="18"/>
                <w:szCs w:val="18"/>
                <w:highlight w:val="none"/>
              </w:rPr>
            </w:pPr>
          </w:p>
        </w:tc>
      </w:tr>
      <w:tr w14:paraId="4824E6D2">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D208AD9">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C4E05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B8B906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对依法必须进行招标的项目的招标人不按照规定组建评标委员会，或者确定、更换评标委员会成员违反招标投标法和招标投标法实施条例规定的处罚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ED4016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C64B90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《工程建设项目施工招标投标办法》（</w:t>
            </w:r>
            <w:r>
              <w:rPr>
                <w:rFonts w:ascii="宋体" w:hAnsi="宋体" w:cs="宋体"/>
                <w:b w:val="0"/>
                <w:bCs/>
                <w:color w:val="auto"/>
                <w:kern w:val="0"/>
                <w:sz w:val="18"/>
                <w:szCs w:val="18"/>
                <w:highlight w:val="none"/>
              </w:rPr>
              <w:t>2013年5月1日修改）第七十九条　</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E5094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C3168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E223B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6AD78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E3727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D077E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7789A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9439D0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18E4A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93AB1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ADAD1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22200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3B202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9563D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4C844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2967F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0D390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C28A1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B53781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D3AF90E">
            <w:pPr>
              <w:widowControl/>
              <w:spacing w:line="260" w:lineRule="exact"/>
              <w:jc w:val="center"/>
              <w:rPr>
                <w:rFonts w:ascii="宋体" w:hAnsi="宋体" w:cs="宋体"/>
                <w:b w:val="0"/>
                <w:bCs/>
                <w:color w:val="auto"/>
                <w:kern w:val="0"/>
                <w:sz w:val="18"/>
                <w:szCs w:val="18"/>
                <w:highlight w:val="none"/>
              </w:rPr>
            </w:pPr>
          </w:p>
        </w:tc>
      </w:tr>
      <w:tr w14:paraId="06BFEAB1">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C919B9D">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3291D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7C911F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依法必须进行招标的项目的招标人无正当理由不发出中标通知书；不按照规定确定中标人；中标通知书发出后无正当理由改变中标结果；无正当理由不与中标人订立合同；在订立合同时向中标人提出附加条件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136E20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F216EF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《工程建设项目施工招标投标办法》（2013年5月1日修改）第八十条　</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903C6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9918E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756CD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44864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DFAEA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A8C3D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36234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EE462E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F0000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4AEF7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6F3D5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26DB1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E272F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9DAEB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5588C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A5973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351C3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F6F82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8DE378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D614F88">
            <w:pPr>
              <w:widowControl/>
              <w:spacing w:line="260" w:lineRule="exact"/>
              <w:jc w:val="center"/>
              <w:rPr>
                <w:rFonts w:ascii="宋体" w:hAnsi="宋体" w:cs="宋体"/>
                <w:b w:val="0"/>
                <w:bCs/>
                <w:color w:val="auto"/>
                <w:kern w:val="0"/>
                <w:sz w:val="18"/>
                <w:szCs w:val="18"/>
                <w:highlight w:val="none"/>
              </w:rPr>
            </w:pPr>
          </w:p>
        </w:tc>
      </w:tr>
      <w:tr w14:paraId="19B765C1">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26C7480">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CFC07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BB6371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对中标通知书发出后，中标人放弃中标项目的，无正当理由不与招标人签订合同的，在签订合同时向招标人提出附加条件或者更改合同实质性内容的，或者拒不提交所要求的履约保证金的处罚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3CBBCC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E51919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《工程建设项目施工招标投标办法》（2013年5月1日修改）第八十一条　</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12948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3EA17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712F6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4BB68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9D14D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17540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6A3AC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9BB854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83E39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89F98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C2CCD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ED55D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02E02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67C97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43C37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EED9E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D95AF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1189F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37F2E7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CEE7DA2">
            <w:pPr>
              <w:widowControl/>
              <w:spacing w:line="260" w:lineRule="exact"/>
              <w:jc w:val="center"/>
              <w:rPr>
                <w:rFonts w:ascii="宋体" w:hAnsi="宋体" w:cs="宋体"/>
                <w:b w:val="0"/>
                <w:bCs/>
                <w:color w:val="auto"/>
                <w:kern w:val="0"/>
                <w:sz w:val="18"/>
                <w:szCs w:val="18"/>
                <w:highlight w:val="none"/>
              </w:rPr>
            </w:pPr>
          </w:p>
        </w:tc>
      </w:tr>
      <w:tr w14:paraId="26CFCDC2">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D313800">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B990A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891833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对依法必须进行招标的项目的投标人以他人名义投标，利用伪造、转让、租借、无效的资质证书参加投标，或者请其他单位在自己编制的投标文件上代为签字盖章，弄虚作假，骗取中标的处罚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9255B3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790B8A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《工程建设项目勘察设计招标投标办法》（2013年3月11日修改）第五十二条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FC795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26076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26116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C4980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C1E8E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28D85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FDEF2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9C0064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9883E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1905D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581B1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C7AEC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04637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91597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036F5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A2D30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365F6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B198E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A0A0AB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4E6DFCA">
            <w:pPr>
              <w:widowControl/>
              <w:spacing w:line="260" w:lineRule="exact"/>
              <w:jc w:val="center"/>
              <w:rPr>
                <w:rFonts w:ascii="宋体" w:hAnsi="宋体" w:cs="宋体"/>
                <w:b w:val="0"/>
                <w:bCs/>
                <w:color w:val="auto"/>
                <w:kern w:val="0"/>
                <w:sz w:val="18"/>
                <w:szCs w:val="18"/>
                <w:highlight w:val="none"/>
              </w:rPr>
            </w:pPr>
          </w:p>
        </w:tc>
      </w:tr>
      <w:tr w14:paraId="2988180A">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032362A">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289981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2FF265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对招标人澄清、修改招标文件的时限，或者确定的提交投标文件的时限不符合本办法规定的处罚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2DCE2F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FC7AAC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《建筑工程设计招标投标管理办法》（建设部令第33号）第三十条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4246C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2DE28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A878D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7A733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89C7E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D870C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BE402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F9D980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0D32C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D3887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6EFC5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7CEE0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62426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58BAC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C09CC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6F7B9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62BF1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93A18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133253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76BDB5">
            <w:pPr>
              <w:widowControl/>
              <w:spacing w:line="260" w:lineRule="exact"/>
              <w:jc w:val="center"/>
              <w:rPr>
                <w:rFonts w:ascii="宋体" w:hAnsi="宋体" w:cs="宋体"/>
                <w:b w:val="0"/>
                <w:bCs/>
                <w:color w:val="auto"/>
                <w:kern w:val="0"/>
                <w:sz w:val="18"/>
                <w:szCs w:val="18"/>
                <w:highlight w:val="none"/>
              </w:rPr>
            </w:pPr>
          </w:p>
        </w:tc>
      </w:tr>
      <w:tr w14:paraId="05604A74">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CCB6518">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EDD30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42E5E3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对招标人不按照规定组建评标委员会，或者评标委员会成员的确定违反本规定的处罚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18CD75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D835EE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《建筑工程设计招标投标管理办法》（建设部令第33号）第三十一条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0DF1F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6E299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13EBB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F41CA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01FF0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6B4A2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BFAED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7CC60B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828D1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BA151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2DFD3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CCD56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740CB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30368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DB386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1F2CF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0A696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A9EAA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08FDB9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271A9B3">
            <w:pPr>
              <w:widowControl/>
              <w:spacing w:line="260" w:lineRule="exact"/>
              <w:jc w:val="center"/>
              <w:rPr>
                <w:rFonts w:ascii="宋体" w:hAnsi="宋体" w:cs="宋体"/>
                <w:b w:val="0"/>
                <w:bCs/>
                <w:color w:val="auto"/>
                <w:kern w:val="0"/>
                <w:sz w:val="18"/>
                <w:szCs w:val="18"/>
                <w:highlight w:val="none"/>
              </w:rPr>
            </w:pPr>
          </w:p>
        </w:tc>
      </w:tr>
      <w:tr w14:paraId="7FC9966E">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0BDDAF5">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01EB4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17915F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对建设单位将建设工程发包给不具有相应资质等级的勘察、设计、施工单位或者委托给不具有相应资质等级的工程监理单位的处罚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578EA4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834D39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《建设工程质量管理条例》（2019年国务院令第714号）第五十四条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10A6D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7FCFB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E8CDA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3D5CC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3BEAD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8168B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18C30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C96E10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FC532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B47CB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518D9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F8C75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1B842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383D2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74EFC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D8FC8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83F87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C4CCF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907AC1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4DBE8B2">
            <w:pPr>
              <w:widowControl/>
              <w:spacing w:line="260" w:lineRule="exact"/>
              <w:jc w:val="center"/>
              <w:rPr>
                <w:rFonts w:ascii="宋体" w:hAnsi="宋体" w:cs="宋体"/>
                <w:b w:val="0"/>
                <w:bCs/>
                <w:color w:val="auto"/>
                <w:kern w:val="0"/>
                <w:sz w:val="18"/>
                <w:szCs w:val="18"/>
                <w:highlight w:val="none"/>
              </w:rPr>
            </w:pPr>
          </w:p>
        </w:tc>
      </w:tr>
      <w:tr w14:paraId="1CE1BDF1">
        <w:tblPrEx>
          <w:tblCellMar>
            <w:top w:w="0" w:type="dxa"/>
            <w:left w:w="108" w:type="dxa"/>
            <w:bottom w:w="0" w:type="dxa"/>
            <w:right w:w="108" w:type="dxa"/>
          </w:tblCellMar>
        </w:tblPrEx>
        <w:trPr>
          <w:trHeight w:val="893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F4C4C2D">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22003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391394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对建筑施工企业转让、出借资质证书或者以其他方式允许他人以本企业的名义承揽工程的处罚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45FCB2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0FA680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《中华人民共和国建筑法》（2019年4月修正）第六十六条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DAE4E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E76E3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E6938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38B41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FA41F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1151B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328F0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E146E5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7EC06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70B79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A5533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A51AD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9F98B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896D1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78FB7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48BF2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D05F7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B9508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278C6A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9DA5F7">
            <w:pPr>
              <w:widowControl/>
              <w:spacing w:line="260" w:lineRule="exact"/>
              <w:jc w:val="center"/>
              <w:rPr>
                <w:rFonts w:ascii="宋体" w:hAnsi="宋体" w:cs="宋体"/>
                <w:b w:val="0"/>
                <w:bCs/>
                <w:color w:val="auto"/>
                <w:kern w:val="0"/>
                <w:sz w:val="18"/>
                <w:szCs w:val="18"/>
                <w:highlight w:val="none"/>
              </w:rPr>
            </w:pPr>
          </w:p>
        </w:tc>
      </w:tr>
      <w:tr w14:paraId="6C9A4CA8">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597CC70">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E7AC9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DF8B0D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对建设单位将工程发包给不具有相应资质条件的承包单位或者将建设工程肢解发包的处罚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165BD8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071A2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《中华人民共和国建筑法》（2019年4月修正）第六十五条</w:t>
            </w:r>
          </w:p>
          <w:p w14:paraId="4DC54E8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《建设工程质量管理条例》（2019年国务院令第714号）第五十五条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37508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0384F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A9A69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5007B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49929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77B1C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4C04E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4F5185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04889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69CB5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967BF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8320C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98D71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2ED29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EA64F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724E8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08723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F5F00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40FEF9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40E16D9">
            <w:pPr>
              <w:widowControl/>
              <w:spacing w:line="260" w:lineRule="exact"/>
              <w:jc w:val="center"/>
              <w:rPr>
                <w:rFonts w:ascii="宋体" w:hAnsi="宋体" w:cs="宋体"/>
                <w:b w:val="0"/>
                <w:bCs/>
                <w:color w:val="auto"/>
                <w:kern w:val="0"/>
                <w:sz w:val="18"/>
                <w:szCs w:val="18"/>
                <w:highlight w:val="none"/>
              </w:rPr>
            </w:pPr>
          </w:p>
        </w:tc>
      </w:tr>
      <w:tr w14:paraId="2C024BBE">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43CF3C9">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ED56E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F0EC18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对建设单位违反规定要求建筑勘察、设计单位或建筑施工企业违反建筑工程质量、安全标准，降低工程质量的处罚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DE8243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F55EC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《中华人民共和国建筑法》（2019年4月修正）第七十二条、《建设工程质量管理条例》（2019年国务院令第714号）第五十六条、《建设工程安全生产管理条例》（国务院令第393号）第五十五条、</w:t>
            </w:r>
          </w:p>
          <w:p w14:paraId="1865E47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《实施工程建设强制性标准监督规定》（2015年1月22日修订）第十六条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EFC97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B33FA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70FB7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63178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2C3E6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243D8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F841C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DFDE8C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E15EE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AD4B6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68181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13A88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564BE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F9E60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C2B7D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3B022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8236E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85C09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96F22F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4672929">
            <w:pPr>
              <w:widowControl/>
              <w:spacing w:line="260" w:lineRule="exact"/>
              <w:jc w:val="center"/>
              <w:rPr>
                <w:rFonts w:ascii="宋体" w:hAnsi="宋体" w:cs="宋体"/>
                <w:b w:val="0"/>
                <w:bCs/>
                <w:color w:val="auto"/>
                <w:kern w:val="0"/>
                <w:sz w:val="18"/>
                <w:szCs w:val="18"/>
                <w:highlight w:val="none"/>
              </w:rPr>
            </w:pPr>
          </w:p>
        </w:tc>
      </w:tr>
      <w:tr w14:paraId="770CB8F0">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67B2A59">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063D7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293978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对有下列情形之一的处罚：对建设单位未组织竣工验收，擅自交付使用的；验收不合格，擅自交付使用的；对不合格的建设工程按照合格工程验收的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3DB0AA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C0181C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《建设工程质量管理条例》（2019年国务院令第714号）第五十八条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6253B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9AC64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AA2CA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E09F9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1A824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51F63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3A615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0BBDF4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725FE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72D35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9A86E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FD11B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96C60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7FC2E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FAE5C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B109F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508F0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EB5DE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349045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51A9894">
            <w:pPr>
              <w:widowControl/>
              <w:spacing w:line="260" w:lineRule="exact"/>
              <w:jc w:val="center"/>
              <w:rPr>
                <w:rFonts w:ascii="宋体" w:hAnsi="宋体" w:cs="宋体"/>
                <w:b w:val="0"/>
                <w:bCs/>
                <w:color w:val="auto"/>
                <w:kern w:val="0"/>
                <w:sz w:val="18"/>
                <w:szCs w:val="18"/>
                <w:highlight w:val="none"/>
              </w:rPr>
            </w:pPr>
          </w:p>
        </w:tc>
      </w:tr>
      <w:tr w14:paraId="075C6E30">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A1BBB7B">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34013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E17086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对建设工程竣工验收后，建设单位未向建设行政主管部门或者其他有关部门移交建设项目档案的处罚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0E1C14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9C68CB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w:t>
            </w:r>
            <w:r>
              <w:rPr>
                <w:rFonts w:ascii="宋体" w:hAnsi="宋体" w:cs="宋体"/>
                <w:b w:val="0"/>
                <w:bCs/>
                <w:color w:val="auto"/>
                <w:kern w:val="0"/>
                <w:sz w:val="18"/>
                <w:szCs w:val="18"/>
                <w:highlight w:val="none"/>
              </w:rPr>
              <w:t>714号）第五十九条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F1955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34B4A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2F673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50431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E45EA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57A22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175DE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EC9BD9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D5AB8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BDB19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E228C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408D3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1C826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ABA78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BDBD4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4DA71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BC0E0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9B1CC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3C779A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AA2F486">
            <w:pPr>
              <w:widowControl/>
              <w:spacing w:line="260" w:lineRule="exact"/>
              <w:jc w:val="center"/>
              <w:rPr>
                <w:rFonts w:ascii="宋体" w:hAnsi="宋体" w:cs="宋体"/>
                <w:b w:val="0"/>
                <w:bCs/>
                <w:color w:val="auto"/>
                <w:kern w:val="0"/>
                <w:sz w:val="18"/>
                <w:szCs w:val="18"/>
                <w:highlight w:val="none"/>
              </w:rPr>
            </w:pPr>
          </w:p>
        </w:tc>
      </w:tr>
      <w:tr w14:paraId="4BB7F745">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0D246C0">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3EC5E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B71504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对勘察、设计、施工、工程监理单位超越本单位资质等级承揽工程的处罚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741384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310559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w:t>
            </w:r>
            <w:r>
              <w:rPr>
                <w:rFonts w:ascii="宋体" w:hAnsi="宋体" w:cs="宋体"/>
                <w:b w:val="0"/>
                <w:bCs/>
                <w:color w:val="auto"/>
                <w:kern w:val="0"/>
                <w:sz w:val="18"/>
                <w:szCs w:val="18"/>
                <w:highlight w:val="none"/>
              </w:rPr>
              <w:t>714号）第六十条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B31C3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BC3DD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5ED31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21171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9B97D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D4AC7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3354C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ED4B56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CBAC8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8ABBB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00C58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C299C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D75E7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15781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EF4F7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A72B5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F2ED8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E802B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FD6A15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525629D">
            <w:pPr>
              <w:widowControl/>
              <w:spacing w:line="260" w:lineRule="exact"/>
              <w:jc w:val="center"/>
              <w:rPr>
                <w:rFonts w:ascii="宋体" w:hAnsi="宋体" w:cs="宋体"/>
                <w:b w:val="0"/>
                <w:bCs/>
                <w:color w:val="auto"/>
                <w:kern w:val="0"/>
                <w:sz w:val="18"/>
                <w:szCs w:val="18"/>
                <w:highlight w:val="none"/>
              </w:rPr>
            </w:pPr>
          </w:p>
        </w:tc>
      </w:tr>
      <w:tr w14:paraId="7F962910">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2CB757C">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EE14E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88AB7B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对勘察、设计、施工、工程监理单位允许其他单位或者个人以本单位名义承揽工程的处罚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E2BB55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32BF03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w:t>
            </w:r>
            <w:r>
              <w:rPr>
                <w:rFonts w:ascii="宋体" w:hAnsi="宋体" w:cs="宋体"/>
                <w:b w:val="0"/>
                <w:bCs/>
                <w:color w:val="auto"/>
                <w:kern w:val="0"/>
                <w:sz w:val="18"/>
                <w:szCs w:val="18"/>
                <w:highlight w:val="none"/>
              </w:rPr>
              <w:t>714号）第六十一条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CA73B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437AA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7CD78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D862C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98322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3476F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2E770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A62C12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434D6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FEC70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0D77E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F8F9C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20ED3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37D12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881BF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8B1F2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A49D6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DA8B3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F4B886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EE47E0">
            <w:pPr>
              <w:widowControl/>
              <w:spacing w:line="260" w:lineRule="exact"/>
              <w:jc w:val="center"/>
              <w:rPr>
                <w:rFonts w:ascii="宋体" w:hAnsi="宋体" w:cs="宋体"/>
                <w:b w:val="0"/>
                <w:bCs/>
                <w:color w:val="auto"/>
                <w:kern w:val="0"/>
                <w:sz w:val="18"/>
                <w:szCs w:val="18"/>
                <w:highlight w:val="none"/>
              </w:rPr>
            </w:pPr>
          </w:p>
        </w:tc>
      </w:tr>
      <w:tr w14:paraId="3EF3F1ED">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EABAB4F">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CAF2A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ECE071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对承包单位将承包的工程转包或者违法分包、工程监理单位转让工程监理业务的处罚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0B8288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CF8E75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《中华人民共和国建筑法》（2019年4月修正）第六十七条、《建设工程质量管理条例》（2019年国务院令第714号）第六十二条、《河北省建设工程勘察设计管理条例》（2010年7月30日修正）第四十五条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87BDF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F704A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9BBA1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78A4A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C1691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68B7E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072D7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C71A36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5B6C1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62560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AD9A5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BDCA2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31543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24FA9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2020B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CE4B6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939D2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4CB4A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E8E98E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9596B6C">
            <w:pPr>
              <w:widowControl/>
              <w:spacing w:line="260" w:lineRule="exact"/>
              <w:jc w:val="center"/>
              <w:rPr>
                <w:rFonts w:ascii="宋体" w:hAnsi="宋体" w:cs="宋体"/>
                <w:b w:val="0"/>
                <w:bCs/>
                <w:color w:val="auto"/>
                <w:kern w:val="0"/>
                <w:sz w:val="18"/>
                <w:szCs w:val="18"/>
                <w:highlight w:val="none"/>
              </w:rPr>
            </w:pPr>
          </w:p>
        </w:tc>
      </w:tr>
      <w:tr w14:paraId="5CB7B8AE">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8C89369">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34DB5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6C8270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勘察单位未按照工程建设强制性标准进行勘察的；设计单位未根据勘察成果文件进行工程设计的；设计单位指定建筑材料、建筑构配件的生产厂、供应商的；设计单位未按照工程建设强制性标准进行设计的；造成工程质量事故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E8AE13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E3606E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《建设工程质量管理条例》（2019年国务院令第714号）第六十三条、《建设工程勘察设计管理条例》（2017年10月7日修改）第四十一条、《实施工程建设强制性标准监督规定》（2015年1月22日修订）第十七条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78767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1D2E6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CBFFA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0565F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B4CA6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51F10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EECE9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77036A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88D6B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C84B8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5B30A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B65B8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3ED78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DA2EA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A7B58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1469A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2FACC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019B8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A9BCDD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805DD3B">
            <w:pPr>
              <w:widowControl/>
              <w:spacing w:line="260" w:lineRule="exact"/>
              <w:jc w:val="center"/>
              <w:rPr>
                <w:rFonts w:ascii="宋体" w:hAnsi="宋体" w:cs="宋体"/>
                <w:b w:val="0"/>
                <w:bCs/>
                <w:color w:val="auto"/>
                <w:kern w:val="0"/>
                <w:sz w:val="18"/>
                <w:szCs w:val="18"/>
                <w:highlight w:val="none"/>
              </w:rPr>
            </w:pPr>
          </w:p>
        </w:tc>
      </w:tr>
      <w:tr w14:paraId="5A11B919">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5B02CA4">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2D248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D048AF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对建筑施工企业在施工中偷工减料的，使用不合格的建筑材料、建筑构配件和设备的，或者有不按照工程设计图纸或者施工技术标准施工的其他的处罚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5AEE78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F9ECF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《中华人民共和国建筑法》（2019年4月修正）第七十四条</w:t>
            </w:r>
          </w:p>
          <w:p w14:paraId="711758E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《建设工程质量管理条例》（2019年国务院令第714号）第六十四条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A6951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D1178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79999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A5BF1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18CA2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9B6DF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AF43B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50AE58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130E6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1FD45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8C1A7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48540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70333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2C832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69F0B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8A55E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F7BAF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6A575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E74A1E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61D095">
            <w:pPr>
              <w:widowControl/>
              <w:spacing w:line="260" w:lineRule="exact"/>
              <w:jc w:val="center"/>
              <w:rPr>
                <w:rFonts w:ascii="宋体" w:hAnsi="宋体" w:cs="宋体"/>
                <w:b w:val="0"/>
                <w:bCs/>
                <w:color w:val="auto"/>
                <w:kern w:val="0"/>
                <w:sz w:val="18"/>
                <w:szCs w:val="18"/>
                <w:highlight w:val="none"/>
              </w:rPr>
            </w:pPr>
          </w:p>
        </w:tc>
      </w:tr>
      <w:tr w14:paraId="16F4E997">
        <w:tblPrEx>
          <w:tblCellMar>
            <w:top w:w="0" w:type="dxa"/>
            <w:left w:w="108" w:type="dxa"/>
            <w:bottom w:w="0" w:type="dxa"/>
            <w:right w:w="108" w:type="dxa"/>
          </w:tblCellMar>
        </w:tblPrEx>
        <w:trPr>
          <w:trHeight w:val="896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75E8940">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D34CD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88283B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对施工单位未对建筑材料、建筑构配件、设备和商品混凝土进行检验，或者未对涉及结构安全的试块、试件以及有关材料取样检测的处罚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A84069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EC7522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w:t>
            </w:r>
            <w:r>
              <w:rPr>
                <w:rFonts w:ascii="宋体" w:hAnsi="宋体" w:cs="宋体"/>
                <w:b w:val="0"/>
                <w:bCs/>
                <w:color w:val="auto"/>
                <w:kern w:val="0"/>
                <w:sz w:val="18"/>
                <w:szCs w:val="18"/>
                <w:highlight w:val="none"/>
              </w:rPr>
              <w:t>2019年国务院令第714号）第六十五条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6A58E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6CFA5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83AFE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08A93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6C393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5C0CA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B87F0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403D82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D911B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2C4CF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FCB02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20DBE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56BE8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37688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A0393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9A013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5BD6C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BB392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66816E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3096B47">
            <w:pPr>
              <w:widowControl/>
              <w:spacing w:line="260" w:lineRule="exact"/>
              <w:jc w:val="center"/>
              <w:rPr>
                <w:rFonts w:ascii="宋体" w:hAnsi="宋体" w:cs="宋体"/>
                <w:b w:val="0"/>
                <w:bCs/>
                <w:color w:val="auto"/>
                <w:kern w:val="0"/>
                <w:sz w:val="18"/>
                <w:szCs w:val="18"/>
                <w:highlight w:val="none"/>
              </w:rPr>
            </w:pPr>
          </w:p>
        </w:tc>
      </w:tr>
      <w:tr w14:paraId="58190CBF">
        <w:tblPrEx>
          <w:tblCellMar>
            <w:top w:w="0" w:type="dxa"/>
            <w:left w:w="108" w:type="dxa"/>
            <w:bottom w:w="0" w:type="dxa"/>
            <w:right w:w="108" w:type="dxa"/>
          </w:tblCellMar>
        </w:tblPrEx>
        <w:trPr>
          <w:trHeight w:val="890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48ACFCC">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9E2CD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DD0A55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对建筑施工企业违反规定，不履行保修义务或者拖延履行保修义务的处罚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31A726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9E1617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《中华人民共和国建筑法》（</w:t>
            </w:r>
            <w:r>
              <w:rPr>
                <w:rFonts w:ascii="宋体" w:hAnsi="宋体" w:cs="宋体"/>
                <w:b w:val="0"/>
                <w:bCs/>
                <w:color w:val="auto"/>
                <w:kern w:val="0"/>
                <w:sz w:val="18"/>
                <w:szCs w:val="18"/>
                <w:highlight w:val="none"/>
              </w:rPr>
              <w:t>2019年4月修正）第七十五条、《建设工程质量管理条例》（2019年国务院令第714号）第六十六条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8ABF9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E7A86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494C5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2D083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1FF30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EC1DE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274DF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EC581A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2F9A0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604B5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A257C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9D491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D1E77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A0AD9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9A111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34764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019B5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2F9E1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5B2737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2C4CC68">
            <w:pPr>
              <w:widowControl/>
              <w:spacing w:line="260" w:lineRule="exact"/>
              <w:jc w:val="center"/>
              <w:rPr>
                <w:rFonts w:ascii="宋体" w:hAnsi="宋体" w:cs="宋体"/>
                <w:b w:val="0"/>
                <w:bCs/>
                <w:color w:val="auto"/>
                <w:kern w:val="0"/>
                <w:sz w:val="18"/>
                <w:szCs w:val="18"/>
                <w:highlight w:val="none"/>
              </w:rPr>
            </w:pPr>
          </w:p>
        </w:tc>
      </w:tr>
      <w:tr w14:paraId="32E32158">
        <w:tblPrEx>
          <w:tblCellMar>
            <w:top w:w="0" w:type="dxa"/>
            <w:left w:w="108" w:type="dxa"/>
            <w:bottom w:w="0" w:type="dxa"/>
            <w:right w:w="108" w:type="dxa"/>
          </w:tblCellMar>
        </w:tblPrEx>
        <w:trPr>
          <w:trHeight w:val="893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52EB7C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DFF63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D46B64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对工程监理单位与建设单位或者施工单位串通，弄虚作假、降低工程质量的；将不合格的建设工程、建筑材料、建筑构配件和设备按照合格签字的处罚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123698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D315A2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《中华人民共和国建筑法》（2019年4月修正）第六十九条、《建设工程质量管理条例》（2019年国务院令第714号）第六十七条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96CC3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2F3EC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6C47E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31797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328FE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068A5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D6BA6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CC2B29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FCA2B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D6BA6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F238E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08362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1DA10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0B1C3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0093B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50AF6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E787B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CF5F0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4975EA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4C6A3E2">
            <w:pPr>
              <w:widowControl/>
              <w:spacing w:line="260" w:lineRule="exact"/>
              <w:jc w:val="center"/>
              <w:rPr>
                <w:rFonts w:ascii="宋体" w:hAnsi="宋体" w:cs="宋体"/>
                <w:b w:val="0"/>
                <w:bCs/>
                <w:color w:val="auto"/>
                <w:kern w:val="0"/>
                <w:sz w:val="18"/>
                <w:szCs w:val="18"/>
                <w:highlight w:val="none"/>
              </w:rPr>
            </w:pPr>
          </w:p>
        </w:tc>
      </w:tr>
      <w:tr w14:paraId="1587BCE4">
        <w:tblPrEx>
          <w:tblCellMar>
            <w:top w:w="0" w:type="dxa"/>
            <w:left w:w="108" w:type="dxa"/>
            <w:bottom w:w="0" w:type="dxa"/>
            <w:right w:w="108" w:type="dxa"/>
          </w:tblCellMar>
        </w:tblPrEx>
        <w:trPr>
          <w:trHeight w:val="900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9F84315">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0E4B7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DFE5B0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对工程监理单位与被监理工程的施工承包单位以及建筑材料、建筑构配件和设备供应单位有隶属关系或者其他利害关系承担该项建设工程的监理业务的处罚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CD463B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8788D2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w:t>
            </w:r>
            <w:r>
              <w:rPr>
                <w:rFonts w:ascii="宋体" w:hAnsi="宋体" w:cs="宋体"/>
                <w:b w:val="0"/>
                <w:bCs/>
                <w:color w:val="auto"/>
                <w:kern w:val="0"/>
                <w:sz w:val="18"/>
                <w:szCs w:val="18"/>
                <w:highlight w:val="none"/>
              </w:rPr>
              <w:t>2019年国务院令第714号）第六十八条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DED4E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D0B8A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124AE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2EEB2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B0746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BB0FC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CF09E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91D428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98109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5D737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5A327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5F4BC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BECBA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AB797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9C76B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EFADC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46D6E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05506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A893B3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AF4B3D">
            <w:pPr>
              <w:widowControl/>
              <w:spacing w:line="260" w:lineRule="exact"/>
              <w:jc w:val="center"/>
              <w:rPr>
                <w:rFonts w:ascii="宋体" w:hAnsi="宋体" w:cs="宋体"/>
                <w:b w:val="0"/>
                <w:bCs/>
                <w:color w:val="auto"/>
                <w:kern w:val="0"/>
                <w:sz w:val="18"/>
                <w:szCs w:val="18"/>
                <w:highlight w:val="none"/>
              </w:rPr>
            </w:pPr>
          </w:p>
        </w:tc>
      </w:tr>
      <w:tr w14:paraId="658641F6">
        <w:tblPrEx>
          <w:tblCellMar>
            <w:top w:w="0" w:type="dxa"/>
            <w:left w:w="108" w:type="dxa"/>
            <w:bottom w:w="0" w:type="dxa"/>
            <w:right w:w="108" w:type="dxa"/>
          </w:tblCellMar>
        </w:tblPrEx>
        <w:trPr>
          <w:trHeight w:val="89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6AED58C">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706AD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7A34FE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对涉及建筑主体或者承重结构变动的装修工程擅自施工的处罚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207E66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86977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《中华人民共和国建筑法》（2019年4月修正）第七十条、</w:t>
            </w:r>
          </w:p>
          <w:p w14:paraId="371D6E2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《建设工程质量管理条例》（2019年国务院令第714号）第六十九条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460C3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92B53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CEEB1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63CBA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C8173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4AE47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9C144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BB1F63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FCED2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042C4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73182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EEAE8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3C622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FFED5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EB550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03B2F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466F7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07ED5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4CA769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B676ED">
            <w:pPr>
              <w:widowControl/>
              <w:spacing w:line="260" w:lineRule="exact"/>
              <w:jc w:val="center"/>
              <w:rPr>
                <w:rFonts w:ascii="宋体" w:hAnsi="宋体" w:cs="宋体"/>
                <w:b w:val="0"/>
                <w:bCs/>
                <w:color w:val="auto"/>
                <w:kern w:val="0"/>
                <w:sz w:val="18"/>
                <w:szCs w:val="18"/>
                <w:highlight w:val="none"/>
              </w:rPr>
            </w:pPr>
          </w:p>
        </w:tc>
      </w:tr>
      <w:tr w14:paraId="4180798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325EEF5">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E7C09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4E497D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对建筑安全事故隐患不采取措施予以消除的处罚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19007A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8C774E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《中华人民共和国建筑法》（2019年4月修正）第七十一条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68A5A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3CD7D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FAF07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3C74D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910F7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B629C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0051C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4D748B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73A66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39785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2D56B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EAC8B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6D924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7474C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4CB47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11FF6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1A3E5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FBA66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8EC8F7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8B918C4">
            <w:pPr>
              <w:widowControl/>
              <w:spacing w:line="260" w:lineRule="exact"/>
              <w:jc w:val="center"/>
              <w:rPr>
                <w:rFonts w:ascii="宋体" w:hAnsi="宋体" w:cs="宋体"/>
                <w:b w:val="0"/>
                <w:bCs/>
                <w:color w:val="auto"/>
                <w:kern w:val="0"/>
                <w:sz w:val="18"/>
                <w:szCs w:val="18"/>
                <w:highlight w:val="none"/>
              </w:rPr>
            </w:pPr>
          </w:p>
        </w:tc>
      </w:tr>
      <w:tr w14:paraId="573D5C3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1A3DD2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D2D32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7A9C15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对建设单位未将保证安全施工的措施或者拆除工程的有关资料报送有关部门备案的处罚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075C74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9A26EE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《建设工程安全生产管理条例》（国务院令第393号）第五十四条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0992D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12E06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4CC2E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77623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8B392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01899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5ED6E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381FE4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AFFD8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99E82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5A992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58C7D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2C0A6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82DD8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48669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60AFE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3DE67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220D8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D68D25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CD14D03">
            <w:pPr>
              <w:widowControl/>
              <w:spacing w:line="260" w:lineRule="exact"/>
              <w:jc w:val="center"/>
              <w:rPr>
                <w:rFonts w:ascii="宋体" w:hAnsi="宋体" w:cs="宋体"/>
                <w:b w:val="0"/>
                <w:bCs/>
                <w:color w:val="auto"/>
                <w:kern w:val="0"/>
                <w:sz w:val="18"/>
                <w:szCs w:val="18"/>
                <w:highlight w:val="none"/>
              </w:rPr>
            </w:pPr>
          </w:p>
        </w:tc>
      </w:tr>
      <w:tr w14:paraId="2D42C8C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66E4CBE">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E1796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4089B7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对建设单位未提供建设工程安全生产作业环境及安全施工措施所需费用的处罚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EF1076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5C8518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《建设工程安全生产管理条例》（国务院令第393号）第五十四条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BCAE1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01EC6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D15F2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C2AB3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A03C8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3DDFA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AEB90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84D555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E52D1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46116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B6033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165B3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6EDA8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A5561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48AF8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1DEEA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B8E0F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5BAC4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8990B7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703816">
            <w:pPr>
              <w:widowControl/>
              <w:spacing w:line="260" w:lineRule="exact"/>
              <w:jc w:val="center"/>
              <w:rPr>
                <w:rFonts w:ascii="宋体" w:hAnsi="宋体" w:cs="宋体"/>
                <w:b w:val="0"/>
                <w:bCs/>
                <w:color w:val="auto"/>
                <w:kern w:val="0"/>
                <w:sz w:val="18"/>
                <w:szCs w:val="18"/>
                <w:highlight w:val="none"/>
              </w:rPr>
            </w:pPr>
          </w:p>
        </w:tc>
      </w:tr>
      <w:tr w14:paraId="2B26E74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794C1BE">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BB677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959B0D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单位对勘察、设计、施工、工程监理等单位提出不符合安全生产法律、法规和强制性标准规定的要求的；要求施工单位压缩合同约定的工期的；将拆除工程发包给不具有相应资质等级的施工单位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30C7AF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BD7EAA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《建设工程安全生产管理条例》（国务院令第393号）第五十五条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64AEB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C3B70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8FBF0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C8DC8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67CB0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70362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366F7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63935E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E4DF7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647E1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90F0B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65022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7E1B2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2F743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2BCCA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F073A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7ECF6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AAC5A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47C0CF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B47B79D">
            <w:pPr>
              <w:widowControl/>
              <w:spacing w:line="260" w:lineRule="exact"/>
              <w:jc w:val="center"/>
              <w:rPr>
                <w:rFonts w:ascii="宋体" w:hAnsi="宋体" w:cs="宋体"/>
                <w:b w:val="0"/>
                <w:bCs/>
                <w:color w:val="auto"/>
                <w:kern w:val="0"/>
                <w:sz w:val="18"/>
                <w:szCs w:val="18"/>
                <w:highlight w:val="none"/>
              </w:rPr>
            </w:pPr>
          </w:p>
        </w:tc>
      </w:tr>
      <w:tr w14:paraId="499C6BE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0B35B0F">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C2CE3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93CE48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勘察单位、设计单位未按照法律、法规和工程建设强制性标准进行勘察、设计的；采用新结构、新材料、新工艺的建设工程和特殊结构的建设工程，设计单位未在设计中提出保障施工作业人员安全和预防生产安全事故的措施建议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FE09DF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E69A8D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《建设工程安全生产管理条例》（国务院令第393号）第五十六条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963EC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112FA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C4036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89B84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B3298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15668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CC79E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38E35D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D69F9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509E2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EE11E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81597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031ED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9433A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618AB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6B2AE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EE228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500F9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35A1A0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AFC054A">
            <w:pPr>
              <w:widowControl/>
              <w:spacing w:line="260" w:lineRule="exact"/>
              <w:jc w:val="center"/>
              <w:rPr>
                <w:rFonts w:ascii="宋体" w:hAnsi="宋体" w:cs="宋体"/>
                <w:b w:val="0"/>
                <w:bCs/>
                <w:color w:val="auto"/>
                <w:kern w:val="0"/>
                <w:sz w:val="18"/>
                <w:szCs w:val="18"/>
                <w:highlight w:val="none"/>
              </w:rPr>
            </w:pPr>
          </w:p>
        </w:tc>
      </w:tr>
      <w:tr w14:paraId="7564C50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81DC65D">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BB566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211598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对为建设工程提供机械设备和配件的单位，未按照安全施工的要求配备齐全有效的保险、限位等安全设施和装置的处罚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1487DA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4F23BA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《建设工程安全生产管理条例》（国务院令第393号）第五十九条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780FC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317DE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F4482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FFCEB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ED924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7418E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36004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52E3F8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C98E1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2BBBF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B548C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0C35F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80442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419FC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035BD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60BF3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10A0F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D4FCA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89B7A8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31B4759">
            <w:pPr>
              <w:widowControl/>
              <w:spacing w:line="260" w:lineRule="exact"/>
              <w:jc w:val="center"/>
              <w:rPr>
                <w:rFonts w:ascii="宋体" w:hAnsi="宋体" w:cs="宋体"/>
                <w:b w:val="0"/>
                <w:bCs/>
                <w:color w:val="auto"/>
                <w:kern w:val="0"/>
                <w:sz w:val="18"/>
                <w:szCs w:val="18"/>
                <w:highlight w:val="none"/>
              </w:rPr>
            </w:pPr>
          </w:p>
        </w:tc>
      </w:tr>
      <w:tr w14:paraId="44A715B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46C74BB">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54FD0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A90585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对出租单位出租未经安全性能检测或者经检测不合格的机械设备和施工机具及配件的处罚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85279C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357E64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E7C2E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706C4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352F4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D12D3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0570D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CAB3A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13D67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111C5F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31A75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4ED5B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88F25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5D1A4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EDC92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1A10E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4D472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E3D52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2E9EA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8ECA8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B1D499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882525D">
            <w:pPr>
              <w:widowControl/>
              <w:spacing w:line="260" w:lineRule="exact"/>
              <w:jc w:val="center"/>
              <w:rPr>
                <w:rFonts w:ascii="宋体" w:hAnsi="宋体" w:cs="宋体"/>
                <w:b w:val="0"/>
                <w:bCs/>
                <w:color w:val="auto"/>
                <w:kern w:val="0"/>
                <w:sz w:val="18"/>
                <w:szCs w:val="18"/>
                <w:highlight w:val="none"/>
              </w:rPr>
            </w:pPr>
          </w:p>
        </w:tc>
      </w:tr>
      <w:tr w14:paraId="11C97B8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8D6B949">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66DDD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DEE2F5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施工起重机械和整体提升脚手架、模板等自升式架设设施安装、拆卸单位未编制拆装方案、制定安全施工措施的；未由专业技术人员现场监督的；未出具自检合格证明或者出具虚假证明的；未向施工单位进行安全使用说明，办理移交手续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344759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6F837C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E5C30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B6096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103FA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68C40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2B7E7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C96C8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78D01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341A47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C6298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15218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5E4B2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A31F9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BCDD5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058F7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59267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E541B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C8C94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502DC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127043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A794C33">
            <w:pPr>
              <w:widowControl/>
              <w:spacing w:line="260" w:lineRule="exact"/>
              <w:jc w:val="center"/>
              <w:rPr>
                <w:rFonts w:ascii="宋体" w:hAnsi="宋体" w:cs="宋体"/>
                <w:b w:val="0"/>
                <w:bCs/>
                <w:color w:val="auto"/>
                <w:kern w:val="0"/>
                <w:sz w:val="18"/>
                <w:szCs w:val="18"/>
                <w:highlight w:val="none"/>
              </w:rPr>
            </w:pPr>
          </w:p>
        </w:tc>
      </w:tr>
      <w:tr w14:paraId="69EEE2D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DCD965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EAACD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88BC77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施工单位未设立安全生产管理机构、配备专职安全生产管理人员或者分部分项工程施工时无专职安全生产管理人员现场监督的；施工单位的主要负责人、项目负责人、专职安全生产管理人员、作业人员或者特种作业人员，未经安全教育培训或者经考核不合格即从事相关工作的；未在施工现场的危险部位设置明显的安全警示标志，或者未按照国家有关规定在施工现场设置消防通道、消防水源、配备消防设施和灭火器材的；未向作业人员提供安全防护用具和安全防护服装的；未按照规定在施工起重机械和整体提升脚手架、模板等自升式架设设施验收合格后登记的；使用国家明令淘汰、禁止使用的危及施工安全的工艺、设备、材料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BD5767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F1E9F1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7A3C5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7B473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CD81A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41E2D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0FDFB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C0CD6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BBFC7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A33DBB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837C7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EDB96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8A881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73282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E1A8B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8B370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C2BB4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22196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6E839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BF765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2253D7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E0CF6FB">
            <w:pPr>
              <w:widowControl/>
              <w:spacing w:line="260" w:lineRule="exact"/>
              <w:jc w:val="center"/>
              <w:rPr>
                <w:rFonts w:ascii="宋体" w:hAnsi="宋体" w:cs="宋体"/>
                <w:b w:val="0"/>
                <w:bCs/>
                <w:color w:val="auto"/>
                <w:kern w:val="0"/>
                <w:sz w:val="18"/>
                <w:szCs w:val="18"/>
                <w:highlight w:val="none"/>
              </w:rPr>
            </w:pPr>
          </w:p>
        </w:tc>
      </w:tr>
      <w:tr w14:paraId="72CBD1D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419D491">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D4334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5029CC9">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对施工单位挪用列入建设工程概算的安全生产作业环境及安全施工措施所需费用的处罚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786D7D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5E7879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B3081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A4AB3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D8D24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D863C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0CF00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AA849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0CE22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907F8F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4E2F4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BFABE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0D4B3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61EA8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0595A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7455B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6BED7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7232E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04853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73F68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A9BF95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EA7D557">
            <w:pPr>
              <w:widowControl/>
              <w:spacing w:line="260" w:lineRule="exact"/>
              <w:jc w:val="center"/>
              <w:rPr>
                <w:rFonts w:ascii="宋体" w:hAnsi="宋体" w:cs="宋体"/>
                <w:b w:val="0"/>
                <w:bCs/>
                <w:color w:val="auto"/>
                <w:kern w:val="0"/>
                <w:sz w:val="18"/>
                <w:szCs w:val="18"/>
                <w:highlight w:val="none"/>
              </w:rPr>
            </w:pPr>
          </w:p>
        </w:tc>
      </w:tr>
      <w:tr w14:paraId="043357D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D21E43A">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8BDB4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D6C577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施工单位施工前未对有关安全施工的技术要求作出详细说明的；未根据不同施工阶段和周围环境及季节、气候的变化，在施工现场采取相应的安全施工措施，或者在城市市区内的建设工程的施工现场未实行封闭围挡的；在尚未竣工的建筑物内设置员工集体宿舍的；施工现场临时搭建的建筑物不符合安全使用要求的；未对因建设工程施工可能造成损害的毗邻建筑物、构筑物和地下管线等采取专项防护措施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E32D8A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E6A5FF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B691D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B2129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B9B0F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6A000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BD935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D1C95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4F8D2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6B29EE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CC8C2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C5F5E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03CE8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753CA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CC0FA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89247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B62AF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17D8E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5E0FE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A50BC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D213EA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7BEF01F">
            <w:pPr>
              <w:widowControl/>
              <w:spacing w:line="260" w:lineRule="exact"/>
              <w:jc w:val="center"/>
              <w:rPr>
                <w:rFonts w:ascii="宋体" w:hAnsi="宋体" w:cs="宋体"/>
                <w:b w:val="0"/>
                <w:bCs/>
                <w:color w:val="auto"/>
                <w:kern w:val="0"/>
                <w:sz w:val="18"/>
                <w:szCs w:val="18"/>
                <w:highlight w:val="none"/>
              </w:rPr>
            </w:pPr>
          </w:p>
        </w:tc>
      </w:tr>
      <w:tr w14:paraId="26BC18A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07E0375">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B0DD2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1BC766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施工单位安全防护用具、机械设备、施工机具及配件在进入施工现场前未经查验或者查验不合格即投入使用的；使用未经验收或者验收不合格的施工起重机械和整体提升脚手架、模板等自升式架设设施的；委托不具有相应资质的单位承担施工现场安装、拆卸施工起重机械和整体提升脚手架、模板等自升式架设设施的；在施工组织设计中未编制安全技术措施、施工现场临时用电方案或者专项施工方案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9C41CC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C8B818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8A67D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B09C3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51C91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96C74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BEEA3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206E3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2570E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54B49E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AAD91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304DC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A957A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B2506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C33BF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00590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84579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0C233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330DC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96138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B931D3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6763F69">
            <w:pPr>
              <w:widowControl/>
              <w:spacing w:line="260" w:lineRule="exact"/>
              <w:jc w:val="center"/>
              <w:rPr>
                <w:rFonts w:ascii="宋体" w:hAnsi="宋体" w:cs="宋体"/>
                <w:b w:val="0"/>
                <w:bCs/>
                <w:color w:val="auto"/>
                <w:kern w:val="0"/>
                <w:sz w:val="18"/>
                <w:szCs w:val="18"/>
                <w:highlight w:val="none"/>
              </w:rPr>
            </w:pPr>
          </w:p>
        </w:tc>
      </w:tr>
      <w:tr w14:paraId="5F735998">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9934FC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8DFBB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C37A54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对施工单位的主要负责人、项目负责人未履行安全生产管理职责的处罚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8CF4A3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6D7B06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2F9DD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3350B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14E7D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FCF2A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9BCCC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F2286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D7876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C3AA2F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62F4B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DC16E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DF6A1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BAB70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2766C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8908D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9C29B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5C75D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F9487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0D5EB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759BE2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3D4514C">
            <w:pPr>
              <w:widowControl/>
              <w:spacing w:line="260" w:lineRule="exact"/>
              <w:jc w:val="center"/>
              <w:rPr>
                <w:rFonts w:ascii="宋体" w:hAnsi="宋体" w:cs="宋体"/>
                <w:b w:val="0"/>
                <w:bCs/>
                <w:color w:val="auto"/>
                <w:kern w:val="0"/>
                <w:sz w:val="18"/>
                <w:szCs w:val="18"/>
                <w:highlight w:val="none"/>
              </w:rPr>
            </w:pPr>
          </w:p>
        </w:tc>
      </w:tr>
      <w:tr w14:paraId="288FC72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53CD5E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F6D88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A02516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对施工单位取得资质证书后，降低安全生产条件的处罚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4966AA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95EBC0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《建设工程安全生产管理条例》（国务院令第393号）第六十七条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A37C1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5622E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3CEED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0D08C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F1A77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402F5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9B9A2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065089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BC905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18DAA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DC5CC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ED2A2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167E2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8CA0F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69317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25A34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B6989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93A15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A5662A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A63A6A">
            <w:pPr>
              <w:widowControl/>
              <w:spacing w:line="260" w:lineRule="exact"/>
              <w:jc w:val="center"/>
              <w:rPr>
                <w:rFonts w:ascii="宋体" w:hAnsi="宋体" w:cs="宋体"/>
                <w:b w:val="0"/>
                <w:bCs/>
                <w:color w:val="auto"/>
                <w:kern w:val="0"/>
                <w:sz w:val="18"/>
                <w:szCs w:val="18"/>
                <w:highlight w:val="none"/>
              </w:rPr>
            </w:pPr>
          </w:p>
        </w:tc>
      </w:tr>
      <w:tr w14:paraId="0C66B9A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8A8C086">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98442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00311D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单位明示或者暗示设计单位、施工单位违反民用建筑节能强制性标准进行设计、施工的；明示或者暗示施工单位使用不符合施工图设计文件要求的墙体材料、保温材料、门窗、采暖制冷系统和照明设备的；采购不符合施工图设计文件要求的墙体材料、保温材料、门窗、采暖制冷系统和照明设备的；使用列入禁止使用目录的技术、工艺、材料和设备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A31BBA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4A2186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《民用建筑节能条例》（国务院令第530号）第三十七条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F301E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E384C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9816A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58D632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97F98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4BBBB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E40FA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4B309E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309D4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87750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AED40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CBA65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760BD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1EBCD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60546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B4E99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6FADA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D853C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0CEA56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D8C7264">
            <w:pPr>
              <w:widowControl/>
              <w:spacing w:line="260" w:lineRule="exact"/>
              <w:jc w:val="center"/>
              <w:rPr>
                <w:rFonts w:ascii="宋体" w:hAnsi="宋体" w:cs="宋体"/>
                <w:b w:val="0"/>
                <w:bCs/>
                <w:color w:val="auto"/>
                <w:kern w:val="0"/>
                <w:sz w:val="18"/>
                <w:szCs w:val="18"/>
                <w:highlight w:val="none"/>
              </w:rPr>
            </w:pPr>
          </w:p>
        </w:tc>
      </w:tr>
      <w:tr w14:paraId="30E8CC4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9C17295">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9E12D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BD6C49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对建设单位对不符合民用建筑节能强制性标准的民用建筑项目出具竣工验收合格报告的处罚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28D7A7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2FB91D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《民用建筑节能条例》（国务院令第530号）第三十八条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F6688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B1D7C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DADEC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3B643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136CB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75142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1D2BB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317E7B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0C4DC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2DF02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4AC44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C6161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111FD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CA71F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88BD7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7E0D9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95A4D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F213B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5EF50E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DA476AF">
            <w:pPr>
              <w:widowControl/>
              <w:spacing w:line="260" w:lineRule="exact"/>
              <w:jc w:val="center"/>
              <w:rPr>
                <w:rFonts w:ascii="宋体" w:hAnsi="宋体" w:cs="宋体"/>
                <w:b w:val="0"/>
                <w:bCs/>
                <w:color w:val="auto"/>
                <w:kern w:val="0"/>
                <w:sz w:val="18"/>
                <w:szCs w:val="18"/>
                <w:highlight w:val="none"/>
              </w:rPr>
            </w:pPr>
          </w:p>
        </w:tc>
      </w:tr>
      <w:tr w14:paraId="14B3DFA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3AFD73A">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E41C0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DFA1F2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对设计单位未按照民用建筑节能强制性标准进行设计，或者使用列入禁止使用目录的技术、工艺、材料和设备的处罚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E380E2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230599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《民用建筑节能条例》（国务院令第530号）第三十九条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EF767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3DDAC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C0B07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9E30A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E7FB3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9A530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F5D29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5E960F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50656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DCC5A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9BEA8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5118C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0265D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BB84F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2FB71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2068E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286B3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95358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377692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6BB815">
            <w:pPr>
              <w:widowControl/>
              <w:spacing w:line="260" w:lineRule="exact"/>
              <w:jc w:val="center"/>
              <w:rPr>
                <w:rFonts w:ascii="宋体" w:hAnsi="宋体" w:cs="宋体"/>
                <w:b w:val="0"/>
                <w:bCs/>
                <w:color w:val="auto"/>
                <w:kern w:val="0"/>
                <w:sz w:val="18"/>
                <w:szCs w:val="18"/>
                <w:highlight w:val="none"/>
              </w:rPr>
            </w:pPr>
          </w:p>
        </w:tc>
      </w:tr>
      <w:tr w14:paraId="491B504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6D034DF">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57875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01CF33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对施工单位未按照民用建筑节能强制性标准进行施工的处罚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E1BF5A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BF94B6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《民用建筑节能条例》（国务院令第530号）第四十条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57508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26B6E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9A653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00BBF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C1AD2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106DC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BBB4C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C8D2C5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EBA89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19429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917BC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2F176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1A9F6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20B93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F2203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A4387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4F3B5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EF17A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FDD3CA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A08D008">
            <w:pPr>
              <w:widowControl/>
              <w:spacing w:line="260" w:lineRule="exact"/>
              <w:jc w:val="center"/>
              <w:rPr>
                <w:rFonts w:ascii="宋体" w:hAnsi="宋体" w:cs="宋体"/>
                <w:b w:val="0"/>
                <w:bCs/>
                <w:color w:val="auto"/>
                <w:kern w:val="0"/>
                <w:sz w:val="18"/>
                <w:szCs w:val="18"/>
                <w:highlight w:val="none"/>
              </w:rPr>
            </w:pPr>
          </w:p>
        </w:tc>
      </w:tr>
      <w:tr w14:paraId="1077EEB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1E6DD5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9613B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FD6AFE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施工单位未对进入施工现场的墙体材料、保温材料、门窗、采暖制冷系统和照明设备进行查验的；使用不符合施工图设计文件要求的墙体材料、保温材料、门窗、采暖制冷系统和照明设备的；使用列入禁止使用目录的技术、工艺、材料和设备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05ADDB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68C3B6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《民用建筑节能条例》（国务院令第530号）第四十一条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DA284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3397B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66202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A7401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56F45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F08C7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AF376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12D7A4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9854A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2989B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4CFD9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57133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2D08B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0BFBE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08814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9199B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AB447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081FE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DB4411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6BDDEAD">
            <w:pPr>
              <w:widowControl/>
              <w:spacing w:line="260" w:lineRule="exact"/>
              <w:jc w:val="center"/>
              <w:rPr>
                <w:rFonts w:ascii="宋体" w:hAnsi="宋体" w:cs="宋体"/>
                <w:b w:val="0"/>
                <w:bCs/>
                <w:color w:val="auto"/>
                <w:kern w:val="0"/>
                <w:sz w:val="18"/>
                <w:szCs w:val="18"/>
                <w:highlight w:val="none"/>
              </w:rPr>
            </w:pPr>
          </w:p>
        </w:tc>
      </w:tr>
      <w:tr w14:paraId="250438E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4A517D7">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CA9E5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59688A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对有下列情形之一的处罚：对工程监理单位未按照民用建筑节能强制性标准实施监理的；墙体、屋面的保温工程施工时，未采取旁站、巡视和平行检验等形式实施监理的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26C500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25451F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《民用建筑节能条例》（国务院令第530号）第四十二条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C8993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408BE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56241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7C1E9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84441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A3A1E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9BFAB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B58015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A43EF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8B9CF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FFC83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7735B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BAA10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8522D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E4784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3C012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DD485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1A450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42ECE3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E814E76">
            <w:pPr>
              <w:widowControl/>
              <w:spacing w:line="260" w:lineRule="exact"/>
              <w:jc w:val="center"/>
              <w:rPr>
                <w:rFonts w:ascii="宋体" w:hAnsi="宋体" w:cs="宋体"/>
                <w:b w:val="0"/>
                <w:bCs/>
                <w:color w:val="auto"/>
                <w:kern w:val="0"/>
                <w:sz w:val="18"/>
                <w:szCs w:val="18"/>
                <w:highlight w:val="none"/>
              </w:rPr>
            </w:pPr>
          </w:p>
        </w:tc>
      </w:tr>
      <w:tr w14:paraId="53C96DE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AB606DA">
            <w:pPr>
              <w:widowControl/>
              <w:numPr>
                <w:ilvl w:val="0"/>
                <w:numId w:val="1"/>
              </w:numPr>
              <w:spacing w:line="260" w:lineRule="exact"/>
              <w:ind w:left="425" w:leftChars="0" w:right="-105" w:rightChars="-50" w:hanging="425" w:firstLineChars="0"/>
              <w:jc w:val="center"/>
              <w:rPr>
                <w:rFonts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015BE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298278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对房地产开发企业销售商品房，未向购买人明示所售商品房的能源消耗指标、节能措施和保护要求、保温工程保修期等信息，或者向购买人明示的所售商品房能源消耗指标与实际能源消耗不符的处罚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5DA00F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19B4CA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《中华人民共和国节约能源法》（2018年10月26日修正）第八十条、《民用建筑节能条例》（国务院令第530号）第四十三条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10B2C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A388E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646EA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09006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CAF0F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D083E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38CB3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B62458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81685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43F62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F887B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40BF7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8DCE1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34D83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0F64B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590F1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AE2D4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1C2AD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D6B96D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4D62E3B">
            <w:pPr>
              <w:widowControl/>
              <w:spacing w:line="260" w:lineRule="exact"/>
              <w:jc w:val="center"/>
              <w:rPr>
                <w:rFonts w:ascii="宋体" w:hAnsi="宋体" w:cs="宋体"/>
                <w:b w:val="0"/>
                <w:bCs/>
                <w:color w:val="auto"/>
                <w:kern w:val="0"/>
                <w:sz w:val="18"/>
                <w:szCs w:val="18"/>
                <w:highlight w:val="none"/>
              </w:rPr>
            </w:pPr>
          </w:p>
        </w:tc>
      </w:tr>
      <w:tr w14:paraId="26159AB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EC853E0">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75A84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2E2311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对企业以欺骗、贿赂等不正当手段取得建筑业企业资质的处罚</w:t>
            </w:r>
          </w:p>
          <w:p w14:paraId="4E024419">
            <w:pPr>
              <w:widowControl/>
              <w:spacing w:line="260" w:lineRule="exact"/>
              <w:jc w:val="left"/>
              <w:rPr>
                <w:rFonts w:hint="eastAsia" w:ascii="宋体" w:hAnsi="宋体" w:cs="宋体"/>
                <w:b w:val="0"/>
                <w:bCs/>
                <w:color w:val="auto"/>
                <w:kern w:val="0"/>
                <w:sz w:val="18"/>
                <w:szCs w:val="18"/>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A4783D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3399DE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《建筑业企业资质管理规定》（2018年修改）第三十六条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5CD9F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49E1B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72EA0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C3F28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15736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17EEA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13307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0D1823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167D3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31164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F53ED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706BC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48E33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BFA57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67CEC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1D51A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15235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D927E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97E847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0F79714">
            <w:pPr>
              <w:widowControl/>
              <w:spacing w:line="260" w:lineRule="exact"/>
              <w:jc w:val="center"/>
              <w:rPr>
                <w:rFonts w:ascii="宋体" w:hAnsi="宋体" w:cs="宋体"/>
                <w:b w:val="0"/>
                <w:bCs/>
                <w:color w:val="auto"/>
                <w:kern w:val="0"/>
                <w:sz w:val="18"/>
                <w:szCs w:val="18"/>
                <w:highlight w:val="none"/>
              </w:rPr>
            </w:pPr>
          </w:p>
        </w:tc>
      </w:tr>
      <w:tr w14:paraId="3AF199E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F60017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1974B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F5F423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企业有超越本企业资质等级或以其他企业的名义承揽工程，或允许其他企业或个人以本企业的名义承揽工程的；与建设单位或企业之间相互串通投标，或以行贿等不正当手段谋取中标的；未取得施工许可证擅自施工的；将承包的工程转包或违法分包的；违反国家工程建设强制性标准施工的；恶意拖欠分包企业工程款或者劳务人员工资的；隐瞒或谎报、拖延报告工程质量安全事故，破坏事故现场、阻碍对事故调查的；按照国家法律、法规和标准规定需要持证上岗的现场管理人员和技术工种作业人员未取得证书上岗的；未依法履行工程质量保修义务或拖延履行保修义务的；伪造、变造、倒卖、出租、出借或者以其他形式非法转让建筑业企业资质证书的；发生过较大以上质量安全事故或者发生过两起以上一般质量安全事故的；其它违反法律、法规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656405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9E6DA6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《建筑业企业资质管理规定》（2018年修改）第三十七条《中华人民共和国建筑法》（2019年4月修正）</w:t>
            </w:r>
            <w:r>
              <w:rPr>
                <w:rFonts w:hint="eastAsia" w:ascii="宋体" w:hAnsi="宋体" w:cs="宋体"/>
                <w:b w:val="0"/>
                <w:bCs/>
                <w:color w:val="auto"/>
                <w:kern w:val="0"/>
                <w:sz w:val="18"/>
                <w:szCs w:val="18"/>
                <w:highlight w:val="none"/>
                <w:lang w:val="en-US" w:eastAsia="zh-CN"/>
              </w:rPr>
              <w:t>第六十四条、第六十七条</w:t>
            </w:r>
            <w:r>
              <w:rPr>
                <w:rFonts w:hint="eastAsia" w:ascii="宋体" w:hAnsi="宋体" w:cs="宋体"/>
                <w:b w:val="0"/>
                <w:bCs/>
                <w:color w:val="auto"/>
                <w:kern w:val="0"/>
                <w:sz w:val="18"/>
                <w:szCs w:val="18"/>
                <w:highlight w:val="none"/>
              </w:rPr>
              <w:t>《建筑工程施工许可管理办法》（建设部令第18号）</w:t>
            </w:r>
            <w:r>
              <w:rPr>
                <w:rFonts w:hint="eastAsia" w:ascii="宋体" w:hAnsi="宋体" w:cs="宋体"/>
                <w:b w:val="0"/>
                <w:bCs/>
                <w:color w:val="auto"/>
                <w:kern w:val="0"/>
                <w:sz w:val="18"/>
                <w:szCs w:val="18"/>
                <w:highlight w:val="none"/>
                <w:lang w:val="en-US" w:eastAsia="zh-CN"/>
              </w:rPr>
              <w:t>第十二条。</w:t>
            </w:r>
            <w:r>
              <w:rPr>
                <w:rFonts w:hint="eastAsia" w:ascii="宋体" w:hAnsi="宋体" w:cs="宋体"/>
                <w:b w:val="0"/>
                <w:bCs/>
                <w:color w:val="auto"/>
                <w:kern w:val="0"/>
                <w:sz w:val="18"/>
                <w:szCs w:val="18"/>
                <w:highlight w:val="none"/>
              </w:rPr>
              <w:t>《建设工程质量管理条例》</w:t>
            </w:r>
            <w:r>
              <w:rPr>
                <w:rFonts w:hint="eastAsia" w:ascii="宋体" w:hAnsi="宋体" w:cs="宋体"/>
                <w:b w:val="0"/>
                <w:bCs/>
                <w:color w:val="auto"/>
                <w:kern w:val="0"/>
                <w:sz w:val="18"/>
                <w:szCs w:val="18"/>
                <w:highlight w:val="none"/>
                <w:lang w:val="en-US" w:eastAsia="zh-CN"/>
              </w:rPr>
              <w:t>第五十五条、第五十七条、第六十二条、第七十三条。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E1BA4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D2BE6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7D556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28402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C1C23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1AEC2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2D303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B62F41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F416A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DCC75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AB58F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AF374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72044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C53ED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27497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FE7C5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64639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E1EAF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7E4D2A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AC369A5">
            <w:pPr>
              <w:widowControl/>
              <w:spacing w:line="260" w:lineRule="exact"/>
              <w:jc w:val="center"/>
              <w:rPr>
                <w:rFonts w:ascii="宋体" w:hAnsi="宋体" w:cs="宋体"/>
                <w:b w:val="0"/>
                <w:bCs/>
                <w:color w:val="auto"/>
                <w:kern w:val="0"/>
                <w:sz w:val="18"/>
                <w:szCs w:val="18"/>
                <w:highlight w:val="none"/>
              </w:rPr>
            </w:pPr>
          </w:p>
        </w:tc>
      </w:tr>
      <w:tr w14:paraId="1A42B5B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4005D5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2B70D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36D400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对企业未按照本规定及时办理建筑业企业资质证书变更手续的处罚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B7A370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92B67D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《建筑业企业资质管理规定》（2018年修改）第三十八条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27FB8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C6D7B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6BFC2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41883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27C6B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BBE3C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91753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9E1BE9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1CBBD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4A7BD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AADFC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40D4D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23899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108F2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35A06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B66CA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7E2C1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E55D0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EE1C55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20695A">
            <w:pPr>
              <w:widowControl/>
              <w:spacing w:line="260" w:lineRule="exact"/>
              <w:jc w:val="center"/>
              <w:rPr>
                <w:rFonts w:ascii="宋体" w:hAnsi="宋体" w:cs="宋体"/>
                <w:b w:val="0"/>
                <w:bCs/>
                <w:color w:val="auto"/>
                <w:kern w:val="0"/>
                <w:sz w:val="18"/>
                <w:szCs w:val="18"/>
                <w:highlight w:val="none"/>
              </w:rPr>
            </w:pPr>
          </w:p>
        </w:tc>
      </w:tr>
      <w:tr w14:paraId="37EC330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CC4DAC2">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4B052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064F11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对企业在接受监督检查时，不如实提供有关材料，或者拒绝、阻碍监督检查的处罚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71F9C4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60BAF9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《建筑业企业资质管理规定》（2018年修改）第三十九条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F4F10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9B21F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2870C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2F754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0831D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9C203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7734D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D6B9D8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6B311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DFE2A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63B7D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BBA95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40370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26B3A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C3E15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D98DF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8A906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9233B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4B849E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F58EAA7">
            <w:pPr>
              <w:widowControl/>
              <w:spacing w:line="260" w:lineRule="exact"/>
              <w:jc w:val="center"/>
              <w:rPr>
                <w:rFonts w:ascii="宋体" w:hAnsi="宋体" w:cs="宋体"/>
                <w:b w:val="0"/>
                <w:bCs/>
                <w:color w:val="auto"/>
                <w:kern w:val="0"/>
                <w:sz w:val="18"/>
                <w:szCs w:val="18"/>
                <w:highlight w:val="none"/>
              </w:rPr>
            </w:pPr>
          </w:p>
        </w:tc>
      </w:tr>
      <w:tr w14:paraId="6ACDABB6">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D21A2F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65B0A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D4A961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对企业未按照《建筑业企业资质管理规定》要求提供企业信用档案信息的处罚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8EC55D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DE8A65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《建筑业企业资质管理规定》（2018年修改）第四十条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F93FA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B879D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4A0FF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7716F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0721C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24AB3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07CB7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C9348F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C4977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C2FE1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CB8B9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FB926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8C239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59123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87ECE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22B78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CFE3F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B0274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520BDA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09F13D8">
            <w:pPr>
              <w:widowControl/>
              <w:spacing w:line="260" w:lineRule="exact"/>
              <w:jc w:val="center"/>
              <w:rPr>
                <w:rFonts w:ascii="宋体" w:hAnsi="宋体" w:cs="宋体"/>
                <w:b w:val="0"/>
                <w:bCs/>
                <w:color w:val="auto"/>
                <w:kern w:val="0"/>
                <w:sz w:val="18"/>
                <w:szCs w:val="18"/>
                <w:highlight w:val="none"/>
              </w:rPr>
            </w:pPr>
          </w:p>
        </w:tc>
      </w:tr>
      <w:tr w14:paraId="335D57D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A3C801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1CFC3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AD3B949">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对建设工程勘察、设计单位未在其资质等级许可的范围内承揽建设工程勘察、设计业务的处罚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35F5AD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0A7318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《建设工程勘察设计管理条例》（2017年10月7日修改）第三十五条、《河北省建设工程勘察设计管理条例》（2010年7月30日修正）第四十二条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EDD03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A2154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E52A4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C0715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F42FE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1791A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878B5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92E8C8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C0A9B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28677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3AF26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85987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F558E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15009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2F358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9D6A6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62454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F5FEF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315938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F9F075">
            <w:pPr>
              <w:widowControl/>
              <w:spacing w:line="260" w:lineRule="exact"/>
              <w:jc w:val="center"/>
              <w:rPr>
                <w:rFonts w:ascii="宋体" w:hAnsi="宋体" w:cs="宋体"/>
                <w:b w:val="0"/>
                <w:bCs/>
                <w:color w:val="auto"/>
                <w:kern w:val="0"/>
                <w:sz w:val="18"/>
                <w:szCs w:val="18"/>
                <w:highlight w:val="none"/>
              </w:rPr>
            </w:pPr>
          </w:p>
        </w:tc>
      </w:tr>
      <w:tr w14:paraId="5BABF03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E92AA43">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E24A6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2F5BC9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勘察单位未按照工程建设强制性标准进行勘察的；设计单位未根据勘察成果文件进行工程设计的；设计单位未按照工程建设强制性标准进行设计的；设计单位指定建筑材料、建筑构配件的生产厂、供应商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94902F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9E24C9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《河北省建设工程勘察设计管理条例》（2010年7月30日修正）第四十六条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C032A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09A6A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9947F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8B603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A6E7E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AF677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7F593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D46051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6DA01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E4D74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32FCA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55F5B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D81F7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D0662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FACD6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094F7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61951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C980B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488C47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D87813">
            <w:pPr>
              <w:widowControl/>
              <w:spacing w:line="260" w:lineRule="exact"/>
              <w:jc w:val="center"/>
              <w:rPr>
                <w:rFonts w:ascii="宋体" w:hAnsi="宋体" w:cs="宋体"/>
                <w:b w:val="0"/>
                <w:bCs/>
                <w:color w:val="auto"/>
                <w:kern w:val="0"/>
                <w:sz w:val="18"/>
                <w:szCs w:val="18"/>
                <w:highlight w:val="none"/>
              </w:rPr>
            </w:pPr>
          </w:p>
        </w:tc>
      </w:tr>
      <w:tr w14:paraId="31660C9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6F67841">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A77DB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E27AA0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对建筑施工企业对建筑安全事故隐患不采取措施予以消除的处罚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D8D02C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4D48B7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《中华人民共和国建筑法》（2019年4月修正）第七十一条、《河北省建设工程安全生产监督管理规定》第三十九条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CF142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200BE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2CD96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56E99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F4FB5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90EB1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F73FA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C7DF2D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3B3B8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A2551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F8E3E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70311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75116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F5113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BEF8E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F76FC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200AA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F2CA4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07834B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91468A5">
            <w:pPr>
              <w:widowControl/>
              <w:spacing w:line="260" w:lineRule="exact"/>
              <w:jc w:val="center"/>
              <w:rPr>
                <w:rFonts w:ascii="宋体" w:hAnsi="宋体" w:cs="宋体"/>
                <w:b w:val="0"/>
                <w:bCs/>
                <w:color w:val="auto"/>
                <w:kern w:val="0"/>
                <w:sz w:val="18"/>
                <w:szCs w:val="18"/>
                <w:highlight w:val="none"/>
              </w:rPr>
            </w:pPr>
          </w:p>
        </w:tc>
      </w:tr>
      <w:tr w14:paraId="7A9F09F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49D835A">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9B85C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AD53E4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对建筑设计单位不按照建筑工程质量、安全标准进行设计的；造成工程质量事故的处罚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F94A50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653205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《中华人民共和国建筑法》（2019年4月修正）第七十三条、《建设工程安全生产管理条例》（国务院令第393号）第五十六条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73F2A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11480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6F817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AC499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AAA1F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5F92E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75A2A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6E5F70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CA12B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C3C83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93449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318EB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558D2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1E66E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1D1F6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98C37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2F282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20F76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F2C394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4DF77FE">
            <w:pPr>
              <w:widowControl/>
              <w:spacing w:line="260" w:lineRule="exact"/>
              <w:jc w:val="center"/>
              <w:rPr>
                <w:rFonts w:ascii="宋体" w:hAnsi="宋体" w:cs="宋体"/>
                <w:b w:val="0"/>
                <w:bCs/>
                <w:color w:val="auto"/>
                <w:kern w:val="0"/>
                <w:sz w:val="18"/>
                <w:szCs w:val="18"/>
                <w:highlight w:val="none"/>
              </w:rPr>
            </w:pPr>
          </w:p>
        </w:tc>
      </w:tr>
      <w:tr w14:paraId="3855075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6063E33">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3590E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82F96C9">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单位迫使承包方以低于成本的价格竞标的；任意压缩合理工期的；施工图设计文件未经审查或者审查不合格，擅自施工的；建设项目必须实行工程监理而未实行工程监理的；未按照国家规定办理工程质量监督手续的；未按照国家规定将竣工验收报告、有关认可文件或者准许使用文件报送备案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B018BD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82E33B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《建设工程质量管理条例》（2019年4月23日修改）第五十六条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39D44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4777F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39247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289ED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A7D7B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B95CD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8BBD8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EC7548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8C880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74F55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9A542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04538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928FA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7A459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49A18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3FCE0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5EBBE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425C1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7AB00F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0DBAC53">
            <w:pPr>
              <w:widowControl/>
              <w:spacing w:line="260" w:lineRule="exact"/>
              <w:jc w:val="center"/>
              <w:rPr>
                <w:rFonts w:ascii="宋体" w:hAnsi="宋体" w:cs="宋体"/>
                <w:b w:val="0"/>
                <w:bCs/>
                <w:color w:val="auto"/>
                <w:kern w:val="0"/>
                <w:sz w:val="18"/>
                <w:szCs w:val="18"/>
                <w:highlight w:val="none"/>
              </w:rPr>
            </w:pPr>
          </w:p>
        </w:tc>
      </w:tr>
      <w:tr w14:paraId="4407260A">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79A785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EA377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CDE6F1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对有下列情形之一的处罚：对工程勘察企业勘察文件没有责任人签字或者签字不全的；原始记录不按照规定记录或者记录不完整的；不参加施工验槽的；项目完成后，勘察文件不归档保存的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01346E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1A2A71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《建设工程勘察质量管理办法》（2007年11月22日修正）第二十五条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85616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3A204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3538A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10E5F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0EBF6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77992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BCD69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AA3544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30D19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5DDEE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AC294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98E5D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0593C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5735A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B7334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130E7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4AB04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8B724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B10D8B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814FDD5">
            <w:pPr>
              <w:widowControl/>
              <w:spacing w:line="260" w:lineRule="exact"/>
              <w:jc w:val="center"/>
              <w:rPr>
                <w:rFonts w:ascii="宋体" w:hAnsi="宋体" w:cs="宋体"/>
                <w:b w:val="0"/>
                <w:bCs/>
                <w:color w:val="auto"/>
                <w:kern w:val="0"/>
                <w:sz w:val="18"/>
                <w:szCs w:val="18"/>
                <w:highlight w:val="none"/>
              </w:rPr>
            </w:pPr>
          </w:p>
        </w:tc>
      </w:tr>
      <w:tr w14:paraId="4E7CF2C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7329718">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6F094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AD469C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对建设单位采用欺骗、贿赂等不正当手段取得施工许可证的处罚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9B3419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0770A2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《建筑工程施工许可管理办法》（建设部令第18号）第十三条、第十五条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648D5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258DA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D4816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0C5BC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DDFB5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976D5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F7CBB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40105D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334D5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B3423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6173B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F5AA2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67AE3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E2A56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0E962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B7F04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4075A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5C561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FC5BAA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9C2FF57">
            <w:pPr>
              <w:widowControl/>
              <w:spacing w:line="260" w:lineRule="exact"/>
              <w:jc w:val="center"/>
              <w:rPr>
                <w:rFonts w:ascii="宋体" w:hAnsi="宋体" w:cs="宋体"/>
                <w:b w:val="0"/>
                <w:bCs/>
                <w:color w:val="auto"/>
                <w:kern w:val="0"/>
                <w:sz w:val="18"/>
                <w:szCs w:val="18"/>
                <w:highlight w:val="none"/>
              </w:rPr>
            </w:pPr>
          </w:p>
        </w:tc>
      </w:tr>
      <w:tr w14:paraId="2FDE3CC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2909FBC">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E5110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49FA5C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对建设单位隐瞒有关情况或者提供虚假材料申请施工许可证，伪造或者涂改施工许可证的处罚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058EDC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FA4871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《建筑工程施工许可管理办法》（建设部令第18号）第十四条、第十五条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21BEF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BBF9A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D8419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C3D7E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3A690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651B1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1DE71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DDACB5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64440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137CB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20BF9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09B88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124E0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C6E5A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3589B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B33D3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8C792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ED352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65D679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8DCC1E7">
            <w:pPr>
              <w:widowControl/>
              <w:spacing w:line="260" w:lineRule="exact"/>
              <w:jc w:val="center"/>
              <w:rPr>
                <w:rFonts w:ascii="宋体" w:hAnsi="宋体" w:cs="宋体"/>
                <w:b w:val="0"/>
                <w:bCs/>
                <w:color w:val="auto"/>
                <w:kern w:val="0"/>
                <w:sz w:val="18"/>
                <w:szCs w:val="18"/>
                <w:highlight w:val="none"/>
              </w:rPr>
            </w:pPr>
          </w:p>
        </w:tc>
      </w:tr>
      <w:tr w14:paraId="55A475B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54644D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C18BF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DDEFEF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对施工单位工程竣工验收后，不向建设单位出具质量保修书的；质量保修的内容、期限违反规定的处罚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A9805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336563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《房屋建筑工程质量保修办法》（建设部令第80号）第十八条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BFD96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B4502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7257E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86A31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00D35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FEA41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B31D8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D09DF3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BACB6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3213F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6712F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6637E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B2ED3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0B922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95379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AA563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D6297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5FD89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F1741B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1C1AC3">
            <w:pPr>
              <w:widowControl/>
              <w:spacing w:line="260" w:lineRule="exact"/>
              <w:jc w:val="center"/>
              <w:rPr>
                <w:rFonts w:ascii="宋体" w:hAnsi="宋体" w:cs="宋体"/>
                <w:b w:val="0"/>
                <w:bCs/>
                <w:color w:val="auto"/>
                <w:kern w:val="0"/>
                <w:sz w:val="18"/>
                <w:szCs w:val="18"/>
                <w:highlight w:val="none"/>
              </w:rPr>
            </w:pPr>
          </w:p>
        </w:tc>
      </w:tr>
      <w:tr w14:paraId="0ACD3A3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010AE8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5E8D4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F7AB8D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对擅自使用没有国家技术标准又未经审定通过的新技术、新材料，或者将不适用于抗震设防区的新技术、新材料用于抗震设防区，或者超出经审定的抗震烈度范围的处罚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9F9CD9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45317E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《房屋建筑工程抗震设防管理规定》第二十五条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6F828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FD617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86F5B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1E034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B9BFA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C9A3C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94488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2262EE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B9BA0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B24D9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A7435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62CDC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99D1F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2C6DC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6A6B8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B06D7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63F54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EDF91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5B181D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8F293D">
            <w:pPr>
              <w:widowControl/>
              <w:spacing w:line="260" w:lineRule="exact"/>
              <w:jc w:val="center"/>
              <w:rPr>
                <w:rFonts w:ascii="宋体" w:hAnsi="宋体" w:cs="宋体"/>
                <w:b w:val="0"/>
                <w:bCs/>
                <w:color w:val="auto"/>
                <w:kern w:val="0"/>
                <w:sz w:val="18"/>
                <w:szCs w:val="18"/>
                <w:highlight w:val="none"/>
              </w:rPr>
            </w:pPr>
          </w:p>
        </w:tc>
      </w:tr>
      <w:tr w14:paraId="448B2E1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524E1D2">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79677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4C761B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对擅自变动或者破坏房屋建筑抗震构件、隔震装置、减震部件或者地震反应观测系统等抗震设施的处罚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94B9D8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8A55A4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《房屋建筑工程抗震设防管理规定》第二十六条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C6D01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2C9C8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B2D42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8C66A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336F7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7EFB6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BE240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9E6C18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2F311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F75B5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21874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71FD3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3FD82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5BB73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BB138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CC130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88883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E61FD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CB569A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C377496">
            <w:pPr>
              <w:widowControl/>
              <w:spacing w:line="260" w:lineRule="exact"/>
              <w:jc w:val="center"/>
              <w:rPr>
                <w:rFonts w:ascii="宋体" w:hAnsi="宋体" w:cs="宋体"/>
                <w:b w:val="0"/>
                <w:bCs/>
                <w:color w:val="auto"/>
                <w:kern w:val="0"/>
                <w:sz w:val="18"/>
                <w:szCs w:val="18"/>
                <w:highlight w:val="none"/>
              </w:rPr>
            </w:pPr>
          </w:p>
        </w:tc>
      </w:tr>
      <w:tr w14:paraId="140C349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64C09FB">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C35A0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E258E7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对未对抗震能力受损、荷载增加或者需提高抗震设防类别的房屋建筑工程，进行抗震验算、修复和加固的处罚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995EF8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C952FD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《房屋建筑工程抗震设防管理规定》第二十七条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DD310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44C54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5904C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CB599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370B0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5E88D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C6623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5B1396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F2BD0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89878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D7C87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1B9AB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CE6CB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09F33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497CA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7C578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B09CF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95177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73195D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3F9F290">
            <w:pPr>
              <w:widowControl/>
              <w:spacing w:line="260" w:lineRule="exact"/>
              <w:jc w:val="center"/>
              <w:rPr>
                <w:rFonts w:ascii="宋体" w:hAnsi="宋体" w:cs="宋体"/>
                <w:b w:val="0"/>
                <w:bCs/>
                <w:color w:val="auto"/>
                <w:kern w:val="0"/>
                <w:sz w:val="18"/>
                <w:szCs w:val="18"/>
                <w:highlight w:val="none"/>
              </w:rPr>
            </w:pPr>
          </w:p>
        </w:tc>
      </w:tr>
      <w:tr w14:paraId="498ED15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AE04CE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2F95B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0491BD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对经鉴定需抗震加固的房屋建筑工程在进行装修改造时未进行抗震加固的处罚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71583A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65C6DF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《房屋建筑工程抗震设防管理规定》第二十八条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CEE90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67813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8537A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9C4CB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003EE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5969E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1D736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14B61F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F10A1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F9EF6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00255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CDBBA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B5D46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23127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734B1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4C9AC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3D282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7D4EE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562534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D15970">
            <w:pPr>
              <w:widowControl/>
              <w:spacing w:line="260" w:lineRule="exact"/>
              <w:jc w:val="center"/>
              <w:rPr>
                <w:rFonts w:ascii="宋体" w:hAnsi="宋体" w:cs="宋体"/>
                <w:b w:val="0"/>
                <w:bCs/>
                <w:color w:val="auto"/>
                <w:kern w:val="0"/>
                <w:sz w:val="18"/>
                <w:szCs w:val="18"/>
                <w:highlight w:val="none"/>
              </w:rPr>
            </w:pPr>
          </w:p>
        </w:tc>
      </w:tr>
      <w:tr w14:paraId="38A2EB3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E7EAC3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0AA54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17DC47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对擅自采用没有工程建设标准又未经核准的新技术、新材料的处罚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D1273F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499E59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《市政公用设施抗灾设防管理规定》（2015年1月22日修订）第三十一条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6AC21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1858F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42309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B347C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94CF3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48CE9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C37F6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CB5F52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CB10C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ACABF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3FF16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0433E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12AD2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A88DF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415D2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8872D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156EC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8B266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BB825E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CC6C2A1">
            <w:pPr>
              <w:widowControl/>
              <w:spacing w:line="260" w:lineRule="exact"/>
              <w:jc w:val="center"/>
              <w:rPr>
                <w:rFonts w:ascii="宋体" w:hAnsi="宋体" w:cs="宋体"/>
                <w:b w:val="0"/>
                <w:bCs/>
                <w:color w:val="auto"/>
                <w:kern w:val="0"/>
                <w:sz w:val="18"/>
                <w:szCs w:val="18"/>
                <w:highlight w:val="none"/>
              </w:rPr>
            </w:pPr>
          </w:p>
        </w:tc>
      </w:tr>
      <w:tr w14:paraId="6FBC835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5195F48">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B77ED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920B22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对擅自变动或者破坏市政公用设施的防灾设施、抗震抗风构件、隔震或者振动控制装置、安全监测系统、健康监测系统、应急自动处置系统以及地震反应观测系统等设施的处罚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2AC571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BEE366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《市政公用设施抗灾设防管理规定》（2015年1月22日修订）第三十二条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3AE0D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5092D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E7C93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5CC6E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BDACC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427FF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4F47E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7EE7DE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20CCD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8F432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CD56C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EB6AF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20E34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60C79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72AD7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68E82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0E353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A5A7D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7A19A5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55EB772">
            <w:pPr>
              <w:widowControl/>
              <w:spacing w:line="260" w:lineRule="exact"/>
              <w:jc w:val="center"/>
              <w:rPr>
                <w:rFonts w:ascii="宋体" w:hAnsi="宋体" w:cs="宋体"/>
                <w:b w:val="0"/>
                <w:bCs/>
                <w:color w:val="auto"/>
                <w:kern w:val="0"/>
                <w:sz w:val="18"/>
                <w:szCs w:val="18"/>
                <w:highlight w:val="none"/>
              </w:rPr>
            </w:pPr>
          </w:p>
        </w:tc>
      </w:tr>
      <w:tr w14:paraId="5887C6F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A035F27">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D25F3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FED9CE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对未对经鉴定不符合抗震要求的市政公用设施进行改造、改建或者抗震加固，又未限制使用的处罚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8ED1A4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A66C3C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《市政公用设施抗灾设防管理规定》（2015年1月22日修订）第三十三条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C1389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0F157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2D40A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2FBA8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92323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57E48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AF949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82C36F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FC084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71A50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A4D04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4CA52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588CB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78FB5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BC138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758E0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6AF8C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9FF12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BB9104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A64CD8">
            <w:pPr>
              <w:widowControl/>
              <w:spacing w:line="260" w:lineRule="exact"/>
              <w:jc w:val="center"/>
              <w:rPr>
                <w:rFonts w:ascii="宋体" w:hAnsi="宋体" w:cs="宋体"/>
                <w:b w:val="0"/>
                <w:bCs/>
                <w:color w:val="auto"/>
                <w:kern w:val="0"/>
                <w:sz w:val="18"/>
                <w:szCs w:val="18"/>
                <w:highlight w:val="none"/>
              </w:rPr>
            </w:pPr>
          </w:p>
        </w:tc>
      </w:tr>
      <w:tr w14:paraId="1A74392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9E88D3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48327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59AC1C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对未取得相应的资质，擅自承担《建设工程质量检测管理办法》规定的检测业务的处罚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F7C91B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C93ECC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《建设工程质量检测管理办法》（建设部令第141号）第二十六条、第三十二条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E98FB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8B402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5B114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B1F0D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9EA1B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19526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3E3EB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25645A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40181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99D6F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3D8B4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93C8D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6F116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81D19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F77C0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98F95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2848F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75598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229B86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8C97091">
            <w:pPr>
              <w:widowControl/>
              <w:spacing w:line="260" w:lineRule="exact"/>
              <w:jc w:val="center"/>
              <w:rPr>
                <w:rFonts w:ascii="宋体" w:hAnsi="宋体" w:cs="宋体"/>
                <w:b w:val="0"/>
                <w:bCs/>
                <w:color w:val="auto"/>
                <w:kern w:val="0"/>
                <w:sz w:val="18"/>
                <w:szCs w:val="18"/>
                <w:highlight w:val="none"/>
              </w:rPr>
            </w:pPr>
          </w:p>
        </w:tc>
      </w:tr>
      <w:tr w14:paraId="2F75939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5ADE83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CAFDE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17114F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工程检测机构有超出资质范围从事检测活动的；涂改、倒卖、出租、出借、转让资质证书的；使用不符合条件的检测人员的；未按规定上报发现的违法违规行为和检测不合格事项的；未按规定在检测报告上签字盖章的；未按照国家有关工程建设强制性标准进行检测的；档案资料管理混乱，造成检测数据无法追溯的；转包检测业务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EB91E8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927647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《建设工程质量检测管理办法》（建设部令第141号）第二十九条、第三十二条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36792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D323B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5BFFC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04F7A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C6C28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80BA6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C58F8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3E6D51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73FFB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BB4AD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F2484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1F140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FDD1C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834D4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60B10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D8811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01C42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649E8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9B26A6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B494D51">
            <w:pPr>
              <w:widowControl/>
              <w:spacing w:line="260" w:lineRule="exact"/>
              <w:jc w:val="center"/>
              <w:rPr>
                <w:rFonts w:ascii="宋体" w:hAnsi="宋体" w:cs="宋体"/>
                <w:b w:val="0"/>
                <w:bCs/>
                <w:color w:val="auto"/>
                <w:kern w:val="0"/>
                <w:sz w:val="18"/>
                <w:szCs w:val="18"/>
                <w:highlight w:val="none"/>
              </w:rPr>
            </w:pPr>
          </w:p>
        </w:tc>
      </w:tr>
      <w:tr w14:paraId="2DC514A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8175F2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C2C8A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3258A1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对以欺骗、贿赂等不正当手段取得资质证书的处罚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300AB2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B9550B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《建设工程质量检测管理办法》（建设部令第141号）第二十八条、三十二条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65518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CF796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D3380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073AE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21846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DD571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3B482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F973BB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AFB69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A6AF5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3FEBA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6146D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456B5B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722AB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88852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A94D7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08742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CD79C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0B96F8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A3DE032">
            <w:pPr>
              <w:widowControl/>
              <w:spacing w:line="260" w:lineRule="exact"/>
              <w:jc w:val="center"/>
              <w:rPr>
                <w:rFonts w:ascii="宋体" w:hAnsi="宋体" w:cs="宋体"/>
                <w:b w:val="0"/>
                <w:bCs/>
                <w:color w:val="auto"/>
                <w:kern w:val="0"/>
                <w:sz w:val="18"/>
                <w:szCs w:val="18"/>
                <w:highlight w:val="none"/>
              </w:rPr>
            </w:pPr>
          </w:p>
        </w:tc>
      </w:tr>
      <w:tr w14:paraId="14CB161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44B8606">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AE58D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7EC1E6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对有下列情形之一的处罚：对委托方有委托未取得相应资质的检测机构进行检测的；明示或暗示检测机构出具虚假检测报告，篡改或伪造检测报告的；弄虚作假送检试样的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58A19B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B5127C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《建设工程质量检测管理办法》（建设部令第141号）第三十一条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87AEA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9CC0F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EF9A0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393F5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D6257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AB344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DB30B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87D05B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6809D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7751E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8E681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873A7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DD39B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FBF1E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27CC1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63A85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7D5BA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2C13B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7F8A30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6C9D20A">
            <w:pPr>
              <w:widowControl/>
              <w:spacing w:line="260" w:lineRule="exact"/>
              <w:jc w:val="center"/>
              <w:rPr>
                <w:rFonts w:ascii="宋体" w:hAnsi="宋体" w:cs="宋体"/>
                <w:b w:val="0"/>
                <w:bCs/>
                <w:color w:val="auto"/>
                <w:kern w:val="0"/>
                <w:sz w:val="18"/>
                <w:szCs w:val="18"/>
                <w:highlight w:val="none"/>
              </w:rPr>
            </w:pPr>
          </w:p>
        </w:tc>
      </w:tr>
      <w:tr w14:paraId="788F268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776572C">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0C3E3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7949D6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对有下列情形之一的处罚：对出租单位、自购建筑起重机械的使用单位有未按照规定办理备案的；未按照规定办理注销手续的；未按照规定建立建筑起重机械安全技术档案的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FC6B8B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98B621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《建筑起重机械安全监督管理规定》（建设部令第166号）第二十八条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DB6C2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17824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6D048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E2C30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EA123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997AE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84C40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FC8426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5A2AA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8EEB2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BABB6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CAC11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82097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625DD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A5A5E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2A03D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12596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42001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1BCF07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2E166D">
            <w:pPr>
              <w:widowControl/>
              <w:spacing w:line="260" w:lineRule="exact"/>
              <w:jc w:val="center"/>
              <w:rPr>
                <w:rFonts w:ascii="宋体" w:hAnsi="宋体" w:cs="宋体"/>
                <w:b w:val="0"/>
                <w:bCs/>
                <w:color w:val="auto"/>
                <w:kern w:val="0"/>
                <w:sz w:val="18"/>
                <w:szCs w:val="18"/>
                <w:highlight w:val="none"/>
              </w:rPr>
            </w:pPr>
          </w:p>
        </w:tc>
      </w:tr>
      <w:tr w14:paraId="56173DC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652138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CA955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6B746E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筑起重机械安装单位有未按照安全技术标准及安装使用说明书等检查建筑起重机械及现场施工条件；未制定建筑起重机械安装、拆卸工程生产安全事故应急救援预案；未将建筑起重机械安装、拆卸工程专项施工方案，安装、拆卸人员名单，安装、拆卸时间等材料报施工总承包单位和监理单位审核后，告知工程所在地县级以上地方人民政府建设主管部门；未按照规定建立建筑起重机械安装、拆卸工程档案的；未按照建筑起重机械安装、拆卸工程专项施工方案及安全操作规程组织安装、拆卸作业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11CC28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BFE9A9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《建筑起重机械安全监督管理规定》（建设部令第166号）第二十九条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ED3E9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CB1CC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A3771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39705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38718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3BF8C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AB77C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E18A87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5B7B5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66F9A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1A57D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551F3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27279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561E8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0B6B6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183F1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14F24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11EDC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4306E2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E8AD531">
            <w:pPr>
              <w:widowControl/>
              <w:spacing w:line="260" w:lineRule="exact"/>
              <w:jc w:val="center"/>
              <w:rPr>
                <w:rFonts w:ascii="宋体" w:hAnsi="宋体" w:cs="宋体"/>
                <w:b w:val="0"/>
                <w:bCs/>
                <w:color w:val="auto"/>
                <w:kern w:val="0"/>
                <w:sz w:val="18"/>
                <w:szCs w:val="18"/>
                <w:highlight w:val="none"/>
              </w:rPr>
            </w:pPr>
          </w:p>
        </w:tc>
      </w:tr>
      <w:tr w14:paraId="01E4701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04AF39A">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FFAFF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top"/>
          </w:tcPr>
          <w:p w14:paraId="524307F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筑起重机械使用单位有未根据不同施工阶段、周围环境以及季节、气候的变化，对建筑起重机械采取相应的安全防护措施；未制定建筑起重机械生产安全事故应急救援预案；未设置相应的设备管理机构或者配备专职的设备管理人员；建筑起重机械出现故障或者发生异常情况的，未立即停止使用；未指定专职设备管理人员进行现场监督检查的；擅自在建筑起重机械上安装非原制造厂制造的标准节和附着装置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37B9833">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256B3B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《建筑起重机械安全监督管理规定》（建设部令第166号）第三十条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600A3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5F094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5EAB4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F3C48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2AB88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66512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835C8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839780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8D26A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4A192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A9B4A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269BD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9990F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2EEB2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79A9C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AFF9C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E9E7C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E4B91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EF847E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8546BEC">
            <w:pPr>
              <w:widowControl/>
              <w:spacing w:line="260" w:lineRule="exact"/>
              <w:jc w:val="center"/>
              <w:rPr>
                <w:rFonts w:ascii="宋体" w:hAnsi="宋体" w:cs="宋体"/>
                <w:b w:val="0"/>
                <w:bCs/>
                <w:color w:val="auto"/>
                <w:kern w:val="0"/>
                <w:sz w:val="18"/>
                <w:szCs w:val="18"/>
                <w:highlight w:val="none"/>
              </w:rPr>
            </w:pPr>
          </w:p>
        </w:tc>
      </w:tr>
      <w:tr w14:paraId="75868EC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F16E4F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6A89D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BBC8B1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施工总承包单位有未向安装单位提供拟安装设备位置的基础施工资料，确保建筑起重机械进场安装、拆卸所需的施工条件；未审核安装单位、使用单位的资质证书、安全生产许可证和特种作业人员的特种作业操作资格证书；未审核安装单位制定的建筑起重机械安装、拆卸工程专项施工方案和生产安全事故应急救援预案；未审核使用单位制定的建筑起重机械生产安全事故应急救援预案；施工现场有多台塔式起重机作业时，未组织制定并实施防止塔式起重机相互碰撞的安全措施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586CA5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8D526C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《建筑起重机械安全监督管理规定》（建设部令第166号）第三十一条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A3A22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9C9B8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2C327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3DB37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7AE37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4376F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3DC17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36A67E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5F942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403AC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142F2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F020B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13AE3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46499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05B90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E7675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5D2AA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BF8E7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6E6CE1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177EBE9">
            <w:pPr>
              <w:widowControl/>
              <w:spacing w:line="260" w:lineRule="exact"/>
              <w:jc w:val="center"/>
              <w:rPr>
                <w:rFonts w:ascii="宋体" w:hAnsi="宋体" w:cs="宋体"/>
                <w:b w:val="0"/>
                <w:bCs/>
                <w:color w:val="auto"/>
                <w:kern w:val="0"/>
                <w:sz w:val="18"/>
                <w:szCs w:val="18"/>
                <w:highlight w:val="none"/>
              </w:rPr>
            </w:pPr>
          </w:p>
        </w:tc>
      </w:tr>
      <w:tr w14:paraId="18C712D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D866E53">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43E2C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BADFD5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对有下列情形之一的处罚：对建设单位有未按照规定协调组织制定防止多台塔式起重机相互碰撞的安全措施的；接到监理单位报告后，未责令安装单位、使用单位立即停工整改的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220658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0EBD51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《建筑起重机械安全监督管理规定》（建设部令第166号）第三十三条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567DE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167F5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BDC26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6278B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C379B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CBC4C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FD0EF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083D43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43AE6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60701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2BD1A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083C1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15DD1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5AE6C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2663A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F5895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85B4E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D0F02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68F815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945905A">
            <w:pPr>
              <w:widowControl/>
              <w:spacing w:line="260" w:lineRule="exact"/>
              <w:jc w:val="center"/>
              <w:rPr>
                <w:rFonts w:ascii="宋体" w:hAnsi="宋体" w:cs="宋体"/>
                <w:b w:val="0"/>
                <w:bCs/>
                <w:color w:val="auto"/>
                <w:kern w:val="0"/>
                <w:sz w:val="18"/>
                <w:szCs w:val="18"/>
                <w:highlight w:val="none"/>
              </w:rPr>
            </w:pPr>
          </w:p>
        </w:tc>
      </w:tr>
      <w:tr w14:paraId="52D581C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41F3C5E">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B0D4F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934FB2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对建筑施工企业未取得安全生产许可证擅自从事建筑施工活动的处罚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93F948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6D42A9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《建筑施工企业安全生产许可证管理规定》（建设部令第128号）第二十四条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4F02F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7F73B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CF094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A6135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8DD58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8E7ED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DE7CD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9F84D7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96007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C3EE1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EF372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8C698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BB29D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A4472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617C1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23615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D5861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AD01D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70922F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42C76A4">
            <w:pPr>
              <w:widowControl/>
              <w:spacing w:line="260" w:lineRule="exact"/>
              <w:jc w:val="center"/>
              <w:rPr>
                <w:rFonts w:ascii="宋体" w:hAnsi="宋体" w:cs="宋体"/>
                <w:b w:val="0"/>
                <w:bCs/>
                <w:color w:val="auto"/>
                <w:kern w:val="0"/>
                <w:sz w:val="18"/>
                <w:szCs w:val="18"/>
                <w:highlight w:val="none"/>
              </w:rPr>
            </w:pPr>
          </w:p>
        </w:tc>
      </w:tr>
      <w:tr w14:paraId="6D24034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F956810">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19316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FB3328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对未经注册，擅自以注册建设工程勘察、设计人员的名义从事建设工程勘察、设计活动的处罚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E5D875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1EE24D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《建设工程勘察设计管理条例》（2017年10月7日修改）第三十六条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78591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BF5D6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E9A0E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40197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F74B6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2F4B2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50341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23C1FE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F90E1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76F2A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7DC97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70160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FD586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3DACA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EE8C7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9CBB5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EC807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31D89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A65AC1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6CD3F74">
            <w:pPr>
              <w:widowControl/>
              <w:spacing w:line="260" w:lineRule="exact"/>
              <w:jc w:val="center"/>
              <w:rPr>
                <w:rFonts w:ascii="宋体" w:hAnsi="宋体" w:cs="宋体"/>
                <w:b w:val="0"/>
                <w:bCs/>
                <w:color w:val="auto"/>
                <w:kern w:val="0"/>
                <w:sz w:val="18"/>
                <w:szCs w:val="18"/>
                <w:highlight w:val="none"/>
              </w:rPr>
            </w:pPr>
          </w:p>
        </w:tc>
      </w:tr>
      <w:tr w14:paraId="2444F066">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DA0C3C6">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2FCB1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50E65A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对建设工程勘察、设计注册执业人员和其他专业技术人员未受聘于一个建设工程勘察、设计单位或者同时受聘于两个以上建设工程勘察、设计单位，从事建设工程勘察、设计活动的处罚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4E223E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E1C2E5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《建设工程勘察设计管理条例》（2017年10月7日修改）第三十七条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0DE79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7A3AC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78529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4C86B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D372C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A224A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610FA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B548E8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BB488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0273A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EB68C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8167F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7C55A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1D02C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D08FC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03D08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1F510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D3AB6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E2C064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35B82AA">
            <w:pPr>
              <w:widowControl/>
              <w:spacing w:line="260" w:lineRule="exact"/>
              <w:jc w:val="center"/>
              <w:rPr>
                <w:rFonts w:ascii="宋体" w:hAnsi="宋体" w:cs="宋体"/>
                <w:b w:val="0"/>
                <w:bCs/>
                <w:color w:val="auto"/>
                <w:kern w:val="0"/>
                <w:sz w:val="18"/>
                <w:szCs w:val="18"/>
                <w:highlight w:val="none"/>
              </w:rPr>
            </w:pPr>
          </w:p>
        </w:tc>
      </w:tr>
      <w:tr w14:paraId="469B768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23C8FF6">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AB8BD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122265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对发包方将建设工程勘察、设计业务发包给不具有相应资质等级的建设工程勘察、设计单位的处罚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6104D1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18720B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《建设工程勘察设计管理条例》（2017年10月7日修改）第三十八条《中华人民共和国建筑法》（2019年4月修正）</w:t>
            </w:r>
            <w:r>
              <w:rPr>
                <w:rFonts w:hint="eastAsia" w:ascii="宋体" w:hAnsi="宋体" w:cs="宋体"/>
                <w:b w:val="0"/>
                <w:bCs/>
                <w:color w:val="auto"/>
                <w:kern w:val="0"/>
                <w:sz w:val="18"/>
                <w:szCs w:val="18"/>
                <w:highlight w:val="none"/>
                <w:lang w:val="en-US" w:eastAsia="zh-CN"/>
              </w:rPr>
              <w:t>第六十五条。</w:t>
            </w:r>
            <w:r>
              <w:rPr>
                <w:rFonts w:hint="eastAsia" w:ascii="宋体" w:hAnsi="宋体" w:cs="宋体"/>
                <w:b w:val="0"/>
                <w:bCs/>
                <w:color w:val="auto"/>
                <w:kern w:val="0"/>
                <w:sz w:val="18"/>
                <w:szCs w:val="18"/>
                <w:highlight w:val="none"/>
              </w:rPr>
              <w:t>《建设工程质量管理条例》</w:t>
            </w:r>
            <w:r>
              <w:rPr>
                <w:rFonts w:hint="eastAsia" w:ascii="宋体" w:hAnsi="宋体" w:cs="宋体"/>
                <w:b w:val="0"/>
                <w:bCs/>
                <w:color w:val="auto"/>
                <w:kern w:val="0"/>
                <w:sz w:val="18"/>
                <w:szCs w:val="18"/>
                <w:highlight w:val="none"/>
                <w:lang w:val="en-US" w:eastAsia="zh-CN"/>
              </w:rPr>
              <w:t>第五十四条。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C32D8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C7289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63999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E229C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1EAE1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DAEAD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0EDF4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4ABF50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286B8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55D72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B288B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8FF39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A3F92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A1EBD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3C3B3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A9994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AF6BF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520D5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011D14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CC9B5E2">
            <w:pPr>
              <w:widowControl/>
              <w:spacing w:line="260" w:lineRule="exact"/>
              <w:jc w:val="center"/>
              <w:rPr>
                <w:rFonts w:ascii="宋体" w:hAnsi="宋体" w:cs="宋体"/>
                <w:b w:val="0"/>
                <w:bCs/>
                <w:color w:val="auto"/>
                <w:kern w:val="0"/>
                <w:sz w:val="18"/>
                <w:szCs w:val="18"/>
                <w:highlight w:val="none"/>
              </w:rPr>
            </w:pPr>
          </w:p>
        </w:tc>
      </w:tr>
      <w:tr w14:paraId="5F2BB73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7673036">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74623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22CB50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对建设工程勘察、设计单位将所承揽的建设工程勘察、设计转包的处罚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99CC86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85D264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《建设工程勘察设计管理条例》（2017年10月7日修改）第三十九条《中华人民共和国建筑法》（2019年4月修正）</w:t>
            </w:r>
            <w:r>
              <w:rPr>
                <w:rFonts w:hint="eastAsia" w:ascii="宋体" w:hAnsi="宋体" w:cs="宋体"/>
                <w:b w:val="0"/>
                <w:bCs/>
                <w:color w:val="auto"/>
                <w:kern w:val="0"/>
                <w:sz w:val="18"/>
                <w:szCs w:val="18"/>
                <w:highlight w:val="none"/>
                <w:lang w:val="en-US" w:eastAsia="zh-CN"/>
              </w:rPr>
              <w:t>第六十七条。</w:t>
            </w:r>
            <w:r>
              <w:rPr>
                <w:rFonts w:hint="eastAsia" w:ascii="宋体" w:hAnsi="宋体" w:cs="宋体"/>
                <w:b w:val="0"/>
                <w:bCs/>
                <w:color w:val="auto"/>
                <w:kern w:val="0"/>
                <w:sz w:val="18"/>
                <w:szCs w:val="18"/>
                <w:highlight w:val="none"/>
              </w:rPr>
              <w:t>《建设工程质量管理条例》</w:t>
            </w:r>
            <w:r>
              <w:rPr>
                <w:rFonts w:hint="eastAsia" w:ascii="宋体" w:hAnsi="宋体" w:cs="宋体"/>
                <w:b w:val="0"/>
                <w:bCs/>
                <w:color w:val="auto"/>
                <w:kern w:val="0"/>
                <w:sz w:val="18"/>
                <w:szCs w:val="18"/>
                <w:highlight w:val="none"/>
                <w:lang w:val="en-US" w:eastAsia="zh-CN"/>
              </w:rPr>
              <w:t>第六十二条。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29004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F8B03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48D2B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F0AAD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901C4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619B0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CC637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CD51B4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226BB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6E453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F60C8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3E5BF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3B6CE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87B7E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DE9AD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38730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2627E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33A73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E8650C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220F0F0">
            <w:pPr>
              <w:widowControl/>
              <w:spacing w:line="260" w:lineRule="exact"/>
              <w:jc w:val="center"/>
              <w:rPr>
                <w:rFonts w:ascii="宋体" w:hAnsi="宋体" w:cs="宋体"/>
                <w:b w:val="0"/>
                <w:bCs/>
                <w:color w:val="auto"/>
                <w:kern w:val="0"/>
                <w:sz w:val="18"/>
                <w:szCs w:val="18"/>
                <w:highlight w:val="none"/>
              </w:rPr>
            </w:pPr>
          </w:p>
        </w:tc>
      </w:tr>
      <w:tr w14:paraId="5B01AE2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31BBF5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D251C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EDCC2C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对勘察、设计单位未依据项目批准文件，城乡规划及专业规划，国家规定的建设工程勘察、设计深度要求编制建设工程勘察、设计文件的处罚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B4659C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EF7CE5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《建设工程勘察设计管理条例》（2017年10月7日修改）第四十条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50FCA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20CC6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C13A5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CD930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FAB7A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8F6EC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AE488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608221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F0668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33462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35675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BB189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58EFF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1ADC8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6DBDE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40ED3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5579D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D8E13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7ABC23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937A00">
            <w:pPr>
              <w:widowControl/>
              <w:spacing w:line="260" w:lineRule="exact"/>
              <w:jc w:val="center"/>
              <w:rPr>
                <w:rFonts w:ascii="宋体" w:hAnsi="宋体" w:cs="宋体"/>
                <w:b w:val="0"/>
                <w:bCs/>
                <w:color w:val="auto"/>
                <w:kern w:val="0"/>
                <w:sz w:val="18"/>
                <w:szCs w:val="18"/>
                <w:highlight w:val="none"/>
              </w:rPr>
            </w:pPr>
          </w:p>
        </w:tc>
      </w:tr>
      <w:tr w14:paraId="6FCF627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E57A61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F23F1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C5E77E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对建设单位、设计单位、施工单位、监理单位违反建筑节能标准的处罚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92EDD3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8435BA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《中华人民共和国节约能源法》（2018年10月26日修正）第七十九条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64225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7DBB1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3EB78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FD063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4804D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E93E3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CC500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C307D0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67E5F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5F88E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9D8EC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33494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35107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D76B2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6239B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BC6F0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5BDF9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6596A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77A38A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09F1FFF">
            <w:pPr>
              <w:widowControl/>
              <w:spacing w:line="260" w:lineRule="exact"/>
              <w:jc w:val="center"/>
              <w:rPr>
                <w:rFonts w:ascii="宋体" w:hAnsi="宋体" w:cs="宋体"/>
                <w:b w:val="0"/>
                <w:bCs/>
                <w:color w:val="auto"/>
                <w:kern w:val="0"/>
                <w:sz w:val="18"/>
                <w:szCs w:val="18"/>
                <w:highlight w:val="none"/>
              </w:rPr>
            </w:pPr>
          </w:p>
        </w:tc>
      </w:tr>
      <w:tr w14:paraId="64594A5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2232DF9">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0CEAD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779CB5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对擅自在民用建筑物上镶贴节能建筑标识，拒不改正的处罚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A17878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DC9E08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《河北省民用建筑节能条例》第四十九条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4EAAB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03A8B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BCE73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12CE2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4A0F6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6E7EC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ACB10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6DDEBA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77EDF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31E94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5BA41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BE7D6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72D44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37B20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56DAF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C9E2A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AE138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6FEBE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9B9636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F07D53">
            <w:pPr>
              <w:widowControl/>
              <w:spacing w:line="260" w:lineRule="exact"/>
              <w:jc w:val="center"/>
              <w:rPr>
                <w:rFonts w:ascii="宋体" w:hAnsi="宋体" w:cs="宋体"/>
                <w:b w:val="0"/>
                <w:bCs/>
                <w:color w:val="auto"/>
                <w:kern w:val="0"/>
                <w:sz w:val="18"/>
                <w:szCs w:val="18"/>
                <w:highlight w:val="none"/>
              </w:rPr>
            </w:pPr>
          </w:p>
        </w:tc>
      </w:tr>
      <w:tr w14:paraId="4D7D548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4CA85FE">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12709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E80FA7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对新建民用建筑未配套建设供热采暖分户计量系统，未安装温度调控装置和供热系统调控装置，或者具备太阳能集热条件的新建民用建筑未配置太阳能热水系统的处罚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EC5283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AF3FD3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《河北省民用建筑节能条例》第五十条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F37FF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4C59C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76825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3D969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2F4B2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24D89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36F55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72EAA1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75642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47664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D5840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373DD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76E91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AFBA0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C9B00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EB09F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A8595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478F9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441FDA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10AC220">
            <w:pPr>
              <w:widowControl/>
              <w:spacing w:line="260" w:lineRule="exact"/>
              <w:jc w:val="center"/>
              <w:rPr>
                <w:rFonts w:ascii="宋体" w:hAnsi="宋体" w:cs="宋体"/>
                <w:b w:val="0"/>
                <w:bCs/>
                <w:color w:val="auto"/>
                <w:kern w:val="0"/>
                <w:sz w:val="18"/>
                <w:szCs w:val="18"/>
                <w:highlight w:val="none"/>
              </w:rPr>
            </w:pPr>
          </w:p>
        </w:tc>
      </w:tr>
      <w:tr w14:paraId="02A4565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9DA900E">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5EE7C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205D0F9">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对未取得相应等级资质证书、超出资质许可范围从事民用建筑节能检测活动或者出具虚假检测结果的处罚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54EF8B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DB1048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《河北省民用建筑节能条例》第五十一条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9E130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FC318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386ED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D4CCC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CA140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54A3D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2029B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145E72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235DF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830B1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4DD7D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F45C1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066E5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B6A15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F6E88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95766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D6928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06400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3F93B1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324EC9D">
            <w:pPr>
              <w:widowControl/>
              <w:spacing w:line="260" w:lineRule="exact"/>
              <w:jc w:val="center"/>
              <w:rPr>
                <w:rFonts w:ascii="宋体" w:hAnsi="宋体" w:cs="宋体"/>
                <w:b w:val="0"/>
                <w:bCs/>
                <w:color w:val="auto"/>
                <w:kern w:val="0"/>
                <w:sz w:val="18"/>
                <w:szCs w:val="18"/>
                <w:highlight w:val="none"/>
              </w:rPr>
            </w:pPr>
          </w:p>
        </w:tc>
      </w:tr>
      <w:tr w14:paraId="30B6FFF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6DAB8A5">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906EB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CC9267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对违反本条例规定对单位直接负责的主管人员和其他直接责任人员的处罚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AB70E9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1CA6F0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《河北省民用建筑节能条例》第五十二条</w:t>
            </w:r>
            <w:r>
              <w:rPr>
                <w:rFonts w:hint="eastAsia" w:ascii="宋体" w:hAnsi="宋体" w:cs="宋体"/>
                <w:b w:val="0"/>
                <w:bCs/>
                <w:color w:val="auto"/>
                <w:kern w:val="0"/>
                <w:sz w:val="18"/>
                <w:szCs w:val="18"/>
                <w:highlight w:val="none"/>
                <w:lang w:val="en-US" w:eastAsia="zh-CN"/>
              </w:rPr>
              <w:t>.</w:t>
            </w:r>
            <w:r>
              <w:rPr>
                <w:rFonts w:hint="eastAsia" w:ascii="宋体" w:hAnsi="宋体" w:cs="宋体"/>
                <w:b w:val="0"/>
                <w:bCs/>
                <w:color w:val="auto"/>
                <w:kern w:val="0"/>
                <w:sz w:val="18"/>
                <w:szCs w:val="18"/>
                <w:highlight w:val="none"/>
              </w:rPr>
              <w:t>《建设工程质量管理条例》</w:t>
            </w:r>
            <w:r>
              <w:rPr>
                <w:rFonts w:hint="eastAsia" w:ascii="宋体" w:hAnsi="宋体" w:cs="宋体"/>
                <w:b w:val="0"/>
                <w:bCs/>
                <w:color w:val="auto"/>
                <w:kern w:val="0"/>
                <w:sz w:val="18"/>
                <w:szCs w:val="18"/>
                <w:highlight w:val="none"/>
                <w:lang w:val="en-US" w:eastAsia="zh-CN"/>
              </w:rPr>
              <w:t>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7508D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950A4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7B944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56A47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59D6D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389A4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ED61F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672BC7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624AF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3C024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9FC20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1C6CF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484D8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E587D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014AB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472D4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1065B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182AC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6C7724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A6CF833">
            <w:pPr>
              <w:widowControl/>
              <w:spacing w:line="260" w:lineRule="exact"/>
              <w:jc w:val="center"/>
              <w:rPr>
                <w:rFonts w:ascii="宋体" w:hAnsi="宋体" w:cs="宋体"/>
                <w:b w:val="0"/>
                <w:bCs/>
                <w:color w:val="auto"/>
                <w:kern w:val="0"/>
                <w:sz w:val="18"/>
                <w:szCs w:val="18"/>
                <w:highlight w:val="none"/>
              </w:rPr>
            </w:pPr>
          </w:p>
        </w:tc>
      </w:tr>
      <w:tr w14:paraId="2CB59B2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128B14F">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28438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FD30E5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单位或者建设工程的产权人违反规定要求设计单位或者施工单位不对建设工程采取抗震措施的；要求设计单位或者施工单位降低抗震设防标准的；抗震设计或者抗震加固设计未经审查同意，擅自开工的；装饰装修建设工程破坏工程原有主体结构的；改建、扩建建设工程擅自改变工程原有主体结构的；对不符合抗震要求的建设工程进行改建、扩建没有同时采取抗震加固措施的对不符合抗震要求的建设工程未完成抗震加固而进行其他新建非生产性建设工程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57FEF2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F728E4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《河北省建设工程抗震管理条例》（2015年7月24日修正）第二十二条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EB41A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B259B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20A43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17D50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DB5F3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045C5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604BA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F931F1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D0BA4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A1C01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0DD21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3D287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345D3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73EBE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82105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6E613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33358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BE613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91E558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262C061">
            <w:pPr>
              <w:widowControl/>
              <w:spacing w:line="260" w:lineRule="exact"/>
              <w:jc w:val="center"/>
              <w:rPr>
                <w:rFonts w:ascii="宋体" w:hAnsi="宋体" w:cs="宋体"/>
                <w:b w:val="0"/>
                <w:bCs/>
                <w:color w:val="auto"/>
                <w:kern w:val="0"/>
                <w:sz w:val="18"/>
                <w:szCs w:val="18"/>
                <w:highlight w:val="none"/>
              </w:rPr>
            </w:pPr>
          </w:p>
        </w:tc>
      </w:tr>
      <w:tr w14:paraId="3CC656A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AE51A1C">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2734B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BBF7D5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设计单位、抗震鉴定单位违反规定未取得设计、鉴定资质证书或者超越本单位资质等级承揽工程设计、鉴定任务的；不按照抗震设计规范进行抗震设计的；不按照抗震鉴定和加固技术规范进行抗震鉴定和加固设计的；擅自降低或者提高抗震设防标准的；擅自采用未经鉴定的抗震新技术、新材料或者新结构体系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C65880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A65DA7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《河北省建设工程抗震管理条例》（2015年7月24日修正）第二十三条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0CD65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FE8AF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1762F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7E0DA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D0068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B919E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F5370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831FE9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8B8B5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D7240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15F54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ACA71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A8237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0DD8C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9276C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C6396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B7839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F374E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FC12BF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5C291FB">
            <w:pPr>
              <w:widowControl/>
              <w:spacing w:line="260" w:lineRule="exact"/>
              <w:jc w:val="center"/>
              <w:rPr>
                <w:rFonts w:ascii="宋体" w:hAnsi="宋体" w:cs="宋体"/>
                <w:b w:val="0"/>
                <w:bCs/>
                <w:color w:val="auto"/>
                <w:kern w:val="0"/>
                <w:sz w:val="18"/>
                <w:szCs w:val="18"/>
                <w:highlight w:val="none"/>
              </w:rPr>
            </w:pPr>
          </w:p>
        </w:tc>
      </w:tr>
      <w:tr w14:paraId="1B00029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8E33C1C">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FB650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D4FB04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施工单位违反规定未按批准的设计文件和国家规定的施工技术规范进行施工的；因施工原因造成在建建设工程不符合抗震要求未予改正的；在施工中偷工减料的；擅自更改或者取消设计文件中规定的抗震设防措施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502B04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C75C29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《河北省建设工程抗震管理条例》（2015年7月24日修正）第二十四条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D237C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5A040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6DFAC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F9F40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8010F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85980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4358D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197EA1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EB97B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3A020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BFB14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46678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48C75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594222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18FF7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52797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F423A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AD180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48BDFF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6A084E">
            <w:pPr>
              <w:widowControl/>
              <w:spacing w:line="260" w:lineRule="exact"/>
              <w:jc w:val="center"/>
              <w:rPr>
                <w:rFonts w:ascii="宋体" w:hAnsi="宋体" w:cs="宋体"/>
                <w:b w:val="0"/>
                <w:bCs/>
                <w:color w:val="auto"/>
                <w:kern w:val="0"/>
                <w:sz w:val="18"/>
                <w:szCs w:val="18"/>
                <w:highlight w:val="none"/>
              </w:rPr>
            </w:pPr>
          </w:p>
        </w:tc>
      </w:tr>
      <w:tr w14:paraId="59058C1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F5E06C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B93E0E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1501F7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对施工单位违反工程建设强制性标准的处罚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581D5F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2334DC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《实施工程建设强制性标准监督规定》（2015年1月22日修订）第十八条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30CB2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4B58C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58420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C8184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B4EF2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6F545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66CE6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8721AB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CB7C0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2D482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E6271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3CE72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5CF38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8E593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526CA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CE46D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DC37F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ED656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1C209E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27AC989">
            <w:pPr>
              <w:widowControl/>
              <w:spacing w:line="260" w:lineRule="exact"/>
              <w:jc w:val="center"/>
              <w:rPr>
                <w:rFonts w:ascii="宋体" w:hAnsi="宋体" w:cs="宋体"/>
                <w:b w:val="0"/>
                <w:bCs/>
                <w:color w:val="auto"/>
                <w:kern w:val="0"/>
                <w:sz w:val="18"/>
                <w:szCs w:val="18"/>
                <w:highlight w:val="none"/>
              </w:rPr>
            </w:pPr>
          </w:p>
        </w:tc>
      </w:tr>
      <w:tr w14:paraId="4C557A1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48AAB4C">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57072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2B35C8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对工程监理单位违反强制性标准规定，将不合格的建设工程以及建筑材料、建筑构配件和设备按照合格签字的处罚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3607EF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6EE10E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《实施工程建设强制性标准监督规定》（2015年1月22日修订）第十九条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B59C5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0F2D3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9E6E5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13C73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D6572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A27FA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A8F7F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28A5BC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A246A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7C268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6AD8C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CFF79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BFEEF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7AC06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3CF8D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EFA47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EDD8F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6E444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579759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6E0E510">
            <w:pPr>
              <w:widowControl/>
              <w:spacing w:line="260" w:lineRule="exact"/>
              <w:jc w:val="center"/>
              <w:rPr>
                <w:rFonts w:ascii="宋体" w:hAnsi="宋体" w:cs="宋体"/>
                <w:b w:val="0"/>
                <w:bCs/>
                <w:color w:val="auto"/>
                <w:kern w:val="0"/>
                <w:sz w:val="18"/>
                <w:szCs w:val="18"/>
                <w:highlight w:val="none"/>
              </w:rPr>
            </w:pPr>
          </w:p>
        </w:tc>
      </w:tr>
      <w:tr w14:paraId="3D0EAE2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F5D73AE">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AEA62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94A1D8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对住宅质量保证书未载明保修范围、保修期限和保修单位等内容的处罚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4630E2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32FDCB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《河北省城市房地产开发经营管理规定》第三十二条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36152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A586F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CB837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DAF92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404EE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A4F23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BE7BF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69EFF9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89A06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5E6DB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4A03D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CA0C1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9F016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92893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20938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F376B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4B348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3AF4C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3F41E0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89D5213">
            <w:pPr>
              <w:widowControl/>
              <w:spacing w:line="260" w:lineRule="exact"/>
              <w:jc w:val="center"/>
              <w:rPr>
                <w:rFonts w:ascii="宋体" w:hAnsi="宋体" w:cs="宋体"/>
                <w:b w:val="0"/>
                <w:bCs/>
                <w:color w:val="auto"/>
                <w:kern w:val="0"/>
                <w:sz w:val="18"/>
                <w:szCs w:val="18"/>
                <w:highlight w:val="none"/>
              </w:rPr>
            </w:pPr>
          </w:p>
        </w:tc>
      </w:tr>
      <w:tr w14:paraId="3807555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9942CB6">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A2375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3C4FA6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对以欺骗、贿赂等不正当手段取得工程监理企业资质证书的处罚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FAF60B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C565F5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《工程监理企业资质管理规定》第二十八条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D5D5D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79DA9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AAC78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C6D5E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2FC57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E3F3D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1930E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D95F96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3BFD5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E9C4CB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135C9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AD30D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AEDAE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B6D0C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61D50B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DF73C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222E0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1E7F7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B45349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CF7FC8A">
            <w:pPr>
              <w:widowControl/>
              <w:spacing w:line="260" w:lineRule="exact"/>
              <w:jc w:val="center"/>
              <w:rPr>
                <w:rFonts w:ascii="宋体" w:hAnsi="宋体" w:cs="宋体"/>
                <w:b w:val="0"/>
                <w:bCs/>
                <w:color w:val="auto"/>
                <w:kern w:val="0"/>
                <w:sz w:val="18"/>
                <w:szCs w:val="18"/>
                <w:highlight w:val="none"/>
              </w:rPr>
            </w:pPr>
          </w:p>
        </w:tc>
      </w:tr>
      <w:tr w14:paraId="1D576A1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3A254F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EBFDF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8B20E0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对有下列情形之一的处罚：工程监理企业在监理过程中实施商业贿赂；涂改、伪造、出借、转让工程监理企业资质证书</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3AE8A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9D6284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《工程监理企业资质管理规定》（建设部令第158号）第二十九条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0E9C0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38003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41A08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30429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74D1A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452D0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89FCB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6551FA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79AFB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EC5D7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61722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10A53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2A327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6E6F4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4520B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DEA19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F4785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E4EE6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A811FB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071AE5F">
            <w:pPr>
              <w:widowControl/>
              <w:spacing w:line="260" w:lineRule="exact"/>
              <w:jc w:val="center"/>
              <w:rPr>
                <w:rFonts w:ascii="宋体" w:hAnsi="宋体" w:cs="宋体"/>
                <w:b w:val="0"/>
                <w:bCs/>
                <w:color w:val="auto"/>
                <w:kern w:val="0"/>
                <w:sz w:val="18"/>
                <w:szCs w:val="18"/>
                <w:highlight w:val="none"/>
              </w:rPr>
            </w:pPr>
          </w:p>
        </w:tc>
      </w:tr>
      <w:tr w14:paraId="395DBE36">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B72C16E">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40676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9107C9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对工程监理企业未按照本规定要求提供工程监理企业信用档案信息的处罚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FF242C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A1AE6C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《工程监理企业资质管理规定》（建设部令第158号）第三十一条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87457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41C70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8590F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C3900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0B72F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522E9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57B25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DAA188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64D22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A706B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92B3A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B40C7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A9478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34BC1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8904E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FC3D8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F47B9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79E96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4413E6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C4F87E2">
            <w:pPr>
              <w:widowControl/>
              <w:spacing w:line="260" w:lineRule="exact"/>
              <w:jc w:val="center"/>
              <w:rPr>
                <w:rFonts w:ascii="宋体" w:hAnsi="宋体" w:cs="宋体"/>
                <w:b w:val="0"/>
                <w:bCs/>
                <w:color w:val="auto"/>
                <w:kern w:val="0"/>
                <w:sz w:val="18"/>
                <w:szCs w:val="18"/>
                <w:highlight w:val="none"/>
              </w:rPr>
            </w:pPr>
          </w:p>
        </w:tc>
      </w:tr>
      <w:tr w14:paraId="40F42BA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1D87E3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DD072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F66FF0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对工程造价咨询企业在建筑工程计价活动中，出具有虚假记载、误导性陈述的工程造价成果文件的处罚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D95FA1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31F908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《建筑工程施工发包与承包计价管理办法》（建设部令第16号）第二十三条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1D9B5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62C23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2072A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597F0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184BE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F2C08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0C83E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792CF5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A3CF9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6DB6E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3848F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43C2E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4355E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4E453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50911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5F75B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43EEB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DE96F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62EB02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C023660">
            <w:pPr>
              <w:widowControl/>
              <w:spacing w:line="260" w:lineRule="exact"/>
              <w:jc w:val="center"/>
              <w:rPr>
                <w:rFonts w:ascii="宋体" w:hAnsi="宋体" w:cs="宋体"/>
                <w:b w:val="0"/>
                <w:bCs/>
                <w:color w:val="auto"/>
                <w:kern w:val="0"/>
                <w:sz w:val="18"/>
                <w:szCs w:val="18"/>
                <w:highlight w:val="none"/>
              </w:rPr>
            </w:pPr>
          </w:p>
        </w:tc>
      </w:tr>
      <w:tr w14:paraId="41164EE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7E291F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17C2E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0A2AF9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建设单位使用国有资金投资或者国家融资的建筑工程未采用工程量清单计价的；使用国有资金投资或者国家融资的建筑工程未设立和发布最高投标限价，以及未按照规定备案的；竣工结算文件未按照规定备案的；委托无相应资质的单位编制或者审核工程造价成果文件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63BDCC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06CDC3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《河北省建筑工程造价管理办法》（河北省人民政府令〔2014〕8号）第三十五条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59CBE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734CF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825D4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47BFE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BF6ED2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42E3A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2FAC3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F13EA6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A40A3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C3C64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FA95D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A2FAC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6221D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A5F2D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4DAFC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C7E1A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B4079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3FE71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B33352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912802F">
            <w:pPr>
              <w:widowControl/>
              <w:spacing w:line="260" w:lineRule="exact"/>
              <w:jc w:val="center"/>
              <w:rPr>
                <w:rFonts w:ascii="宋体" w:hAnsi="宋体" w:cs="宋体"/>
                <w:b w:val="0"/>
                <w:bCs/>
                <w:color w:val="auto"/>
                <w:kern w:val="0"/>
                <w:sz w:val="18"/>
                <w:szCs w:val="18"/>
                <w:highlight w:val="none"/>
              </w:rPr>
            </w:pPr>
          </w:p>
        </w:tc>
      </w:tr>
      <w:tr w14:paraId="4065B2C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0AFB6D7">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C62D4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C739EF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工程造价咨询企业从事工程造价咨询活动涂改、倒卖、出租、出借或者以其他形式非法转让资质证书；超越资质等级业务范围承接工程造价咨询业务；出具有虚假记载、误导性陈述的工程造价成果文件；同时接受招标人和投标人或者两个以上投标人对同一工程项目的工程造价咨询业务；以给予回扣、恶意压低收费等方式进行不正当竞争；转包承接的工程造价咨询业务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DB1578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665499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《河北省建筑工程造价管理办法》（河北省人民政府令〔2014〕8号）第三十六条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F7F27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CB330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7D55B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4EFE4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B37D0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0116F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5246E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66E324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95C7B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A60FD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97F6C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70FAA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E1FF1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EA2E5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27E9F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4510D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4848C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1C9AE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C15D83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248DC0A">
            <w:pPr>
              <w:widowControl/>
              <w:spacing w:line="260" w:lineRule="exact"/>
              <w:jc w:val="center"/>
              <w:rPr>
                <w:rFonts w:ascii="宋体" w:hAnsi="宋体" w:cs="宋体"/>
                <w:b w:val="0"/>
                <w:bCs/>
                <w:color w:val="auto"/>
                <w:kern w:val="0"/>
                <w:sz w:val="18"/>
                <w:szCs w:val="18"/>
                <w:highlight w:val="none"/>
              </w:rPr>
            </w:pPr>
          </w:p>
        </w:tc>
      </w:tr>
      <w:tr w14:paraId="1BC89D6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DCDAC8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F118C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893105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工程造价从业人员从事工程造价咨询活动涂改、倒卖、出租、出借或者以其他形式非法转让注册证书、资格证书或者执业印章；索贿、受贿或者谋取合同约定费以外的其他利益；实施商业贿赂；签署有虚假记载、误导性陈述的工程造价成果文件；以个人名义承接工程造价业务；允许他人以自己名义从事工程造价活动；同时在两个或者两个以上单位从业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B7FADA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5D3264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《河北省建筑工程造价管理办法》（河北省人民政府令〔2014〕8号）第三十六条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B01C2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0A7AB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E39BF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67852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D63CF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8E0A1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5C55B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01DF5A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48E9E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8DA10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18E00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79B6B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66134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3805B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79497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AF5B7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19BDF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2B458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EAB26F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C8F8CAF">
            <w:pPr>
              <w:widowControl/>
              <w:spacing w:line="260" w:lineRule="exact"/>
              <w:jc w:val="center"/>
              <w:rPr>
                <w:rFonts w:ascii="宋体" w:hAnsi="宋体" w:cs="宋体"/>
                <w:b w:val="0"/>
                <w:bCs/>
                <w:color w:val="auto"/>
                <w:kern w:val="0"/>
                <w:sz w:val="18"/>
                <w:szCs w:val="18"/>
                <w:highlight w:val="none"/>
              </w:rPr>
            </w:pPr>
          </w:p>
        </w:tc>
      </w:tr>
      <w:tr w14:paraId="1B92009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8384EBC">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DC928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3DE456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对以欺骗、贿赂等不正当手段取得工程造价咨询企业资质的处罚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92BB8D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AB33DE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《工程造价咨询企业管理办法》（建设部令第149号）第三十七条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E995A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BE214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54538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04284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17FE0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ED85F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F493A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B34169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0B9EE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13A42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21FC5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8BD05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C7E24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50B7E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E0A9C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2F6CE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3780D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43942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83DFC5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D9B423">
            <w:pPr>
              <w:widowControl/>
              <w:spacing w:line="260" w:lineRule="exact"/>
              <w:jc w:val="center"/>
              <w:rPr>
                <w:rFonts w:ascii="宋体" w:hAnsi="宋体" w:cs="宋体"/>
                <w:b w:val="0"/>
                <w:bCs/>
                <w:color w:val="auto"/>
                <w:kern w:val="0"/>
                <w:sz w:val="18"/>
                <w:szCs w:val="18"/>
                <w:highlight w:val="none"/>
              </w:rPr>
            </w:pPr>
          </w:p>
        </w:tc>
      </w:tr>
      <w:tr w14:paraId="288D8FA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FA2C4E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F7EF9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007C69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对未取得工程造价咨询企业资质从事工程造价咨询活动或者超越资质等级承接工程造价咨询业务的处罚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B04E88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F92DAC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《工程造价咨询企业管理办法》（建设部令第149号）第三十八条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5054C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AEF6D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F9D32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BAEAA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257BD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4B153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15F5F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B0195E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C5087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4350C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DF27D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88128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5F39A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31313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1CB44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0D820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CFAC6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2DC12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17BF56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D570AD9">
            <w:pPr>
              <w:widowControl/>
              <w:spacing w:line="260" w:lineRule="exact"/>
              <w:jc w:val="center"/>
              <w:rPr>
                <w:rFonts w:ascii="宋体" w:hAnsi="宋体" w:cs="宋体"/>
                <w:b w:val="0"/>
                <w:bCs/>
                <w:color w:val="auto"/>
                <w:kern w:val="0"/>
                <w:sz w:val="18"/>
                <w:szCs w:val="18"/>
                <w:highlight w:val="none"/>
              </w:rPr>
            </w:pPr>
          </w:p>
        </w:tc>
      </w:tr>
      <w:tr w14:paraId="1FDB173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15CF3E3">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82EB3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C4BC96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对工程造价咨询企业设立分支机构的，新设立分支机构不备案的；工程造价咨询企业跨省、自治区、直辖市承接工程造价咨询业务的，自承接业务之日起30</w:t>
            </w:r>
            <w:r>
              <w:rPr>
                <w:rFonts w:ascii="宋体" w:hAnsi="宋体" w:cs="宋体"/>
                <w:b w:val="0"/>
                <w:bCs/>
                <w:color w:val="auto"/>
                <w:kern w:val="0"/>
                <w:sz w:val="18"/>
                <w:szCs w:val="18"/>
                <w:highlight w:val="none"/>
              </w:rPr>
              <w:t>日，跨省、自治区、直辖市承接业务不备案的处罚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6EEB6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E768C2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《工程造价咨询企业管理办法》（建设部令第149号）第四十条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97EBB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CC93D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2D32C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73D6E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2E78B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337B2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FE1CC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B5D7B2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C668E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7B5EC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3ECD9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987FF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9DB17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9F927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1F354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936AF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CED92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BBECE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C9BF99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845BBA9">
            <w:pPr>
              <w:widowControl/>
              <w:spacing w:line="260" w:lineRule="exact"/>
              <w:jc w:val="center"/>
              <w:rPr>
                <w:rFonts w:ascii="宋体" w:hAnsi="宋体" w:cs="宋体"/>
                <w:b w:val="0"/>
                <w:bCs/>
                <w:color w:val="auto"/>
                <w:kern w:val="0"/>
                <w:sz w:val="18"/>
                <w:szCs w:val="18"/>
                <w:highlight w:val="none"/>
              </w:rPr>
            </w:pPr>
          </w:p>
        </w:tc>
      </w:tr>
      <w:tr w14:paraId="29271B9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BC6E702">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A7299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4110F9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工程造价咨询企业涂改、倒卖、出租、出借资质证书，或者以其他形式非法转让资质证书；超越资质等级业务范围承接工程造价咨询业务；同时接受招标人和投标人或两个以上投标人对同一工程项目的工程造价咨询业务；以给予回扣、恶意压低收费等方式进行不正当竞争；转包承接的工程造价咨询业务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EA6B22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DB17A6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《工程造价咨询企业管理办法》（建设部令第149号）第四十一条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10112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77219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485A4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1A084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C2A54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56295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62184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BBF435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50E43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B026B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8EA45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021BD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39234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F1CE0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796E8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A60FE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A5AA8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24FB4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6172F2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0ADD854">
            <w:pPr>
              <w:widowControl/>
              <w:spacing w:line="260" w:lineRule="exact"/>
              <w:jc w:val="center"/>
              <w:rPr>
                <w:rFonts w:ascii="宋体" w:hAnsi="宋体" w:cs="宋体"/>
                <w:b w:val="0"/>
                <w:bCs/>
                <w:color w:val="auto"/>
                <w:kern w:val="0"/>
                <w:sz w:val="18"/>
                <w:szCs w:val="18"/>
                <w:highlight w:val="none"/>
              </w:rPr>
            </w:pPr>
          </w:p>
        </w:tc>
      </w:tr>
      <w:tr w14:paraId="3E304AB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6FB315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054C03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31DF56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对聘用单位为申请人提供虚假注册材料的处罚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25B1B0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8E2D44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《注册造价工程师管理办法》（建设部令第150号）第三十二条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86594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77743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589DD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77E70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91CD6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E82E7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9D119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7A7D32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88125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2109F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97CD9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B6FC0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45B29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E2E8C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D2435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CFEBD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E021B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A5A9F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D63E1E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DE2DB84">
            <w:pPr>
              <w:widowControl/>
              <w:spacing w:line="260" w:lineRule="exact"/>
              <w:jc w:val="center"/>
              <w:rPr>
                <w:rFonts w:ascii="宋体" w:hAnsi="宋体" w:cs="宋体"/>
                <w:b w:val="0"/>
                <w:bCs/>
                <w:color w:val="auto"/>
                <w:kern w:val="0"/>
                <w:sz w:val="18"/>
                <w:szCs w:val="18"/>
                <w:highlight w:val="none"/>
              </w:rPr>
            </w:pPr>
          </w:p>
        </w:tc>
      </w:tr>
      <w:tr w14:paraId="1FD6D03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4C92F9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28A4D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E20A76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对以欺骗、贿赂等不正当手段取得造价工程师注册的处罚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56F677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37F788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《注册造价工程师管理办法》（建设部令第150号）第三十三条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7C979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C0F90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E9135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970D5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3C78E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1B4ED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38962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FA6669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9006E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01886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342AD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6A8AC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71EF8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6B663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876E4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CCEB1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EA93B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EEFCC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C0EA55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BFF5762">
            <w:pPr>
              <w:widowControl/>
              <w:spacing w:line="260" w:lineRule="exact"/>
              <w:jc w:val="center"/>
              <w:rPr>
                <w:rFonts w:ascii="宋体" w:hAnsi="宋体" w:cs="宋体"/>
                <w:b w:val="0"/>
                <w:bCs/>
                <w:color w:val="auto"/>
                <w:kern w:val="0"/>
                <w:sz w:val="18"/>
                <w:szCs w:val="18"/>
                <w:highlight w:val="none"/>
              </w:rPr>
            </w:pPr>
          </w:p>
        </w:tc>
      </w:tr>
      <w:tr w14:paraId="74EFC4CA">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B6D16C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FEFDC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5873EB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对未经注册而以注册造价工程师的名义从事工程造价活动的处罚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15327C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666071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《注册造价工程师管理办法》（建设部令第150号）第三十四条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0E67B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22FCB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F9B31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0DFE2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44CF7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E084D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AB5EB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E584BB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CA9E8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FD5B6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88284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39CB7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A518D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69BCB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23B53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9F467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CAA42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C04E3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CD4CC2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56919D">
            <w:pPr>
              <w:widowControl/>
              <w:spacing w:line="260" w:lineRule="exact"/>
              <w:jc w:val="center"/>
              <w:rPr>
                <w:rFonts w:ascii="宋体" w:hAnsi="宋体" w:cs="宋体"/>
                <w:b w:val="0"/>
                <w:bCs/>
                <w:color w:val="auto"/>
                <w:kern w:val="0"/>
                <w:sz w:val="18"/>
                <w:szCs w:val="18"/>
                <w:highlight w:val="none"/>
              </w:rPr>
            </w:pPr>
          </w:p>
        </w:tc>
      </w:tr>
      <w:tr w14:paraId="771F484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E39E50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66081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CB8690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对未办理变更注册而继续执业的处罚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B015A1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E2E750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《注册造价工程师管理办法》（建设部令第150号）第三十五条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F48A0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C3D45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72416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148A1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7A0B6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D4533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D6B5D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F92BBA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8283E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BA76F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04927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F8841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3EE8B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804B7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58B31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BFAB0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89FDD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80A32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DF2A17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580938">
            <w:pPr>
              <w:widowControl/>
              <w:spacing w:line="260" w:lineRule="exact"/>
              <w:jc w:val="center"/>
              <w:rPr>
                <w:rFonts w:ascii="宋体" w:hAnsi="宋体" w:cs="宋体"/>
                <w:b w:val="0"/>
                <w:bCs/>
                <w:color w:val="auto"/>
                <w:kern w:val="0"/>
                <w:sz w:val="18"/>
                <w:szCs w:val="18"/>
                <w:highlight w:val="none"/>
              </w:rPr>
            </w:pPr>
          </w:p>
        </w:tc>
      </w:tr>
      <w:tr w14:paraId="20FBBB4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D1D84D3">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4878F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129113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注册造价工程师不履行注册造价工程师义务；在执业过程中，索贿、受贿或者谋取合同约定费用外的其他利益；在执业过程中实施商业贿赂；签署有虚假记载、误导性陈述的工程造价成果文件；以个人名义承接工程造价业务；允许他人以自己名义从事工程造价业务；同时在两个或者两个以上单位执业；涂改、倒卖、出租、出借或者以其他形式非法转让注册证书或者执业印章；法律、法规、规章禁止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8DA127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F73FDF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《注册造价工程师管理办法》（建设部令第150号）第三十六条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70460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10D11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5EB15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1127B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CEBE0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5E6DB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FE46A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667B28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ABC0E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7DF6D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66E27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F1AC7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45167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1EC59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9F603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4D201B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96709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CF218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170C98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E39470">
            <w:pPr>
              <w:widowControl/>
              <w:spacing w:line="260" w:lineRule="exact"/>
              <w:jc w:val="center"/>
              <w:rPr>
                <w:rFonts w:ascii="宋体" w:hAnsi="宋体" w:cs="宋体"/>
                <w:b w:val="0"/>
                <w:bCs/>
                <w:color w:val="auto"/>
                <w:kern w:val="0"/>
                <w:sz w:val="18"/>
                <w:szCs w:val="18"/>
                <w:highlight w:val="none"/>
              </w:rPr>
            </w:pPr>
          </w:p>
        </w:tc>
      </w:tr>
      <w:tr w14:paraId="547D98C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53C13F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CEDDA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364651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对注册造价工程师或者其聘用单位未按照要求提供造价工程师信用档案信息的处罚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F2E7EA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0B3083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《注册造价工程师管理办法》（建设部令第150号）第三十七条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A0798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29761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BC712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C5F0B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420FA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68D5E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64F9B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FD1B21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F1970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89772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9368C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8D22E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6A683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537E9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B218C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5A381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8B714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5088F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9A8AB9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BAD15F">
            <w:pPr>
              <w:widowControl/>
              <w:spacing w:line="260" w:lineRule="exact"/>
              <w:jc w:val="center"/>
              <w:rPr>
                <w:rFonts w:ascii="宋体" w:hAnsi="宋体" w:cs="宋体"/>
                <w:b w:val="0"/>
                <w:bCs/>
                <w:color w:val="auto"/>
                <w:kern w:val="0"/>
                <w:sz w:val="18"/>
                <w:szCs w:val="18"/>
                <w:highlight w:val="none"/>
              </w:rPr>
            </w:pPr>
          </w:p>
        </w:tc>
      </w:tr>
      <w:tr w14:paraId="3A55F16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2468DAA">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9DA29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99E851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对未经注册擅自以注册建筑师名义从事注册建筑师业务的处罚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DD0815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9B6226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《中华人民共和国注册建筑师条例》（2019年4月23日修订）第三十条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35C99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A7871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99C0A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DBAFC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8DF5E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323EE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C95B5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BE0D72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B14D2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C050A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076B6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6BD70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3FFD5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B9433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C0A9A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41605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0DD4D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CD5EB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36EA1D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FCE4BBE">
            <w:pPr>
              <w:widowControl/>
              <w:spacing w:line="260" w:lineRule="exact"/>
              <w:jc w:val="center"/>
              <w:rPr>
                <w:rFonts w:ascii="宋体" w:hAnsi="宋体" w:cs="宋体"/>
                <w:b w:val="0"/>
                <w:bCs/>
                <w:color w:val="auto"/>
                <w:kern w:val="0"/>
                <w:sz w:val="18"/>
                <w:szCs w:val="18"/>
                <w:highlight w:val="none"/>
              </w:rPr>
            </w:pPr>
          </w:p>
        </w:tc>
      </w:tr>
      <w:tr w14:paraId="1917B60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8FDA4D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AEC21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A9D064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注册建筑师违反规定以个人名义承接注册建筑师业务、收取费用的；同时受聘于二个以上建筑设计单位执行业务的；在建筑设计或者相关业务中侵犯他人合法权益的；准许他人以本人名义执行业务的；二级注册建筑师以一级注册建筑师的名义执行业务或者超越国家规定的执业范围执行业务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2D072F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348402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《中华人民共和国注册建筑师条例》（2019年4月23日修订）第三十一条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D3C63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08D5A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7D632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08925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14C4E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9C77A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AE75A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21ED84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854FE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9FD8E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4A7CD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EACF6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20D16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9F136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49CEF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E5868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3DB11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C15A4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B31976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97D59BE">
            <w:pPr>
              <w:widowControl/>
              <w:spacing w:line="260" w:lineRule="exact"/>
              <w:jc w:val="center"/>
              <w:rPr>
                <w:rFonts w:ascii="宋体" w:hAnsi="宋体" w:cs="宋体"/>
                <w:b w:val="0"/>
                <w:bCs/>
                <w:color w:val="auto"/>
                <w:kern w:val="0"/>
                <w:sz w:val="18"/>
                <w:szCs w:val="18"/>
                <w:highlight w:val="none"/>
              </w:rPr>
            </w:pPr>
          </w:p>
        </w:tc>
      </w:tr>
      <w:tr w14:paraId="5EDB048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028D4A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94D81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E67862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对因建筑设计质量不合格发生重大责任事故，造成重大损失的处罚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3A2F04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9556A2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《中华人民共和国注册建筑师条例》（2019年4月23日修订）第三十二条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8E913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4BFF3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CC963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003B2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AFA59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A3488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50F7C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39FE3F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F9C9D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96BB4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237C1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73D34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9375C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F7AA5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4FF32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576E8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EB0F5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2C2F6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CCE557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A5CD35A">
            <w:pPr>
              <w:widowControl/>
              <w:spacing w:line="260" w:lineRule="exact"/>
              <w:jc w:val="center"/>
              <w:rPr>
                <w:rFonts w:ascii="宋体" w:hAnsi="宋体" w:cs="宋体"/>
                <w:b w:val="0"/>
                <w:bCs/>
                <w:color w:val="auto"/>
                <w:kern w:val="0"/>
                <w:sz w:val="18"/>
                <w:szCs w:val="18"/>
                <w:highlight w:val="none"/>
              </w:rPr>
            </w:pPr>
          </w:p>
        </w:tc>
      </w:tr>
      <w:tr w14:paraId="6FF88A3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37CBFE7">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52FB4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2B8509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注册工程师在执业活动中以个人名义承接业务的；涂改、出租、出借或者以形式非法转让注册证书或者执业印章的；泄露执业中应当保守的秘密并造成严重后果的；超出本专业规定范围或者聘用单位业务范围从事执业活动的；弄虚作假提供执业活动成果的；</w:t>
            </w:r>
            <w:r>
              <w:rPr>
                <w:rFonts w:ascii="宋体" w:hAnsi="宋体" w:cs="宋体"/>
                <w:b w:val="0"/>
                <w:bCs/>
                <w:color w:val="auto"/>
                <w:kern w:val="0"/>
                <w:sz w:val="18"/>
                <w:szCs w:val="18"/>
                <w:highlight w:val="none"/>
              </w:rPr>
              <w:t>其他违反法律、法规、规章的处罚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C6BE16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0352EC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《勘察设计注册工程师管理规定》第三十条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BE70B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54025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9ABA1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87694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1B0D7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3BEAD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13357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61B2B9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7C8BF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959DB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85E16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57119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8043E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B244D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298BB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7B85C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662A8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378E9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C24892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D40C56B">
            <w:pPr>
              <w:widowControl/>
              <w:spacing w:line="260" w:lineRule="exact"/>
              <w:jc w:val="center"/>
              <w:rPr>
                <w:rFonts w:ascii="宋体" w:hAnsi="宋体" w:cs="宋体"/>
                <w:b w:val="0"/>
                <w:bCs/>
                <w:color w:val="auto"/>
                <w:kern w:val="0"/>
                <w:sz w:val="18"/>
                <w:szCs w:val="18"/>
                <w:highlight w:val="none"/>
              </w:rPr>
            </w:pPr>
          </w:p>
        </w:tc>
      </w:tr>
      <w:tr w14:paraId="011ABC9A">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DE3A0B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83EC3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17FB2D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对以欺骗、贿赂等不正当手段取得注册证书的处罚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38E1EC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42A7EE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《注册监理工程师管理规定》（建设部令第147号）第二十八条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2C938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8B1FC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80888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9E6CA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0A043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07D4D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1921D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8F516F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84AF4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5AC14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AEFF2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534E6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50646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B6827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F667B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F1A34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215CB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DF4BE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1C23CD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F0BF1EA">
            <w:pPr>
              <w:widowControl/>
              <w:spacing w:line="260" w:lineRule="exact"/>
              <w:jc w:val="center"/>
              <w:rPr>
                <w:rFonts w:ascii="宋体" w:hAnsi="宋体" w:cs="宋体"/>
                <w:b w:val="0"/>
                <w:bCs/>
                <w:color w:val="auto"/>
                <w:kern w:val="0"/>
                <w:sz w:val="18"/>
                <w:szCs w:val="18"/>
                <w:highlight w:val="none"/>
              </w:rPr>
            </w:pPr>
          </w:p>
        </w:tc>
      </w:tr>
      <w:tr w14:paraId="2A5681F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5B46A31">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776C9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A355AE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对未经注册，擅自以注册监理工程师的名义从事工程监理及相关业务活动的处罚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737FAE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D4A3FC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《注册监理工程师管理规定》（建设部令第147号）第二十九条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34CB5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A570C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8017A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11BFD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B629B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44C73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24D37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60EF98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7C6EF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BF347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4CD62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5D99A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E2384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5D5CA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A5458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EC05B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91F9E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42762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ADFBD6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A5EFA95">
            <w:pPr>
              <w:widowControl/>
              <w:spacing w:line="260" w:lineRule="exact"/>
              <w:jc w:val="center"/>
              <w:rPr>
                <w:rFonts w:ascii="宋体" w:hAnsi="宋体" w:cs="宋体"/>
                <w:b w:val="0"/>
                <w:bCs/>
                <w:color w:val="auto"/>
                <w:kern w:val="0"/>
                <w:sz w:val="18"/>
                <w:szCs w:val="18"/>
                <w:highlight w:val="none"/>
              </w:rPr>
            </w:pPr>
          </w:p>
        </w:tc>
      </w:tr>
      <w:tr w14:paraId="4BDCE91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6BEB5B2">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0E136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D6621C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注册监理工程师在执业活动中以个人名义承接业务的；涂改、倒卖、出租、出借或者以其他形式非法转让注册证书或者执业印章的；泄露执业中应当保守的秘密并造成严重后果的；超出规定执业范围或者聘用单位业务范围从事执业活动的；弄虚作假提供执业活动成果的；同时受聘于两个或者两个以上的单位，从事执业活动的；</w:t>
            </w:r>
            <w:r>
              <w:rPr>
                <w:rFonts w:ascii="宋体" w:hAnsi="宋体" w:cs="宋体"/>
                <w:b w:val="0"/>
                <w:bCs/>
                <w:color w:val="auto"/>
                <w:kern w:val="0"/>
                <w:sz w:val="18"/>
                <w:szCs w:val="18"/>
                <w:highlight w:val="none"/>
              </w:rPr>
              <w:t>其他违反法律、法规、规章的处罚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8097D9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301ED9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《注册监理工程师管理规定》（建设部令第147号）第三十一条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C7AE6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3D340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50E05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9879C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5902F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21A8C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46AB2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7EE2D6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E58B8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597AA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A4374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82AD1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46762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C9D38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CF6AE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A1875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CEF08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738D1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77418B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507A376">
            <w:pPr>
              <w:widowControl/>
              <w:spacing w:line="260" w:lineRule="exact"/>
              <w:jc w:val="center"/>
              <w:rPr>
                <w:rFonts w:ascii="宋体" w:hAnsi="宋体" w:cs="宋体"/>
                <w:b w:val="0"/>
                <w:bCs/>
                <w:color w:val="auto"/>
                <w:kern w:val="0"/>
                <w:sz w:val="18"/>
                <w:szCs w:val="18"/>
                <w:highlight w:val="none"/>
              </w:rPr>
            </w:pPr>
          </w:p>
        </w:tc>
      </w:tr>
      <w:tr w14:paraId="02F4E0B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3CD5C7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F38B1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390924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对未取得注册证书和执业印章，担任大中型建设工程项目施工单位项目负责人，或者以注册建造师的名义从事相关活动的处罚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2A9AC5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D737CC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《注册建造师管理规定》（建设部令第153号）第三十五条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16712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D62E5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33286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7EEF5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A1A19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C176E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C14FD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C271B9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6E9BE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20021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32A0F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C2602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04A84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328CA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2B80B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B2506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F381F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5EF04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BF53EC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1A33DFB">
            <w:pPr>
              <w:widowControl/>
              <w:spacing w:line="260" w:lineRule="exact"/>
              <w:jc w:val="center"/>
              <w:rPr>
                <w:rFonts w:ascii="宋体" w:hAnsi="宋体" w:cs="宋体"/>
                <w:b w:val="0"/>
                <w:bCs/>
                <w:color w:val="auto"/>
                <w:kern w:val="0"/>
                <w:sz w:val="18"/>
                <w:szCs w:val="18"/>
                <w:highlight w:val="none"/>
              </w:rPr>
            </w:pPr>
          </w:p>
        </w:tc>
      </w:tr>
      <w:tr w14:paraId="193737F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75DFF09">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C4637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6B9901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注册建造师不履行注册建造师义务；在执业过程中，索贿、受贿或者谋取合同约定费用外的其他利益；在执业过程中实施商业贿赂；签署有虚假记载等不合格的文件；允许他人以自己的名义从事执业活动；同时在两个或者两个以上单位受聘或者执业；涂改、倒卖、出租、出借或以其他形式非法转让资格证书、注册证书和执业印章；超出执业范围和聘用单位业务范围内从事执业活动；法律、法规、规章禁止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7C4EBC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3578A5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《注册建造师管理规定》（建设部令第153号）第三十七条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B1D00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8D14B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A6D63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943E5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8D0CA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70222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26967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DF5CC9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2FE6A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86598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D1C9B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F0F25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78662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B1EC0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3EC62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190BB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72032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53165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0A7933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918F1D">
            <w:pPr>
              <w:widowControl/>
              <w:spacing w:line="260" w:lineRule="exact"/>
              <w:jc w:val="center"/>
              <w:rPr>
                <w:rFonts w:ascii="宋体" w:hAnsi="宋体" w:cs="宋体"/>
                <w:b w:val="0"/>
                <w:bCs/>
                <w:color w:val="auto"/>
                <w:kern w:val="0"/>
                <w:sz w:val="18"/>
                <w:szCs w:val="18"/>
                <w:highlight w:val="none"/>
              </w:rPr>
            </w:pPr>
          </w:p>
        </w:tc>
      </w:tr>
      <w:tr w14:paraId="4522FD1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CDC6A4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BF366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BD877C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对注册建造师或者其聘用单位未按照要求提供注册建造师信用档案信息的处罚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AED1F8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0BCC7E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《注册建造师管理规定》（建设部令第153号）第三十八条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ECBFB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2F870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BB596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53D06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83D82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F9CCE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8C246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DD02C0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095E1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E7612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FF91C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DFF39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D6E66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4A7F8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7A58F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05AF4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A47CE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D056B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2E62F4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6925E7F">
            <w:pPr>
              <w:widowControl/>
              <w:spacing w:line="260" w:lineRule="exact"/>
              <w:jc w:val="center"/>
              <w:rPr>
                <w:rFonts w:ascii="宋体" w:hAnsi="宋体" w:cs="宋体"/>
                <w:b w:val="0"/>
                <w:bCs/>
                <w:color w:val="auto"/>
                <w:kern w:val="0"/>
                <w:sz w:val="18"/>
                <w:szCs w:val="18"/>
                <w:highlight w:val="none"/>
              </w:rPr>
            </w:pPr>
          </w:p>
        </w:tc>
      </w:tr>
      <w:tr w14:paraId="7A1EE686">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A0E3A1E">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A6769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673498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对有下列情形之一的处罚：不符合安全、防灾等工程建设强制性标准的；违反规定改变房屋使用性质的处罚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E40010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30DE6C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《商品房屋租赁管理办法》第二十一条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C90E4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3BFCF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73AA0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3D8AF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B6243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89581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AF267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75DCF0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DDE7B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3BF2B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11150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0EAA3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2FCCB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24B5C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78DA9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8AF83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B3453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911BA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A9E156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01BCB04">
            <w:pPr>
              <w:widowControl/>
              <w:spacing w:line="260" w:lineRule="exact"/>
              <w:jc w:val="center"/>
              <w:rPr>
                <w:rFonts w:ascii="宋体" w:hAnsi="宋体" w:cs="宋体"/>
                <w:b w:val="0"/>
                <w:bCs/>
                <w:color w:val="auto"/>
                <w:kern w:val="0"/>
                <w:sz w:val="18"/>
                <w:szCs w:val="18"/>
                <w:highlight w:val="none"/>
              </w:rPr>
            </w:pPr>
          </w:p>
        </w:tc>
      </w:tr>
      <w:tr w14:paraId="1041405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69EC94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59864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FD7C78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对将人均租住建筑面积低于当地人民政府规定的最低标准的房屋对外出租的、将厨房、卫生间、阳台、地下储藏室对外出租供人员居住，责令限期改正，逾期不改正的处罚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0EFF6A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12C34B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《商品房屋租赁管理办法》第二十二条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DDFEC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7C99F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2EFA4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A327B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58DF9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AD807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8DDCA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24770E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6CE44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ADB51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ED698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DCB84B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BA00D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17C0F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1758E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FF548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06903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E3412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8935DC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6B807B">
            <w:pPr>
              <w:widowControl/>
              <w:spacing w:line="260" w:lineRule="exact"/>
              <w:jc w:val="center"/>
              <w:rPr>
                <w:rFonts w:ascii="宋体" w:hAnsi="宋体" w:cs="宋体"/>
                <w:b w:val="0"/>
                <w:bCs/>
                <w:color w:val="auto"/>
                <w:kern w:val="0"/>
                <w:sz w:val="18"/>
                <w:szCs w:val="18"/>
                <w:highlight w:val="none"/>
              </w:rPr>
            </w:pPr>
          </w:p>
        </w:tc>
      </w:tr>
      <w:tr w14:paraId="32FE6AC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C84B721">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BBD15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232863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对不按期办理房屋租赁登记备案的、房屋租赁登记备案内容发生变化，未办理房屋租赁登记备案的变更、延续或者注销手续的处罚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15E158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8758B7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《商品房屋租赁管理办法》第二十三条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46BCA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E7D7D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F6A58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C1D6C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0C10D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9FFC4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5757F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04EF3E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15CA8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17280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F52B2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652FA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F3F72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6CF68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B642E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5E6DF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B6C04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AFA96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DDB6CE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2BE1F77">
            <w:pPr>
              <w:widowControl/>
              <w:spacing w:line="260" w:lineRule="exact"/>
              <w:jc w:val="center"/>
              <w:rPr>
                <w:rFonts w:ascii="宋体" w:hAnsi="宋体" w:cs="宋体"/>
                <w:b w:val="0"/>
                <w:bCs/>
                <w:color w:val="auto"/>
                <w:kern w:val="0"/>
                <w:sz w:val="18"/>
                <w:szCs w:val="18"/>
                <w:highlight w:val="none"/>
              </w:rPr>
            </w:pPr>
          </w:p>
        </w:tc>
      </w:tr>
      <w:tr w14:paraId="3B0BC8B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6B3F243">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00ADF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290FBD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对开发建设单位擅自改变保障性住房用地性质、规划设计和建设标准的处罚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824DC4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FF4C2F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《河北省城镇住房保障办法（试行）》第六十一条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DC424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8981C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68418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F5FD6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C8572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1B181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30E5D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DD1783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42B8A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EE0A8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014DA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79DC8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94DDA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B3CB9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87D98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FA9E7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9C591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23E50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60F6E4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A540805">
            <w:pPr>
              <w:widowControl/>
              <w:spacing w:line="260" w:lineRule="exact"/>
              <w:jc w:val="center"/>
              <w:rPr>
                <w:rFonts w:ascii="宋体" w:hAnsi="宋体" w:cs="宋体"/>
                <w:b w:val="0"/>
                <w:bCs/>
                <w:color w:val="auto"/>
                <w:kern w:val="0"/>
                <w:sz w:val="18"/>
                <w:szCs w:val="18"/>
                <w:highlight w:val="none"/>
              </w:rPr>
            </w:pPr>
          </w:p>
        </w:tc>
      </w:tr>
      <w:tr w14:paraId="27879A2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FBD5D69">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D942E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8AD6BD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对当事人故意隐瞒、虚报或者伪造有关信息，或者采取贿赂等不正当手段已骗取城镇住房保障的处罚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AA267A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4A18BF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《河北省城镇住房保障办法（试行）》第六十三条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24DF5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DB791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06C2F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15F91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1F0CE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6ADE5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4FB1F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40C883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98F84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69418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B8E21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88EF9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69AEB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A0341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D7A91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1CA7B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64D45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AE09C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0C4C10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0B6047">
            <w:pPr>
              <w:widowControl/>
              <w:spacing w:line="260" w:lineRule="exact"/>
              <w:jc w:val="center"/>
              <w:rPr>
                <w:rFonts w:ascii="宋体" w:hAnsi="宋体" w:cs="宋体"/>
                <w:b w:val="0"/>
                <w:bCs/>
                <w:color w:val="auto"/>
                <w:kern w:val="0"/>
                <w:sz w:val="18"/>
                <w:szCs w:val="18"/>
                <w:highlight w:val="none"/>
              </w:rPr>
            </w:pPr>
          </w:p>
        </w:tc>
      </w:tr>
      <w:tr w14:paraId="6502A41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0A9A50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2B40C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91C92E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对保障对象擅自改变住房用途和结构或者造成住房毁损的处罚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588B13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96F41C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《河北省城镇住房保障办法（试行）》第六十四条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B7A99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C0D23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F9B59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E9936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F088C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A1DA7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E882D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FB8C60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94E9C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BD030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D03E6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55E75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56489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D7B3F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BF6E6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314F6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AF011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D4B2A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1A6EAE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31F64E4">
            <w:pPr>
              <w:widowControl/>
              <w:spacing w:line="260" w:lineRule="exact"/>
              <w:jc w:val="center"/>
              <w:rPr>
                <w:rFonts w:ascii="宋体" w:hAnsi="宋体" w:cs="宋体"/>
                <w:b w:val="0"/>
                <w:bCs/>
                <w:color w:val="auto"/>
                <w:kern w:val="0"/>
                <w:sz w:val="18"/>
                <w:szCs w:val="18"/>
                <w:highlight w:val="none"/>
              </w:rPr>
            </w:pPr>
          </w:p>
        </w:tc>
      </w:tr>
      <w:tr w14:paraId="0C2646E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078EE08">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C3672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B936AC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对有关单位和个人为住房保障申请人或者其家庭成员出具虚假证明材料的处罚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484590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7ABD33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《河北省城镇住房保障办法（试行）》第六十六条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2D985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A99C0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80B82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55967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7A4A6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D180C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F86F9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E02375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8FE07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F20BA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DDAB4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FC46C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F5C38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3BD12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93D5C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1A05B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9FFB5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BFD73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57615A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E1798A3">
            <w:pPr>
              <w:widowControl/>
              <w:spacing w:line="260" w:lineRule="exact"/>
              <w:jc w:val="center"/>
              <w:rPr>
                <w:rFonts w:ascii="宋体" w:hAnsi="宋体" w:cs="宋体"/>
                <w:b w:val="0"/>
                <w:bCs/>
                <w:color w:val="auto"/>
                <w:kern w:val="0"/>
                <w:sz w:val="18"/>
                <w:szCs w:val="18"/>
                <w:highlight w:val="none"/>
              </w:rPr>
            </w:pPr>
          </w:p>
        </w:tc>
      </w:tr>
      <w:tr w14:paraId="3076554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A2DD9F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D0C0A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7ECC08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对住宅物业的建设单位未通过招投标的方式选聘物业服务企业或者未经批准，擅自采用协议方式选聘物业服务企业的处罚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D3BC00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ED8A91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《物业管理条例》</w:t>
            </w:r>
            <w:r>
              <w:rPr>
                <w:rFonts w:hint="eastAsia" w:ascii="宋体" w:hAnsi="宋体" w:cs="宋体"/>
                <w:b w:val="0"/>
                <w:bCs/>
                <w:color w:val="auto"/>
                <w:kern w:val="0"/>
                <w:sz w:val="18"/>
                <w:szCs w:val="18"/>
                <w:highlight w:val="none"/>
                <w:lang w:eastAsia="zh-CN"/>
              </w:rPr>
              <w:t>国务院令第</w:t>
            </w:r>
            <w:r>
              <w:rPr>
                <w:rFonts w:hint="eastAsia" w:ascii="宋体" w:hAnsi="宋体" w:cs="宋体"/>
                <w:b w:val="0"/>
                <w:bCs/>
                <w:color w:val="auto"/>
                <w:kern w:val="0"/>
                <w:sz w:val="18"/>
                <w:szCs w:val="18"/>
                <w:highlight w:val="none"/>
                <w:lang w:val="en-US" w:eastAsia="zh-CN"/>
              </w:rPr>
              <w:t>698号</w:t>
            </w:r>
            <w:r>
              <w:rPr>
                <w:rFonts w:hint="eastAsia" w:ascii="宋体" w:hAnsi="宋体" w:cs="宋体"/>
                <w:b w:val="0"/>
                <w:bCs/>
                <w:color w:val="auto"/>
                <w:kern w:val="0"/>
                <w:sz w:val="18"/>
                <w:szCs w:val="18"/>
                <w:highlight w:val="none"/>
              </w:rPr>
              <w:t>（2018年3月19日修订）第五十六条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83E0A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D2B1E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5A0F2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17ACB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3B152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4B9EF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CC094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458460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0EF31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88B1E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3E2A2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AB696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377BF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00648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6575F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3888C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B3CED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F290B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47F0A4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16A7CE5">
            <w:pPr>
              <w:widowControl/>
              <w:spacing w:line="260" w:lineRule="exact"/>
              <w:jc w:val="center"/>
              <w:rPr>
                <w:rFonts w:ascii="宋体" w:hAnsi="宋体" w:cs="宋体"/>
                <w:b w:val="0"/>
                <w:bCs/>
                <w:color w:val="auto"/>
                <w:kern w:val="0"/>
                <w:sz w:val="18"/>
                <w:szCs w:val="18"/>
                <w:highlight w:val="none"/>
              </w:rPr>
            </w:pPr>
          </w:p>
        </w:tc>
      </w:tr>
      <w:tr w14:paraId="6556487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3E2AAE3">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9F161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279C28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对建设单位擅自处分属于业主的物业共用部位、共用设施设备的所有权或者使用权的处罚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1C4B67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B16100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《物业管理条例》》</w:t>
            </w:r>
            <w:r>
              <w:rPr>
                <w:rFonts w:hint="eastAsia" w:ascii="宋体" w:hAnsi="宋体" w:cs="宋体"/>
                <w:b w:val="0"/>
                <w:bCs/>
                <w:color w:val="auto"/>
                <w:kern w:val="0"/>
                <w:sz w:val="18"/>
                <w:szCs w:val="18"/>
                <w:highlight w:val="none"/>
                <w:lang w:eastAsia="zh-CN"/>
              </w:rPr>
              <w:t>国务院令第</w:t>
            </w:r>
            <w:r>
              <w:rPr>
                <w:rFonts w:hint="eastAsia" w:ascii="宋体" w:hAnsi="宋体" w:cs="宋体"/>
                <w:b w:val="0"/>
                <w:bCs/>
                <w:color w:val="auto"/>
                <w:kern w:val="0"/>
                <w:sz w:val="18"/>
                <w:szCs w:val="18"/>
                <w:highlight w:val="none"/>
                <w:lang w:val="en-US" w:eastAsia="zh-CN"/>
              </w:rPr>
              <w:t>698</w:t>
            </w:r>
            <w:r>
              <w:rPr>
                <w:rFonts w:hint="eastAsia" w:ascii="宋体" w:hAnsi="宋体" w:cs="宋体"/>
                <w:b w:val="0"/>
                <w:bCs/>
                <w:color w:val="auto"/>
                <w:kern w:val="0"/>
                <w:sz w:val="18"/>
                <w:szCs w:val="18"/>
                <w:highlight w:val="none"/>
              </w:rPr>
              <w:t>（2018年3月19日修订）第五十七条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3FF69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BCE53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6A22C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5A672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D6FB5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A817A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0D818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E6869B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4EA4A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BC1C1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6AF99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CCB3F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F14A5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2518E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83E96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F6FB2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7A89E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1EB1A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CB0B1A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3DEB1C0">
            <w:pPr>
              <w:widowControl/>
              <w:spacing w:line="260" w:lineRule="exact"/>
              <w:jc w:val="center"/>
              <w:rPr>
                <w:rFonts w:ascii="宋体" w:hAnsi="宋体" w:cs="宋体"/>
                <w:b w:val="0"/>
                <w:bCs/>
                <w:color w:val="auto"/>
                <w:kern w:val="0"/>
                <w:sz w:val="18"/>
                <w:szCs w:val="18"/>
                <w:highlight w:val="none"/>
              </w:rPr>
            </w:pPr>
          </w:p>
        </w:tc>
      </w:tr>
      <w:tr w14:paraId="092455F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7497F16">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E3D45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974620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对建设单位、物业服务企业拒不移交有关资料、物业服务用房的处罚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3868BF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54E78D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《物业管理条例》》</w:t>
            </w:r>
            <w:r>
              <w:rPr>
                <w:rFonts w:hint="eastAsia" w:ascii="宋体" w:hAnsi="宋体" w:cs="宋体"/>
                <w:b w:val="0"/>
                <w:bCs/>
                <w:color w:val="auto"/>
                <w:kern w:val="0"/>
                <w:sz w:val="18"/>
                <w:szCs w:val="18"/>
                <w:highlight w:val="none"/>
                <w:lang w:eastAsia="zh-CN"/>
              </w:rPr>
              <w:t>国务院令第</w:t>
            </w:r>
            <w:r>
              <w:rPr>
                <w:rFonts w:hint="eastAsia" w:ascii="宋体" w:hAnsi="宋体" w:cs="宋体"/>
                <w:b w:val="0"/>
                <w:bCs/>
                <w:color w:val="auto"/>
                <w:kern w:val="0"/>
                <w:sz w:val="18"/>
                <w:szCs w:val="18"/>
                <w:highlight w:val="none"/>
                <w:lang w:val="en-US" w:eastAsia="zh-CN"/>
              </w:rPr>
              <w:t>698</w:t>
            </w:r>
            <w:r>
              <w:rPr>
                <w:rFonts w:hint="eastAsia" w:ascii="宋体" w:hAnsi="宋体" w:cs="宋体"/>
                <w:b w:val="0"/>
                <w:bCs/>
                <w:color w:val="auto"/>
                <w:kern w:val="0"/>
                <w:sz w:val="18"/>
                <w:szCs w:val="18"/>
                <w:highlight w:val="none"/>
              </w:rPr>
              <w:t>（2018年3月19日修订）第五十八条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F2B6F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460A3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89589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D45FD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8F1C8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33EF4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560E2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D25757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3CE7C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D2AC6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7AEE2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2D977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D83E9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83B4F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26A9A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13D47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ADA5C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50AC8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68180E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3D5BBCF">
            <w:pPr>
              <w:widowControl/>
              <w:spacing w:line="260" w:lineRule="exact"/>
              <w:jc w:val="center"/>
              <w:rPr>
                <w:rFonts w:ascii="宋体" w:hAnsi="宋体" w:cs="宋体"/>
                <w:b w:val="0"/>
                <w:bCs/>
                <w:color w:val="auto"/>
                <w:kern w:val="0"/>
                <w:sz w:val="18"/>
                <w:szCs w:val="18"/>
                <w:highlight w:val="none"/>
              </w:rPr>
            </w:pPr>
          </w:p>
        </w:tc>
      </w:tr>
      <w:tr w14:paraId="7BB82CB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BA2FE45">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2DFD6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A03E48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对物业服务企业将一个物业管理区域的全部物业管理一并委托给他人的处罚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BD96FA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4E3F5D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《物业管理条例》》</w:t>
            </w:r>
            <w:r>
              <w:rPr>
                <w:rFonts w:hint="eastAsia" w:ascii="宋体" w:hAnsi="宋体" w:cs="宋体"/>
                <w:b w:val="0"/>
                <w:bCs/>
                <w:color w:val="auto"/>
                <w:kern w:val="0"/>
                <w:sz w:val="18"/>
                <w:szCs w:val="18"/>
                <w:highlight w:val="none"/>
                <w:lang w:eastAsia="zh-CN"/>
              </w:rPr>
              <w:t>国务院令第</w:t>
            </w:r>
            <w:r>
              <w:rPr>
                <w:rFonts w:hint="eastAsia" w:ascii="宋体" w:hAnsi="宋体" w:cs="宋体"/>
                <w:b w:val="0"/>
                <w:bCs/>
                <w:color w:val="auto"/>
                <w:kern w:val="0"/>
                <w:sz w:val="18"/>
                <w:szCs w:val="18"/>
                <w:highlight w:val="none"/>
                <w:lang w:val="en-US" w:eastAsia="zh-CN"/>
              </w:rPr>
              <w:t>698</w:t>
            </w:r>
            <w:r>
              <w:rPr>
                <w:rFonts w:hint="eastAsia" w:ascii="宋体" w:hAnsi="宋体" w:cs="宋体"/>
                <w:b w:val="0"/>
                <w:bCs/>
                <w:color w:val="auto"/>
                <w:kern w:val="0"/>
                <w:sz w:val="18"/>
                <w:szCs w:val="18"/>
                <w:highlight w:val="none"/>
              </w:rPr>
              <w:t>（2018年3月19日修订）第五十九条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68C26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AD015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09A0A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262BC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2F94D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42769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B6B5B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BB5B11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60CB1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B7282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04599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1F95E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B98EB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AE5E3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6E356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8F434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92AA0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4ACA2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D32286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18AF715">
            <w:pPr>
              <w:widowControl/>
              <w:spacing w:line="260" w:lineRule="exact"/>
              <w:jc w:val="center"/>
              <w:rPr>
                <w:rFonts w:ascii="宋体" w:hAnsi="宋体" w:cs="宋体"/>
                <w:b w:val="0"/>
                <w:bCs/>
                <w:color w:val="auto"/>
                <w:kern w:val="0"/>
                <w:sz w:val="18"/>
                <w:szCs w:val="18"/>
                <w:highlight w:val="none"/>
              </w:rPr>
            </w:pPr>
          </w:p>
        </w:tc>
      </w:tr>
      <w:tr w14:paraId="23D79C7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49250FD">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493EE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0CBBF2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对建设单位不按照规定配置必要的物业管理用房的处罚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B8D9A1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810A5F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《物业管理条例》》</w:t>
            </w:r>
            <w:r>
              <w:rPr>
                <w:rFonts w:hint="eastAsia" w:ascii="宋体" w:hAnsi="宋体" w:cs="宋体"/>
                <w:b w:val="0"/>
                <w:bCs/>
                <w:color w:val="auto"/>
                <w:kern w:val="0"/>
                <w:sz w:val="18"/>
                <w:szCs w:val="18"/>
                <w:highlight w:val="none"/>
                <w:lang w:eastAsia="zh-CN"/>
              </w:rPr>
              <w:t>国务院令第</w:t>
            </w:r>
            <w:r>
              <w:rPr>
                <w:rFonts w:hint="eastAsia" w:ascii="宋体" w:hAnsi="宋体" w:cs="宋体"/>
                <w:b w:val="0"/>
                <w:bCs/>
                <w:color w:val="auto"/>
                <w:kern w:val="0"/>
                <w:sz w:val="18"/>
                <w:szCs w:val="18"/>
                <w:highlight w:val="none"/>
                <w:lang w:val="en-US" w:eastAsia="zh-CN"/>
              </w:rPr>
              <w:t>698</w:t>
            </w:r>
            <w:r>
              <w:rPr>
                <w:rFonts w:hint="eastAsia" w:ascii="宋体" w:hAnsi="宋体" w:cs="宋体"/>
                <w:b w:val="0"/>
                <w:bCs/>
                <w:color w:val="auto"/>
                <w:kern w:val="0"/>
                <w:sz w:val="18"/>
                <w:szCs w:val="18"/>
                <w:highlight w:val="none"/>
              </w:rPr>
              <w:t>（2018年3月19日修订）第六十一条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3A939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FBE6D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0DDBC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E5C81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B4F7F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3B852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3F5B9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9002CA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94598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A7C0B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80671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EC66C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81B89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18FEF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93B26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FBDAF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67C24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E11FC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728E73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55C565">
            <w:pPr>
              <w:widowControl/>
              <w:spacing w:line="260" w:lineRule="exact"/>
              <w:jc w:val="center"/>
              <w:rPr>
                <w:rFonts w:ascii="宋体" w:hAnsi="宋体" w:cs="宋体"/>
                <w:b w:val="0"/>
                <w:bCs/>
                <w:color w:val="auto"/>
                <w:kern w:val="0"/>
                <w:sz w:val="18"/>
                <w:szCs w:val="18"/>
                <w:highlight w:val="none"/>
              </w:rPr>
            </w:pPr>
          </w:p>
        </w:tc>
      </w:tr>
      <w:tr w14:paraId="04ED837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D3018EA">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8C6A6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EC6C53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对物业服务企业擅自改变物业管理用房用途的处罚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8FBE63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1D5708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《物业管理条例》》</w:t>
            </w:r>
            <w:r>
              <w:rPr>
                <w:rFonts w:hint="eastAsia" w:ascii="宋体" w:hAnsi="宋体" w:cs="宋体"/>
                <w:b w:val="0"/>
                <w:bCs/>
                <w:color w:val="auto"/>
                <w:kern w:val="0"/>
                <w:sz w:val="18"/>
                <w:szCs w:val="18"/>
                <w:highlight w:val="none"/>
                <w:lang w:eastAsia="zh-CN"/>
              </w:rPr>
              <w:t>国务院令第</w:t>
            </w:r>
            <w:r>
              <w:rPr>
                <w:rFonts w:hint="eastAsia" w:ascii="宋体" w:hAnsi="宋体" w:cs="宋体"/>
                <w:b w:val="0"/>
                <w:bCs/>
                <w:color w:val="auto"/>
                <w:kern w:val="0"/>
                <w:sz w:val="18"/>
                <w:szCs w:val="18"/>
                <w:highlight w:val="none"/>
                <w:lang w:val="en-US" w:eastAsia="zh-CN"/>
              </w:rPr>
              <w:t>698</w:t>
            </w:r>
            <w:r>
              <w:rPr>
                <w:rFonts w:hint="eastAsia" w:ascii="宋体" w:hAnsi="宋体" w:cs="宋体"/>
                <w:b w:val="0"/>
                <w:bCs/>
                <w:color w:val="auto"/>
                <w:kern w:val="0"/>
                <w:sz w:val="18"/>
                <w:szCs w:val="18"/>
                <w:highlight w:val="none"/>
              </w:rPr>
              <w:t>（2018年3月19日修订）第六十二条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3F8C7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742E9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766C2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CB558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78823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CCC34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4BEA3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CB6C51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ACE2C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C48C9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9CDD8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F1964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4DFC9B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E07C3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6D42A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2C38E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302AA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86172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7C8776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80E58E">
            <w:pPr>
              <w:widowControl/>
              <w:spacing w:line="260" w:lineRule="exact"/>
              <w:jc w:val="center"/>
              <w:rPr>
                <w:rFonts w:ascii="宋体" w:hAnsi="宋体" w:cs="宋体"/>
                <w:b w:val="0"/>
                <w:bCs/>
                <w:color w:val="auto"/>
                <w:kern w:val="0"/>
                <w:sz w:val="18"/>
                <w:szCs w:val="18"/>
                <w:highlight w:val="none"/>
              </w:rPr>
            </w:pPr>
          </w:p>
        </w:tc>
      </w:tr>
      <w:tr w14:paraId="680AFF7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CA59E10">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27F00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3E9ABF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对有下列情形之一的处罚：对擅自改变物业管理区域内公共建筑和公用设施用途；擅自占用、挖掘物业管理区域道路、场地，损害业主共同利益；擅自利用物业共用部位、共用设施设备进行经营的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A15CD9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55FE4F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《物业管理条例》》</w:t>
            </w:r>
            <w:r>
              <w:rPr>
                <w:rFonts w:hint="eastAsia" w:ascii="宋体" w:hAnsi="宋体" w:cs="宋体"/>
                <w:b w:val="0"/>
                <w:bCs/>
                <w:color w:val="auto"/>
                <w:kern w:val="0"/>
                <w:sz w:val="18"/>
                <w:szCs w:val="18"/>
                <w:highlight w:val="none"/>
                <w:lang w:eastAsia="zh-CN"/>
              </w:rPr>
              <w:t>国务院令第</w:t>
            </w:r>
            <w:r>
              <w:rPr>
                <w:rFonts w:hint="eastAsia" w:ascii="宋体" w:hAnsi="宋体" w:cs="宋体"/>
                <w:b w:val="0"/>
                <w:bCs/>
                <w:color w:val="auto"/>
                <w:kern w:val="0"/>
                <w:sz w:val="18"/>
                <w:szCs w:val="18"/>
                <w:highlight w:val="none"/>
                <w:lang w:val="en-US" w:eastAsia="zh-CN"/>
              </w:rPr>
              <w:t>698</w:t>
            </w:r>
            <w:r>
              <w:rPr>
                <w:rFonts w:hint="eastAsia" w:ascii="宋体" w:hAnsi="宋体" w:cs="宋体"/>
                <w:b w:val="0"/>
                <w:bCs/>
                <w:color w:val="auto"/>
                <w:kern w:val="0"/>
                <w:sz w:val="18"/>
                <w:szCs w:val="18"/>
                <w:highlight w:val="none"/>
              </w:rPr>
              <w:t>（2018年3月19日修订）第六十三条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32A76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F4C4D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F82F4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FABDC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36DB8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28C95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5EDDD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56CBC5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706E0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EC2FA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741CB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D2510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FBEDB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BA3B0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DE573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8984E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7247E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106AC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B5AC5A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E06977D">
            <w:pPr>
              <w:widowControl/>
              <w:spacing w:line="260" w:lineRule="exact"/>
              <w:jc w:val="center"/>
              <w:rPr>
                <w:rFonts w:ascii="宋体" w:hAnsi="宋体" w:cs="宋体"/>
                <w:b w:val="0"/>
                <w:bCs/>
                <w:color w:val="auto"/>
                <w:kern w:val="0"/>
                <w:sz w:val="18"/>
                <w:szCs w:val="18"/>
                <w:highlight w:val="none"/>
              </w:rPr>
            </w:pPr>
          </w:p>
        </w:tc>
      </w:tr>
      <w:tr w14:paraId="748E1FC8">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1BC1FD2">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1B11F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C1458B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对建设单位未在销售场所公示前期物业服务合同、临时管理规约的，未按规定建立信用档案或进行项目备案的处罚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B8E0F1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5B835A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《邯郸市物业管理办法》</w:t>
            </w:r>
            <w:r>
              <w:rPr>
                <w:rFonts w:hint="eastAsia" w:ascii="宋体" w:hAnsi="宋体" w:cs="宋体"/>
                <w:b w:val="0"/>
                <w:bCs/>
                <w:color w:val="auto"/>
                <w:kern w:val="0"/>
                <w:sz w:val="18"/>
                <w:szCs w:val="18"/>
                <w:highlight w:val="none"/>
                <w:lang w:eastAsia="zh-CN"/>
              </w:rPr>
              <w:t>邯郸市人民政府令第</w:t>
            </w:r>
            <w:r>
              <w:rPr>
                <w:rFonts w:hint="eastAsia" w:ascii="宋体" w:hAnsi="宋体" w:cs="宋体"/>
                <w:b w:val="0"/>
                <w:bCs/>
                <w:color w:val="auto"/>
                <w:kern w:val="0"/>
                <w:sz w:val="18"/>
                <w:szCs w:val="18"/>
                <w:highlight w:val="none"/>
                <w:lang w:val="en-US" w:eastAsia="zh-CN"/>
              </w:rPr>
              <w:t>174号</w:t>
            </w:r>
            <w:r>
              <w:rPr>
                <w:rFonts w:hint="eastAsia" w:ascii="宋体" w:hAnsi="宋体" w:cs="宋体"/>
                <w:b w:val="0"/>
                <w:bCs/>
                <w:color w:val="auto"/>
                <w:kern w:val="0"/>
                <w:sz w:val="18"/>
                <w:szCs w:val="18"/>
                <w:highlight w:val="none"/>
              </w:rPr>
              <w:t>（201</w:t>
            </w:r>
            <w:r>
              <w:rPr>
                <w:rFonts w:hint="eastAsia" w:ascii="宋体" w:hAnsi="宋体" w:cs="宋体"/>
                <w:b w:val="0"/>
                <w:bCs/>
                <w:color w:val="auto"/>
                <w:kern w:val="0"/>
                <w:sz w:val="18"/>
                <w:szCs w:val="18"/>
                <w:highlight w:val="none"/>
                <w:lang w:val="en-US" w:eastAsia="zh-CN"/>
              </w:rPr>
              <w:t>9</w:t>
            </w:r>
            <w:r>
              <w:rPr>
                <w:rFonts w:hint="eastAsia" w:ascii="宋体" w:hAnsi="宋体" w:cs="宋体"/>
                <w:b w:val="0"/>
                <w:bCs/>
                <w:color w:val="auto"/>
                <w:kern w:val="0"/>
                <w:sz w:val="18"/>
                <w:szCs w:val="18"/>
                <w:highlight w:val="none"/>
              </w:rPr>
              <w:t>年</w:t>
            </w:r>
            <w:r>
              <w:rPr>
                <w:rFonts w:hint="eastAsia" w:ascii="宋体" w:hAnsi="宋体" w:cs="宋体"/>
                <w:b w:val="0"/>
                <w:bCs/>
                <w:color w:val="auto"/>
                <w:kern w:val="0"/>
                <w:sz w:val="18"/>
                <w:szCs w:val="18"/>
                <w:highlight w:val="none"/>
                <w:lang w:val="en-US" w:eastAsia="zh-CN"/>
              </w:rPr>
              <w:t>12</w:t>
            </w:r>
            <w:r>
              <w:rPr>
                <w:rFonts w:hint="eastAsia" w:ascii="宋体" w:hAnsi="宋体" w:cs="宋体"/>
                <w:b w:val="0"/>
                <w:bCs/>
                <w:color w:val="auto"/>
                <w:kern w:val="0"/>
                <w:sz w:val="18"/>
                <w:szCs w:val="18"/>
                <w:highlight w:val="none"/>
              </w:rPr>
              <w:t>月</w:t>
            </w:r>
            <w:r>
              <w:rPr>
                <w:rFonts w:hint="eastAsia" w:ascii="宋体" w:hAnsi="宋体" w:cs="宋体"/>
                <w:b w:val="0"/>
                <w:bCs/>
                <w:color w:val="auto"/>
                <w:kern w:val="0"/>
                <w:sz w:val="18"/>
                <w:szCs w:val="18"/>
                <w:highlight w:val="none"/>
                <w:lang w:val="en-US" w:eastAsia="zh-CN"/>
              </w:rPr>
              <w:t>6</w:t>
            </w:r>
            <w:r>
              <w:rPr>
                <w:rFonts w:hint="eastAsia" w:ascii="宋体" w:hAnsi="宋体" w:cs="宋体"/>
                <w:b w:val="0"/>
                <w:bCs/>
                <w:color w:val="auto"/>
                <w:kern w:val="0"/>
                <w:sz w:val="18"/>
                <w:szCs w:val="18"/>
                <w:highlight w:val="none"/>
              </w:rPr>
              <w:t>日修正）第七十九条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02959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3D6D6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EADF5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BE21B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8E4AA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E8411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AF834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76C0FD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90C4C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5C044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9B423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CC02A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E1665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C414A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03800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E45DA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25BF4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74207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C51245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1ACEC2B">
            <w:pPr>
              <w:widowControl/>
              <w:spacing w:line="260" w:lineRule="exact"/>
              <w:jc w:val="center"/>
              <w:rPr>
                <w:rFonts w:ascii="宋体" w:hAnsi="宋体" w:cs="宋体"/>
                <w:b w:val="0"/>
                <w:bCs/>
                <w:color w:val="auto"/>
                <w:kern w:val="0"/>
                <w:sz w:val="18"/>
                <w:szCs w:val="18"/>
                <w:highlight w:val="none"/>
              </w:rPr>
            </w:pPr>
          </w:p>
        </w:tc>
      </w:tr>
      <w:tr w14:paraId="4BE178D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205306C">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B347A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2529F4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对物业服务企业擅自撤离服务区域停止物业服务活动的或拒不撤出物业服务项目的处罚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87DFCC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996895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《邯郸市物业管理办法》</w:t>
            </w:r>
            <w:r>
              <w:rPr>
                <w:rFonts w:hint="eastAsia" w:ascii="宋体" w:hAnsi="宋体" w:cs="宋体"/>
                <w:b w:val="0"/>
                <w:bCs/>
                <w:color w:val="auto"/>
                <w:kern w:val="0"/>
                <w:sz w:val="18"/>
                <w:szCs w:val="18"/>
                <w:highlight w:val="none"/>
                <w:lang w:eastAsia="zh-CN"/>
              </w:rPr>
              <w:t>邯郸市人民政府令第</w:t>
            </w:r>
            <w:r>
              <w:rPr>
                <w:rFonts w:hint="eastAsia" w:ascii="宋体" w:hAnsi="宋体" w:cs="宋体"/>
                <w:b w:val="0"/>
                <w:bCs/>
                <w:color w:val="auto"/>
                <w:kern w:val="0"/>
                <w:sz w:val="18"/>
                <w:szCs w:val="18"/>
                <w:highlight w:val="none"/>
                <w:lang w:val="en-US" w:eastAsia="zh-CN"/>
              </w:rPr>
              <w:t>174号</w:t>
            </w:r>
            <w:r>
              <w:rPr>
                <w:rFonts w:hint="eastAsia" w:ascii="宋体" w:hAnsi="宋体" w:cs="宋体"/>
                <w:b w:val="0"/>
                <w:bCs/>
                <w:color w:val="auto"/>
                <w:kern w:val="0"/>
                <w:sz w:val="18"/>
                <w:szCs w:val="18"/>
                <w:highlight w:val="none"/>
              </w:rPr>
              <w:t>（201</w:t>
            </w:r>
            <w:r>
              <w:rPr>
                <w:rFonts w:hint="eastAsia" w:ascii="宋体" w:hAnsi="宋体" w:cs="宋体"/>
                <w:b w:val="0"/>
                <w:bCs/>
                <w:color w:val="auto"/>
                <w:kern w:val="0"/>
                <w:sz w:val="18"/>
                <w:szCs w:val="18"/>
                <w:highlight w:val="none"/>
                <w:lang w:val="en-US" w:eastAsia="zh-CN"/>
              </w:rPr>
              <w:t>9</w:t>
            </w:r>
            <w:r>
              <w:rPr>
                <w:rFonts w:hint="eastAsia" w:ascii="宋体" w:hAnsi="宋体" w:cs="宋体"/>
                <w:b w:val="0"/>
                <w:bCs/>
                <w:color w:val="auto"/>
                <w:kern w:val="0"/>
                <w:sz w:val="18"/>
                <w:szCs w:val="18"/>
                <w:highlight w:val="none"/>
              </w:rPr>
              <w:t>年</w:t>
            </w:r>
            <w:r>
              <w:rPr>
                <w:rFonts w:hint="eastAsia" w:ascii="宋体" w:hAnsi="宋体" w:cs="宋体"/>
                <w:b w:val="0"/>
                <w:bCs/>
                <w:color w:val="auto"/>
                <w:kern w:val="0"/>
                <w:sz w:val="18"/>
                <w:szCs w:val="18"/>
                <w:highlight w:val="none"/>
                <w:lang w:val="en-US" w:eastAsia="zh-CN"/>
              </w:rPr>
              <w:t>12</w:t>
            </w:r>
            <w:r>
              <w:rPr>
                <w:rFonts w:hint="eastAsia" w:ascii="宋体" w:hAnsi="宋体" w:cs="宋体"/>
                <w:b w:val="0"/>
                <w:bCs/>
                <w:color w:val="auto"/>
                <w:kern w:val="0"/>
                <w:sz w:val="18"/>
                <w:szCs w:val="18"/>
                <w:highlight w:val="none"/>
              </w:rPr>
              <w:t>月</w:t>
            </w:r>
            <w:r>
              <w:rPr>
                <w:rFonts w:hint="eastAsia" w:ascii="宋体" w:hAnsi="宋体" w:cs="宋体"/>
                <w:b w:val="0"/>
                <w:bCs/>
                <w:color w:val="auto"/>
                <w:kern w:val="0"/>
                <w:sz w:val="18"/>
                <w:szCs w:val="18"/>
                <w:highlight w:val="none"/>
                <w:lang w:val="en-US" w:eastAsia="zh-CN"/>
              </w:rPr>
              <w:t>6</w:t>
            </w:r>
            <w:r>
              <w:rPr>
                <w:rFonts w:hint="eastAsia" w:ascii="宋体" w:hAnsi="宋体" w:cs="宋体"/>
                <w:b w:val="0"/>
                <w:bCs/>
                <w:color w:val="auto"/>
                <w:kern w:val="0"/>
                <w:sz w:val="18"/>
                <w:szCs w:val="18"/>
                <w:highlight w:val="none"/>
              </w:rPr>
              <w:t>日修正）第八十二条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210C5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68F9F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ECE98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5CDFA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CFF08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B0266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8AA7F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9968AF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FCF17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EB32A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2302B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13E7D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A4286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C36B1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D83A4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A4543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4490D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0B5D3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C06C8B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209A291">
            <w:pPr>
              <w:widowControl/>
              <w:spacing w:line="260" w:lineRule="exact"/>
              <w:jc w:val="center"/>
              <w:rPr>
                <w:rFonts w:ascii="宋体" w:hAnsi="宋体" w:cs="宋体"/>
                <w:b w:val="0"/>
                <w:bCs/>
                <w:color w:val="auto"/>
                <w:kern w:val="0"/>
                <w:sz w:val="18"/>
                <w:szCs w:val="18"/>
                <w:highlight w:val="none"/>
              </w:rPr>
            </w:pPr>
          </w:p>
        </w:tc>
      </w:tr>
      <w:tr w14:paraId="3DD3B97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4B97335">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42CC2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3F8A1E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物业服务企业未按照本办法规定退出或接管物业服务项目、拒绝接受政府有关部门的指导和监督管理的；物业服务合同期限未满，物业服务企业擅自提前撤管的；前期物业服务合同期限届满或依法终止，原物业服务企业拒不撤出物业服务项目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AF33E0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44769A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《邯郸市物业管理办法》</w:t>
            </w:r>
            <w:r>
              <w:rPr>
                <w:rFonts w:hint="eastAsia" w:ascii="宋体" w:hAnsi="宋体" w:cs="宋体"/>
                <w:b w:val="0"/>
                <w:bCs/>
                <w:color w:val="auto"/>
                <w:kern w:val="0"/>
                <w:sz w:val="18"/>
                <w:szCs w:val="18"/>
                <w:highlight w:val="none"/>
                <w:lang w:eastAsia="zh-CN"/>
              </w:rPr>
              <w:t>邯郸市人民政府令第</w:t>
            </w:r>
            <w:r>
              <w:rPr>
                <w:rFonts w:hint="eastAsia" w:ascii="宋体" w:hAnsi="宋体" w:cs="宋体"/>
                <w:b w:val="0"/>
                <w:bCs/>
                <w:color w:val="auto"/>
                <w:kern w:val="0"/>
                <w:sz w:val="18"/>
                <w:szCs w:val="18"/>
                <w:highlight w:val="none"/>
                <w:lang w:val="en-US" w:eastAsia="zh-CN"/>
              </w:rPr>
              <w:t>174号</w:t>
            </w:r>
            <w:r>
              <w:rPr>
                <w:rFonts w:hint="eastAsia" w:ascii="宋体" w:hAnsi="宋体" w:cs="宋体"/>
                <w:b w:val="0"/>
                <w:bCs/>
                <w:color w:val="auto"/>
                <w:kern w:val="0"/>
                <w:sz w:val="18"/>
                <w:szCs w:val="18"/>
                <w:highlight w:val="none"/>
              </w:rPr>
              <w:t>（201</w:t>
            </w:r>
            <w:r>
              <w:rPr>
                <w:rFonts w:hint="eastAsia" w:ascii="宋体" w:hAnsi="宋体" w:cs="宋体"/>
                <w:b w:val="0"/>
                <w:bCs/>
                <w:color w:val="auto"/>
                <w:kern w:val="0"/>
                <w:sz w:val="18"/>
                <w:szCs w:val="18"/>
                <w:highlight w:val="none"/>
                <w:lang w:val="en-US" w:eastAsia="zh-CN"/>
              </w:rPr>
              <w:t>9</w:t>
            </w:r>
            <w:r>
              <w:rPr>
                <w:rFonts w:hint="eastAsia" w:ascii="宋体" w:hAnsi="宋体" w:cs="宋体"/>
                <w:b w:val="0"/>
                <w:bCs/>
                <w:color w:val="auto"/>
                <w:kern w:val="0"/>
                <w:sz w:val="18"/>
                <w:szCs w:val="18"/>
                <w:highlight w:val="none"/>
              </w:rPr>
              <w:t>年</w:t>
            </w:r>
            <w:r>
              <w:rPr>
                <w:rFonts w:hint="eastAsia" w:ascii="宋体" w:hAnsi="宋体" w:cs="宋体"/>
                <w:b w:val="0"/>
                <w:bCs/>
                <w:color w:val="auto"/>
                <w:kern w:val="0"/>
                <w:sz w:val="18"/>
                <w:szCs w:val="18"/>
                <w:highlight w:val="none"/>
                <w:lang w:val="en-US" w:eastAsia="zh-CN"/>
              </w:rPr>
              <w:t>12</w:t>
            </w:r>
            <w:r>
              <w:rPr>
                <w:rFonts w:hint="eastAsia" w:ascii="宋体" w:hAnsi="宋体" w:cs="宋体"/>
                <w:b w:val="0"/>
                <w:bCs/>
                <w:color w:val="auto"/>
                <w:kern w:val="0"/>
                <w:sz w:val="18"/>
                <w:szCs w:val="18"/>
                <w:highlight w:val="none"/>
              </w:rPr>
              <w:t>月</w:t>
            </w:r>
            <w:r>
              <w:rPr>
                <w:rFonts w:hint="eastAsia" w:ascii="宋体" w:hAnsi="宋体" w:cs="宋体"/>
                <w:b w:val="0"/>
                <w:bCs/>
                <w:color w:val="auto"/>
                <w:kern w:val="0"/>
                <w:sz w:val="18"/>
                <w:szCs w:val="18"/>
                <w:highlight w:val="none"/>
                <w:lang w:val="en-US" w:eastAsia="zh-CN"/>
              </w:rPr>
              <w:t>6</w:t>
            </w:r>
            <w:r>
              <w:rPr>
                <w:rFonts w:hint="eastAsia" w:ascii="宋体" w:hAnsi="宋体" w:cs="宋体"/>
                <w:b w:val="0"/>
                <w:bCs/>
                <w:color w:val="auto"/>
                <w:kern w:val="0"/>
                <w:sz w:val="18"/>
                <w:szCs w:val="18"/>
                <w:highlight w:val="none"/>
              </w:rPr>
              <w:t>日修正）第八十三条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D742A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BB759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C57DC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F63A6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34036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350DD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9F56D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2E7511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3CD07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33B59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F6AD6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B328A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E37F9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F7493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80A26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7117E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67DB3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FC44B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B2A98F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42B259E">
            <w:pPr>
              <w:widowControl/>
              <w:spacing w:line="260" w:lineRule="exact"/>
              <w:jc w:val="center"/>
              <w:rPr>
                <w:rFonts w:ascii="宋体" w:hAnsi="宋体" w:cs="宋体"/>
                <w:b w:val="0"/>
                <w:bCs/>
                <w:color w:val="auto"/>
                <w:kern w:val="0"/>
                <w:sz w:val="18"/>
                <w:szCs w:val="18"/>
                <w:highlight w:val="none"/>
              </w:rPr>
            </w:pPr>
          </w:p>
        </w:tc>
      </w:tr>
      <w:tr w14:paraId="292C4C5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C2E633A">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4CC59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8A188B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第六十九条建设单位应当将防治扬尘污染的费用列入工程造价，并在施工承包合同中明确施工单位扬尘污染防治责任。施工单位应当制定具体的施工扬尘污染防治实施方案。</w:t>
            </w:r>
          </w:p>
          <w:p w14:paraId="5C3A4F1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从事房屋建筑、市政基础设施建设、河道整治以及建筑物拆除等施工单位，应当向负责监督管理扬尘污染防治的主管部门备案。</w:t>
            </w:r>
          </w:p>
          <w:p w14:paraId="372C2C5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14:paraId="720F705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施工单位应当在施工工地公示扬尘污染防治措施、负责人、扬尘监督管理主管部门等信息。</w:t>
            </w:r>
          </w:p>
          <w:p w14:paraId="57AEA2A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暂时不能开工的建设用地，建设单位应当对裸露地面进行覆盖;超过三个月的，应当进行绿化、铺装或者遮盖。</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BC7471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E7CA0B0">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大气污染防治法》（2018年10月26日修正）第一百一十五条违反本法规定，施工单位有下列行为之一的，由县级以上人民政府住房城乡建设等主管部门按照职责责令改正，处一万元以上十万元以下的罚款;拒不改正的，责令停工整治:</w:t>
            </w:r>
          </w:p>
          <w:p w14:paraId="7A738F3D">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(一)施工工地未设置硬质围挡，或者未采取覆盖、分段作业、择时施工、洒水抑尘、冲洗地面和车辆等有效防尘降尘措施的;</w:t>
            </w:r>
          </w:p>
          <w:p w14:paraId="22B2007F">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(二)建筑土方、工程渣土、建筑垃圾未及时清运，或者未采用密闭式防尘网遮盖的。</w:t>
            </w:r>
          </w:p>
          <w:p w14:paraId="3657E90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60394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FDB56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62AA1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34585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52BCB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744B1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4E5C0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85063D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338B0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A3E0C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C8691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CA1CB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A8EA2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666A2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172A6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2F6BA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81939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44560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025D7F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E297E97">
            <w:pPr>
              <w:widowControl/>
              <w:spacing w:line="260" w:lineRule="exact"/>
              <w:jc w:val="center"/>
              <w:rPr>
                <w:rFonts w:ascii="宋体" w:hAnsi="宋体" w:cs="宋体"/>
                <w:b w:val="0"/>
                <w:bCs/>
                <w:color w:val="auto"/>
                <w:kern w:val="0"/>
                <w:sz w:val="18"/>
                <w:szCs w:val="18"/>
                <w:highlight w:val="none"/>
              </w:rPr>
            </w:pPr>
          </w:p>
        </w:tc>
      </w:tr>
      <w:tr w14:paraId="03F6A65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29698B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50B2B2">
            <w:pPr>
              <w:widowControl/>
              <w:spacing w:line="260" w:lineRule="exact"/>
              <w:jc w:val="center"/>
              <w:rPr>
                <w:rFonts w:hint="eastAsia"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9FA2010">
            <w:pPr>
              <w:widowControl/>
              <w:spacing w:line="260" w:lineRule="exact"/>
              <w:jc w:val="left"/>
              <w:rPr>
                <w:rFonts w:hint="eastAsia" w:ascii="宋体" w:hAnsi="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燃气经营者有下列行为之一的进行处罚：绝向市政燃气管网覆盖范围内符合用气条件的单位或者个人供气的；倒卖、抵押、出租、出借、转让、涂改燃气经营许可证的；未履行必要告知义务擅自停止供气、调整供气量，或者未经审批擅自停业或者歇业的；向未取得燃气经营许可证的单位或者个人提供用于经营的燃气的；在不具备安全条件的场所储存燃气的；要求燃气用户购买其指定的产品或者接受其提供的服务；燃气经营者未向燃气用户持续、稳定、安全供应符合国家质量标准的燃气，或者未对燃气用户的燃气设施定期进行安全检查。</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F16BCF0">
            <w:pPr>
              <w:widowControl/>
              <w:spacing w:line="260" w:lineRule="exact"/>
              <w:jc w:val="lef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714660C">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《城镇燃气管理条例》（2016年国务院令第666号）第四十</w:t>
            </w:r>
            <w:r>
              <w:rPr>
                <w:rFonts w:hint="eastAsia" w:ascii="宋体" w:hAnsi="宋体" w:cs="宋体"/>
                <w:b w:val="0"/>
                <w:bCs/>
                <w:color w:val="auto"/>
                <w:kern w:val="0"/>
                <w:sz w:val="18"/>
                <w:szCs w:val="18"/>
                <w:highlight w:val="none"/>
                <w:lang w:eastAsia="zh-CN"/>
              </w:rPr>
              <w:t>六</w:t>
            </w:r>
            <w:r>
              <w:rPr>
                <w:rFonts w:hint="eastAsia" w:ascii="宋体" w:hAnsi="宋体" w:cs="宋体"/>
                <w:b w:val="0"/>
                <w:bCs/>
                <w:color w:val="auto"/>
                <w:kern w:val="0"/>
                <w:sz w:val="18"/>
                <w:szCs w:val="18"/>
                <w:highlight w:val="none"/>
              </w:rPr>
              <w:t>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1BB61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17BEB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0460A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97C13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6D1C6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B3741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1E872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CEF4D65">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068CB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01BBD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EB490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32147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7E132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E83F4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681D4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433DD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46752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71C37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07DE1AB">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F78EB0">
            <w:pPr>
              <w:widowControl/>
              <w:spacing w:line="260" w:lineRule="exact"/>
              <w:jc w:val="center"/>
              <w:rPr>
                <w:rFonts w:ascii="宋体" w:hAnsi="宋体" w:cs="宋体"/>
                <w:b w:val="0"/>
                <w:bCs/>
                <w:color w:val="auto"/>
                <w:kern w:val="0"/>
                <w:sz w:val="18"/>
                <w:szCs w:val="18"/>
                <w:highlight w:val="none"/>
              </w:rPr>
            </w:pPr>
          </w:p>
        </w:tc>
      </w:tr>
      <w:tr w14:paraId="7361066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FD071C4">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20A4B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6EB1DC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对销售充装单位擅自为非自有气瓶充装瓶装燃气的处罚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15D67E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B6F70E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《城镇燃气管理条例》（2016年国务院令第666号）第四十七条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774FC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67DC1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6364B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407C2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0647D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6CDAE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CC14C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D176E5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286D4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71C5D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68EE9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CDE4D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9FE4E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9A7B0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6C541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8F3DD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B448A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8D321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BEB1E3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EE9D787">
            <w:pPr>
              <w:widowControl/>
              <w:spacing w:line="260" w:lineRule="exact"/>
              <w:jc w:val="center"/>
              <w:rPr>
                <w:rFonts w:ascii="宋体" w:hAnsi="宋体" w:cs="宋体"/>
                <w:b w:val="0"/>
                <w:bCs/>
                <w:color w:val="auto"/>
                <w:kern w:val="0"/>
                <w:sz w:val="18"/>
                <w:szCs w:val="18"/>
                <w:highlight w:val="none"/>
              </w:rPr>
            </w:pPr>
          </w:p>
        </w:tc>
      </w:tr>
      <w:tr w14:paraId="507466E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CAF46C4">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BAFB2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89079E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642CBC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69CAF9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《城镇燃气管理条例》（2016年国务院令第666号）第四十八条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829A9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40B60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A2B02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D5ABF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2FFAA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866F1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A8F5A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313C42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C5ED9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64903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45975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D1243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181C6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E6827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5824E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101B1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68BD6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F06D6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E4B369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C7B1EAA">
            <w:pPr>
              <w:widowControl/>
              <w:spacing w:line="260" w:lineRule="exact"/>
              <w:jc w:val="center"/>
              <w:rPr>
                <w:rFonts w:ascii="宋体" w:hAnsi="宋体" w:cs="宋体"/>
                <w:b w:val="0"/>
                <w:bCs/>
                <w:color w:val="auto"/>
                <w:kern w:val="0"/>
                <w:sz w:val="18"/>
                <w:szCs w:val="18"/>
                <w:highlight w:val="none"/>
              </w:rPr>
            </w:pPr>
          </w:p>
        </w:tc>
      </w:tr>
      <w:tr w14:paraId="4249A73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46D8E52">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86945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7508D8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燃气用户及相关单位和个人擅自操作公用燃气阀门的；将燃气管道作为负重支架或者接地引线的；安装、使用不符合气源要求的燃气燃烧器具的；擅自安装、改装、拆除户内燃气设施和燃气计量装置的；在不具备安全条件的场所使用、储存燃气的；改变燃气用途或者转供燃气的；未设立售后服务站点或者未配备经考核合格的燃气燃烧器具安装、维修人员的；燃气燃烧器具的安装、维修不符合国家有关标准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CDB15B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863120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《城镇燃气管理条例》（2016年国务院令第666号）第四十九条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59492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4F1B3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B2636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13527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47751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8F75D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C205F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254B85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21FB9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08483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45F47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A8BCC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E03FF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88E6E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14D6E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333AD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DDF85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403E9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B73223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E985888">
            <w:pPr>
              <w:widowControl/>
              <w:spacing w:line="260" w:lineRule="exact"/>
              <w:jc w:val="center"/>
              <w:rPr>
                <w:rFonts w:ascii="宋体" w:hAnsi="宋体" w:cs="宋体"/>
                <w:b w:val="0"/>
                <w:bCs/>
                <w:color w:val="auto"/>
                <w:kern w:val="0"/>
                <w:sz w:val="18"/>
                <w:szCs w:val="18"/>
                <w:highlight w:val="none"/>
              </w:rPr>
            </w:pPr>
          </w:p>
        </w:tc>
      </w:tr>
      <w:tr w14:paraId="35B0830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983D2BC">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90A95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B5C364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违反规定，在燃气设施保护范围内从事进行爆破、取土等作业或者动用明火的；倾倒、排放腐蚀性物质的；放置易燃易爆物品或者种植深根植物的；未与燃气经营者共同制定燃气设施保护方案，采取相应的安全保护措施，从事敷设管道、打桩、顶进、挖掘、钻探等可能影响燃气设施安全活动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414795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9873FA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《城镇燃气管理条例》（2016年国务院令第666号）第五十条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B1768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F0759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4E530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BDA96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C8B89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C6BCE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F9861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6508A7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6D625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292CD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BF634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97DB9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56084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980E4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8B0E5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8EADF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F8733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46EA2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263F2D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0AD260E">
            <w:pPr>
              <w:widowControl/>
              <w:spacing w:line="260" w:lineRule="exact"/>
              <w:jc w:val="center"/>
              <w:rPr>
                <w:rFonts w:ascii="宋体" w:hAnsi="宋体" w:cs="宋体"/>
                <w:b w:val="0"/>
                <w:bCs/>
                <w:color w:val="auto"/>
                <w:kern w:val="0"/>
                <w:sz w:val="18"/>
                <w:szCs w:val="18"/>
                <w:highlight w:val="none"/>
              </w:rPr>
            </w:pPr>
          </w:p>
        </w:tc>
      </w:tr>
      <w:tr w14:paraId="7992357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7B90B62">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EE9CA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56C226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对侵占、毁损、擅自拆除、移动燃气设施或者擅自改动市政燃气设施的，毁损、覆盖、涂改、擅自拆除或者移动燃气设施安全警示标志的处罚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C04AD8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6A9650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《城镇燃气管理条例》（2016年国务院令第666号）第五十一条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24EF8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26423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1A2F1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6B7A7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80FC7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CC15D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A5165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334DB7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2D303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D314C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52B9B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25AD2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6145C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5CCCD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226C7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3F50B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8CC02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6F4DF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0793FA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FA991D2">
            <w:pPr>
              <w:widowControl/>
              <w:spacing w:line="260" w:lineRule="exact"/>
              <w:jc w:val="center"/>
              <w:rPr>
                <w:rFonts w:ascii="宋体" w:hAnsi="宋体" w:cs="宋体"/>
                <w:b w:val="0"/>
                <w:bCs/>
                <w:color w:val="auto"/>
                <w:kern w:val="0"/>
                <w:sz w:val="18"/>
                <w:szCs w:val="18"/>
                <w:highlight w:val="none"/>
              </w:rPr>
            </w:pPr>
          </w:p>
        </w:tc>
      </w:tr>
      <w:tr w14:paraId="5509600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A8284E6">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0E2ED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1C583E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对建设工程施工范围内有地下燃气管线等重要燃气设施，建设单位未会同施工单位与管道燃气经营者共同制定燃气设施保护方案，或者建设单位、施工单位未采取相应的安全保护措施的处罚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D73B51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7CF106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《城镇燃气管理条例》（2016年国务院令第666号）第五十二条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6E5E7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9B152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C2E53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E17FC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C71A5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1FCDB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3670A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F602C5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8F8D7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CE5CC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37494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71FDC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C58F4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D8D9D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4F425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8840B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E665C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C6231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0D209E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ABD267B">
            <w:pPr>
              <w:widowControl/>
              <w:spacing w:line="260" w:lineRule="exact"/>
              <w:jc w:val="center"/>
              <w:rPr>
                <w:rFonts w:ascii="宋体" w:hAnsi="宋体" w:cs="宋体"/>
                <w:b w:val="0"/>
                <w:bCs/>
                <w:color w:val="auto"/>
                <w:kern w:val="0"/>
                <w:sz w:val="18"/>
                <w:szCs w:val="18"/>
                <w:highlight w:val="none"/>
              </w:rPr>
            </w:pPr>
          </w:p>
        </w:tc>
      </w:tr>
      <w:tr w14:paraId="3A4E994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DF9CAB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797488">
            <w:pPr>
              <w:widowControl/>
              <w:spacing w:line="260" w:lineRule="exact"/>
              <w:jc w:val="center"/>
              <w:rPr>
                <w:rFonts w:hint="default"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B757C4A">
            <w:pPr>
              <w:widowControl/>
              <w:spacing w:line="260" w:lineRule="exact"/>
              <w:jc w:val="left"/>
              <w:rPr>
                <w:rFonts w:hint="eastAsia" w:ascii="宋体" w:hAnsi="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农村的燃气管理参照本条例的规定执行</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0BCC9DB">
            <w:pPr>
              <w:widowControl/>
              <w:spacing w:line="260" w:lineRule="exact"/>
              <w:jc w:val="lef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A42776F">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《城镇燃气管理条例》（2016年国务院令第666号）第五十</w:t>
            </w:r>
            <w:r>
              <w:rPr>
                <w:rFonts w:hint="eastAsia" w:ascii="宋体" w:hAnsi="宋体" w:cs="宋体"/>
                <w:b w:val="0"/>
                <w:bCs/>
                <w:color w:val="auto"/>
                <w:kern w:val="0"/>
                <w:sz w:val="18"/>
                <w:szCs w:val="18"/>
                <w:highlight w:val="none"/>
                <w:lang w:eastAsia="zh-CN"/>
              </w:rPr>
              <w:t>四</w:t>
            </w:r>
            <w:r>
              <w:rPr>
                <w:rFonts w:hint="eastAsia" w:ascii="宋体" w:hAnsi="宋体" w:cs="宋体"/>
                <w:b w:val="0"/>
                <w:bCs/>
                <w:color w:val="auto"/>
                <w:kern w:val="0"/>
                <w:sz w:val="18"/>
                <w:szCs w:val="18"/>
                <w:highlight w:val="none"/>
              </w:rPr>
              <w:t>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492CA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27DDF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274E1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2FA84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F0919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1B5D9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D75E3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9D7FD73">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85D45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93099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57887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E2962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A1006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F3E8E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A3B78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AE5FF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2F891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4169B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740B425">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73CA700">
            <w:pPr>
              <w:widowControl/>
              <w:spacing w:line="260" w:lineRule="exact"/>
              <w:jc w:val="center"/>
              <w:rPr>
                <w:rFonts w:ascii="宋体" w:hAnsi="宋体" w:cs="宋体"/>
                <w:b w:val="0"/>
                <w:bCs/>
                <w:color w:val="auto"/>
                <w:kern w:val="0"/>
                <w:sz w:val="18"/>
                <w:szCs w:val="18"/>
                <w:highlight w:val="none"/>
              </w:rPr>
            </w:pPr>
          </w:p>
        </w:tc>
      </w:tr>
      <w:tr w14:paraId="23F8D36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476E9FA">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1F809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C90E48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对已建成的公园，园林绿化用地比例未达到规定标准的，新建、扩建建筑物和构筑物的处罚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F8611B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7D538E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47ABE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18431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8795B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4E1B7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B8721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600BF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B95BA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0FDED8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F5FF5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C5183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497D0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E5437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AE8E1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8655E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DF59F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FA2BD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A9ADA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89D03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A11C53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650E1D7">
            <w:pPr>
              <w:widowControl/>
              <w:spacing w:line="260" w:lineRule="exact"/>
              <w:jc w:val="center"/>
              <w:rPr>
                <w:rFonts w:ascii="宋体" w:hAnsi="宋体" w:cs="宋体"/>
                <w:b w:val="0"/>
                <w:bCs/>
                <w:color w:val="auto"/>
                <w:kern w:val="0"/>
                <w:sz w:val="18"/>
                <w:szCs w:val="18"/>
                <w:highlight w:val="none"/>
              </w:rPr>
            </w:pPr>
          </w:p>
        </w:tc>
      </w:tr>
      <w:tr w14:paraId="4F4CB70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A619859">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2665AD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DB2CF4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对养护管理单位发现树木死亡的，经园林绿化主管部门确认后，未对死亡树木及时清理，并补植更新的处罚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3365D3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885DD1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8D7EC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CE2E1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E77E3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89613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8585E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71080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34E51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902BB0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B91CF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443E2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C8442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79C9D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D710A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6DA7D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16826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5257F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23FA9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E43EC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43938F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BD15E4A">
            <w:pPr>
              <w:widowControl/>
              <w:spacing w:line="260" w:lineRule="exact"/>
              <w:jc w:val="center"/>
              <w:rPr>
                <w:rFonts w:ascii="宋体" w:hAnsi="宋体" w:cs="宋体"/>
                <w:b w:val="0"/>
                <w:bCs/>
                <w:color w:val="auto"/>
                <w:kern w:val="0"/>
                <w:sz w:val="18"/>
                <w:szCs w:val="18"/>
                <w:highlight w:val="none"/>
              </w:rPr>
            </w:pPr>
          </w:p>
        </w:tc>
      </w:tr>
      <w:tr w14:paraId="1F391E9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0C6F168">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DBD7BDA">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2154AD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对在公园内举办大型活动，未经园林绿化主管部门批准，损坏公园景观和园林设施活动结束后，活动主办单位或者个人未及时清理现场，恢复原貌的处罚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B5E91F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BEAA7E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58106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FC3FF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39CD5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83FC3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72B07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C9B52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E8E31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3A0234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3F118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C84BF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4C786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099A7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24423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97D62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70658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A52DB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FF886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48617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7F43EF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4B691E">
            <w:pPr>
              <w:widowControl/>
              <w:spacing w:line="260" w:lineRule="exact"/>
              <w:jc w:val="center"/>
              <w:rPr>
                <w:rFonts w:ascii="宋体" w:hAnsi="宋体" w:cs="宋体"/>
                <w:b w:val="0"/>
                <w:bCs/>
                <w:color w:val="auto"/>
                <w:kern w:val="0"/>
                <w:sz w:val="18"/>
                <w:szCs w:val="18"/>
                <w:highlight w:val="none"/>
              </w:rPr>
            </w:pPr>
          </w:p>
        </w:tc>
      </w:tr>
      <w:tr w14:paraId="765F0C6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F10D4A3">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6F557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E5D2E5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对改变公园内独特的自然景观或者具有历史文化价值的人文景观的风貌和格局的处罚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D51442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1DBC82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1700E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CF9B2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F146A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1274F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60D87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7568B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FEF89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F4753A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61A62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0187B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FE1E5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B01DE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C0A4E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967C5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20366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77E8F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D5DA0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47C5A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AA628B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949916B">
            <w:pPr>
              <w:widowControl/>
              <w:spacing w:line="260" w:lineRule="exact"/>
              <w:jc w:val="center"/>
              <w:rPr>
                <w:rFonts w:ascii="宋体" w:hAnsi="宋体" w:cs="宋体"/>
                <w:b w:val="0"/>
                <w:bCs/>
                <w:color w:val="auto"/>
                <w:kern w:val="0"/>
                <w:sz w:val="18"/>
                <w:szCs w:val="18"/>
                <w:highlight w:val="none"/>
              </w:rPr>
            </w:pPr>
          </w:p>
        </w:tc>
      </w:tr>
      <w:tr w14:paraId="36BC3FB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9908FD7">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AF312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B227CF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对调整已建成的公园绿地内部布局，减少原有绿地面积，擅自增设建筑物和构筑物的处罚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F48B75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062E6D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8532F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343D6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F286D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A370B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9676B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9BF4F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2C20A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B40860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9E3ED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1727A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5B045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051B0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C2F20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9C23D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B7303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E26A9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5E28C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0BD22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CCCAF5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D5E1708">
            <w:pPr>
              <w:widowControl/>
              <w:spacing w:line="260" w:lineRule="exact"/>
              <w:jc w:val="center"/>
              <w:rPr>
                <w:rFonts w:ascii="宋体" w:hAnsi="宋体" w:cs="宋体"/>
                <w:b w:val="0"/>
                <w:bCs/>
                <w:color w:val="auto"/>
                <w:kern w:val="0"/>
                <w:sz w:val="18"/>
                <w:szCs w:val="18"/>
                <w:highlight w:val="none"/>
              </w:rPr>
            </w:pPr>
          </w:p>
        </w:tc>
      </w:tr>
      <w:tr w14:paraId="3F2426C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6DB472B">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F703A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FF15AC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在树木上设置广告牌、标语牌或者牵拉绳索、架设电线；在绿地内倾倒垃圾、污水、有害物质，堆放杂物，燃烧物品；在绿地内挖坑取土（沙）；在绿地内放养牲畜、家禽；盗窃、毁坏树木花草及擅自采摘花果枝叶，践踏植被；盗窃、损毁园林设施；在绿地内擅自搭棚建屋、停放车辆，以及硬化和圈占小区绿地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979642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82C3FB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002AD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9456B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BAD62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F27D8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B57CD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E9747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082FA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010930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F93E0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08749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023FD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29525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3DAF0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76344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12EA9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327C2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BA59A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04743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0F1B3D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6436DCB">
            <w:pPr>
              <w:widowControl/>
              <w:spacing w:line="260" w:lineRule="exact"/>
              <w:jc w:val="center"/>
              <w:rPr>
                <w:rFonts w:ascii="宋体" w:hAnsi="宋体" w:cs="宋体"/>
                <w:b w:val="0"/>
                <w:bCs/>
                <w:color w:val="auto"/>
                <w:kern w:val="0"/>
                <w:sz w:val="18"/>
                <w:szCs w:val="18"/>
                <w:highlight w:val="none"/>
              </w:rPr>
            </w:pPr>
          </w:p>
        </w:tc>
      </w:tr>
      <w:tr w14:paraId="63E84BA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8060D30">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456AF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80C268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对未经批准，管线或者交通设施管理单位擅自修剪树木的处罚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E2E83A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0154B0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A778B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D83CF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46725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DC459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30E0B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FF33B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AB5DE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C72DEA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789FA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13294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2692F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AAC9F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48C63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7D935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7F2C9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A60BF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944D7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66CF9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7BAE70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9BB37B">
            <w:pPr>
              <w:widowControl/>
              <w:spacing w:line="260" w:lineRule="exact"/>
              <w:jc w:val="center"/>
              <w:rPr>
                <w:rFonts w:ascii="宋体" w:hAnsi="宋体" w:cs="宋体"/>
                <w:b w:val="0"/>
                <w:bCs/>
                <w:color w:val="auto"/>
                <w:kern w:val="0"/>
                <w:sz w:val="18"/>
                <w:szCs w:val="18"/>
                <w:highlight w:val="none"/>
              </w:rPr>
            </w:pPr>
          </w:p>
        </w:tc>
      </w:tr>
      <w:tr w14:paraId="5BEF338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8DB8492">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3B970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D20650C">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没有取得供热企业经营许可证从事供热经营活动的；热费实行与物业费、水电费等其他费用捆绑收取，因不缴物业费、水电费等费用而拒收热费和限制用热的；擅自移动、覆盖、拆除、损坏供热设施和供热安全警示标志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C81F42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2FBB76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《河北省供热用热办法》（省政府令第7号）第五十三条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19DC8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B4653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AF726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69B17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2DB22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4E41F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1950B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8CB38D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DBBCA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8562D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58F00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BD192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28E0D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59696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2F086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5D30F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7D53E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3D382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CEA7BC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491215E">
            <w:pPr>
              <w:widowControl/>
              <w:spacing w:line="260" w:lineRule="exact"/>
              <w:jc w:val="center"/>
              <w:rPr>
                <w:rFonts w:ascii="宋体" w:hAnsi="宋体" w:cs="宋体"/>
                <w:b w:val="0"/>
                <w:bCs/>
                <w:color w:val="auto"/>
                <w:kern w:val="0"/>
                <w:sz w:val="18"/>
                <w:szCs w:val="18"/>
                <w:highlight w:val="none"/>
              </w:rPr>
            </w:pPr>
          </w:p>
        </w:tc>
      </w:tr>
      <w:tr w14:paraId="1ACB4D3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86D4A8B">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0F3BC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CD6126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热源单位或者供热单位违反规定在新建建筑和完成热计量改造的既有建筑没有按国家和本省有关规定实行供热计量收费的；未经批准擅自停业或者歇业的；在供热期间未安全、稳定、连续、保质保量供热或者擅自停止供热的；因部分热用户欠缴热费，停止向相邻热用户供热或者降低供热标准的；未按规定退还热用户热费的；发现供热事故或者接到供热事故报告后未立即抢修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10F391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95EC27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《河北省供热用热办法》（省政府令第7号）第五十四条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DAE87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8A951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CB919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F8E61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3ACB9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64696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11F63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EAE378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B77C5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52826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93B49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FC4E9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E455E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42980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1330B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EE3F5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09151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0150E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CF8CC2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75583AE">
            <w:pPr>
              <w:widowControl/>
              <w:spacing w:line="260" w:lineRule="exact"/>
              <w:jc w:val="center"/>
              <w:rPr>
                <w:rFonts w:ascii="宋体" w:hAnsi="宋体" w:cs="宋体"/>
                <w:b w:val="0"/>
                <w:bCs/>
                <w:color w:val="auto"/>
                <w:kern w:val="0"/>
                <w:sz w:val="18"/>
                <w:szCs w:val="18"/>
                <w:highlight w:val="none"/>
              </w:rPr>
            </w:pPr>
          </w:p>
        </w:tc>
      </w:tr>
      <w:tr w14:paraId="324A7CC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E9FEA56">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5244D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F72437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对运输煤炭、垃圾、渣土、砂石、土方、灰浆等散装、流体物料的车辆，未采取密闭或者其他措施防止物料遗撒的处罚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4D4454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4E9CFA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大气污染防治法》（2018年10月26日修正）第一百一十六条、《河北省城市市容和环境卫生条例》（2017年9月28日修正）第二十五条、《河北省大气污染防治条例》（2016年1月13日修正）第八十五条、《河北省扬尘污染防治办法》（省政府令[2020]第1号）第四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0B03F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DE165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6462A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4D6F2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EBC6F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856C9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A431B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C27762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DE246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45FDD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BE2FB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72B27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A48F3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00C48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64296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852DB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8BE1CD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94FB1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C7523C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D0C8BCD">
            <w:pPr>
              <w:widowControl/>
              <w:spacing w:line="260" w:lineRule="exact"/>
              <w:jc w:val="center"/>
              <w:rPr>
                <w:rFonts w:ascii="宋体" w:hAnsi="宋体" w:cs="宋体"/>
                <w:b w:val="0"/>
                <w:bCs/>
                <w:color w:val="auto"/>
                <w:kern w:val="0"/>
                <w:sz w:val="18"/>
                <w:szCs w:val="18"/>
                <w:highlight w:val="none"/>
              </w:rPr>
            </w:pPr>
          </w:p>
        </w:tc>
      </w:tr>
      <w:tr w14:paraId="535D245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88F7683">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6FBD93">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41D182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对损毁绿化设施的处罚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672B24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DB1C3C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《河北省绿化条例》（2017年）第七十一条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3BAD3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866D7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F602B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09A0D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A584B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85B54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0AB62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2E5747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9F851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13585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10D7A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CC84C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7DAC5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F5721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00662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F4F8C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30247A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CC231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402590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E065E1E">
            <w:pPr>
              <w:widowControl/>
              <w:spacing w:line="260" w:lineRule="exact"/>
              <w:jc w:val="center"/>
              <w:rPr>
                <w:rFonts w:ascii="宋体" w:hAnsi="宋体" w:cs="宋体"/>
                <w:b w:val="0"/>
                <w:bCs/>
                <w:color w:val="auto"/>
                <w:kern w:val="0"/>
                <w:sz w:val="18"/>
                <w:szCs w:val="18"/>
                <w:highlight w:val="none"/>
              </w:rPr>
            </w:pPr>
          </w:p>
        </w:tc>
      </w:tr>
      <w:tr w14:paraId="42104B3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9D26C4F">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A387F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299390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对各类开发区和城市新建、改建、扩建工程建设项目以及城市新建主干道，未按照标准安排绿化用地的处罚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E3EACC3">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1BBC41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BB20F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D9583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8A258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CBBCA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FF777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30CB9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D71C1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E56D69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3F8BE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6299B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1757B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BDBDE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10607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4E0BD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3C70F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4D055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D19C3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C58B2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D28CBD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CB1B562">
            <w:pPr>
              <w:widowControl/>
              <w:spacing w:line="260" w:lineRule="exact"/>
              <w:jc w:val="center"/>
              <w:rPr>
                <w:rFonts w:ascii="宋体" w:hAnsi="宋体" w:cs="宋体"/>
                <w:b w:val="0"/>
                <w:bCs/>
                <w:color w:val="auto"/>
                <w:kern w:val="0"/>
                <w:sz w:val="18"/>
                <w:szCs w:val="18"/>
                <w:highlight w:val="none"/>
              </w:rPr>
            </w:pPr>
          </w:p>
        </w:tc>
      </w:tr>
      <w:tr w14:paraId="0B56A9C6">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DCEBAAA">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A28C6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80480B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对城市建设工程项目附属绿化工程未能在规定期限内完工的处罚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97E450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28E244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《河北省绿化条例》（2017年）第六十四条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33157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3BB16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F2698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90B80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90F3B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34ED3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400BC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4D8797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53C40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47ABC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F3DCE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9FD28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355DD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D120E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271F2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3C8FF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CB30A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FF8DC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E315A6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F69F6E7">
            <w:pPr>
              <w:widowControl/>
              <w:spacing w:line="260" w:lineRule="exact"/>
              <w:jc w:val="center"/>
              <w:rPr>
                <w:rFonts w:ascii="宋体" w:hAnsi="宋体" w:cs="宋体"/>
                <w:b w:val="0"/>
                <w:bCs/>
                <w:color w:val="auto"/>
                <w:kern w:val="0"/>
                <w:sz w:val="18"/>
                <w:szCs w:val="18"/>
                <w:highlight w:val="none"/>
              </w:rPr>
            </w:pPr>
          </w:p>
        </w:tc>
      </w:tr>
      <w:tr w14:paraId="714843E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AE81716">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046B8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5F7C86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对不服从公共绿地管理单位管理的商业、服务摊点的处罚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24FE25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EEC1C7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《河北省绿化条例》（2017年）第六十五条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9A3A2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4BDC6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8A169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8D372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839DD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0471D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CBD9B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963710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32AF7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9CC48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893F8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E1D15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7F182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8970F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3EC41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40299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B6B69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68F5D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41988F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B5F5358">
            <w:pPr>
              <w:widowControl/>
              <w:spacing w:line="260" w:lineRule="exact"/>
              <w:jc w:val="center"/>
              <w:rPr>
                <w:rFonts w:ascii="宋体" w:hAnsi="宋体" w:cs="宋体"/>
                <w:b w:val="0"/>
                <w:bCs/>
                <w:color w:val="auto"/>
                <w:kern w:val="0"/>
                <w:sz w:val="18"/>
                <w:szCs w:val="18"/>
                <w:highlight w:val="none"/>
              </w:rPr>
            </w:pPr>
          </w:p>
        </w:tc>
      </w:tr>
      <w:tr w14:paraId="2FBDACC0">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122DAB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3F9E4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DEBEE3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对有下列情形之一的处罚：对市绿化建设未按照有关规定，以植物造景为主，实行乔木和灌木、常绿树和落叶树、树木和花草、平面绿化和垂直绿化相结合；园林建筑小品及其他设施应当点缀适度，配置合理的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3938E9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6DC742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《河北省城市绿化管理条例》（2017年9月27日修改）第三十三条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FC613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9F1C4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C1777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F75C0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390BE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40F73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07819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53A030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EED52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F7802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17A4B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DF5E9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3E036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BAF3E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EAC76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E34C9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4C4D4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FF9BE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36ED7C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34FDFF7">
            <w:pPr>
              <w:widowControl/>
              <w:spacing w:line="260" w:lineRule="exact"/>
              <w:jc w:val="center"/>
              <w:rPr>
                <w:rFonts w:ascii="宋体" w:hAnsi="宋体" w:cs="宋体"/>
                <w:b w:val="0"/>
                <w:bCs/>
                <w:color w:val="auto"/>
                <w:kern w:val="0"/>
                <w:sz w:val="18"/>
                <w:szCs w:val="18"/>
                <w:highlight w:val="none"/>
              </w:rPr>
            </w:pPr>
          </w:p>
        </w:tc>
      </w:tr>
      <w:tr w14:paraId="557D78E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C8C331B">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42FE9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C63B62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对城市新建、扩建、改建工程建设项目和开发住宅区的工程建设项目的基本建设投资，未包括配套的绿化建设投资的处罚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ECC8E4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691E49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《河北省城市绿化管理条例》（2013年9月27日修改）第三十三条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5C1DB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9F744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75162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2067C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7A7CE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D59BE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F44CC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9194C3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5A631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BE03C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E5BF7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05454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AE105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48E38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51253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9B927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A0B43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D24B7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509A65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B35BCBA">
            <w:pPr>
              <w:widowControl/>
              <w:spacing w:line="260" w:lineRule="exact"/>
              <w:jc w:val="center"/>
              <w:rPr>
                <w:rFonts w:ascii="宋体" w:hAnsi="宋体" w:cs="宋体"/>
                <w:b w:val="0"/>
                <w:bCs/>
                <w:color w:val="auto"/>
                <w:kern w:val="0"/>
                <w:sz w:val="18"/>
                <w:szCs w:val="18"/>
                <w:highlight w:val="none"/>
              </w:rPr>
            </w:pPr>
          </w:p>
        </w:tc>
      </w:tr>
      <w:tr w14:paraId="6B5C1E74">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B1809B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E4668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185B79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对城市绿化工程的施工，未委托持有相应资质证书的单位承担的处罚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C0F1BC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63A3AD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《河北省城市绿化管理条例》（2013年9月27日修改）第三十四条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7E557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20B4D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3010F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EAA8B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2DBF4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AFB3C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CC4F5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4A99EF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21A32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46000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6EE6F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2559B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334CA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1B38C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F73BA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361B2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00EB7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E438D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45D200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20C6C5A">
            <w:pPr>
              <w:widowControl/>
              <w:spacing w:line="260" w:lineRule="exact"/>
              <w:jc w:val="center"/>
              <w:rPr>
                <w:rFonts w:ascii="宋体" w:hAnsi="宋体" w:cs="宋体"/>
                <w:b w:val="0"/>
                <w:bCs/>
                <w:color w:val="auto"/>
                <w:kern w:val="0"/>
                <w:sz w:val="18"/>
                <w:szCs w:val="18"/>
                <w:highlight w:val="none"/>
              </w:rPr>
            </w:pPr>
          </w:p>
        </w:tc>
      </w:tr>
      <w:tr w14:paraId="0C3052B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FBBB3C4">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49925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7A1336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对城市树木所有权单位未完成绿化建设面积的处罚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1F62B5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BDDBDA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《河北省城市绿化管理条例》（2013年9月27日修改）第三十五条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DB606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330EA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834DC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C2DB0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E7AD3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AA9A2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71542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4D7C3C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D8023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81D39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7102A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8242D4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3F992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6B644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60801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847AB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C7AFE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5BC82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E11884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BAF74B0">
            <w:pPr>
              <w:widowControl/>
              <w:spacing w:line="260" w:lineRule="exact"/>
              <w:jc w:val="center"/>
              <w:rPr>
                <w:rFonts w:ascii="宋体" w:hAnsi="宋体" w:cs="宋体"/>
                <w:b w:val="0"/>
                <w:bCs/>
                <w:color w:val="auto"/>
                <w:kern w:val="0"/>
                <w:sz w:val="18"/>
                <w:szCs w:val="18"/>
                <w:highlight w:val="none"/>
              </w:rPr>
            </w:pPr>
          </w:p>
        </w:tc>
      </w:tr>
      <w:tr w14:paraId="33D6E2A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D556207">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80E97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16965D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对擅自占用城市绿化用地的，破坏城市绿化的处罚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B503DF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190BFD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《河北省城市绿化管理条例》（2013年9月27日修改）第三十六条、《河北省绿化条例》（2017年）第六十一条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C8349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07AEE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EC6FC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9F727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E7179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4C05A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BC0FA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C2CF2D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3D9B1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77DAC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86A24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A39C8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723F3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7759E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E4A74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DA880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D0C6E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8F7E3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B66D1B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A0DAB12">
            <w:pPr>
              <w:widowControl/>
              <w:spacing w:line="260" w:lineRule="exact"/>
              <w:jc w:val="center"/>
              <w:rPr>
                <w:rFonts w:ascii="宋体" w:hAnsi="宋体" w:cs="宋体"/>
                <w:b w:val="0"/>
                <w:bCs/>
                <w:color w:val="auto"/>
                <w:kern w:val="0"/>
                <w:sz w:val="18"/>
                <w:szCs w:val="18"/>
                <w:highlight w:val="none"/>
              </w:rPr>
            </w:pPr>
          </w:p>
        </w:tc>
      </w:tr>
      <w:tr w14:paraId="2CE913B8">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4E01992">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ED978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4EDBFF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对在城市的公共绿地内开设商业、服务摊点，单位和个人申请砍伐或者移植城市树木的，未提出补栽计划或者其他补救措施擅自砍伐城市树木的处罚</w:t>
            </w:r>
          </w:p>
          <w:p w14:paraId="0CEC76FA">
            <w:pPr>
              <w:widowControl/>
              <w:spacing w:line="260" w:lineRule="exact"/>
              <w:jc w:val="lef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val="en-US" w:eastAsia="zh-CN"/>
              </w:rPr>
              <w:t>；</w:t>
            </w:r>
            <w:r>
              <w:rPr>
                <w:rFonts w:hint="eastAsia" w:ascii="宋体" w:hAnsi="宋体" w:cs="宋体"/>
                <w:b w:val="0"/>
                <w:bCs/>
                <w:color w:val="auto"/>
                <w:kern w:val="0"/>
                <w:sz w:val="18"/>
                <w:szCs w:val="18"/>
                <w:highlight w:val="none"/>
              </w:rPr>
              <w:t>对擅自砍伐或者移植城市树木的处罚</w:t>
            </w:r>
            <w:r>
              <w:rPr>
                <w:rFonts w:hint="eastAsia" w:ascii="宋体" w:hAnsi="宋体" w:cs="宋体"/>
                <w:b w:val="0"/>
                <w:bCs/>
                <w:color w:val="auto"/>
                <w:kern w:val="0"/>
                <w:sz w:val="18"/>
                <w:szCs w:val="18"/>
                <w:highlight w:val="none"/>
                <w:lang w:eastAsia="zh-CN"/>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3E88E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D6DEF6A">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《河北省城市绿化管理条例》（2013年9月27日修改）第三十八条</w:t>
            </w:r>
          </w:p>
          <w:p w14:paraId="1F73DC94">
            <w:pPr>
              <w:widowControl/>
              <w:spacing w:line="260" w:lineRule="exac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《河北省绿化条例》（2017年）第六十六条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AE8A9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40E5E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4ACA4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CBB62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65085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5E607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ADA41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977163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AAA29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76E60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0D6D7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9C3A2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E287A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04AD7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09817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3F1002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E114F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DC20D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CD4FC1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6EF4BB1">
            <w:pPr>
              <w:widowControl/>
              <w:spacing w:line="260" w:lineRule="exact"/>
              <w:jc w:val="center"/>
              <w:rPr>
                <w:rFonts w:ascii="宋体" w:hAnsi="宋体" w:cs="宋体"/>
                <w:b w:val="0"/>
                <w:bCs/>
                <w:color w:val="auto"/>
                <w:kern w:val="0"/>
                <w:sz w:val="18"/>
                <w:szCs w:val="18"/>
                <w:highlight w:val="none"/>
              </w:rPr>
            </w:pPr>
          </w:p>
        </w:tc>
      </w:tr>
      <w:tr w14:paraId="1A9CB8C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3EBC615">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3541F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D38228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对城市的绿地管理单位未建立、健全管理制度，未定期维护绿化设施，未做好病虫害防治工作，未保持树木花草繁茂和绿化设施完好的处罚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E22A0D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09B64E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《河北省城市绿化管理条例》（2013年9月27日修改）第三十九条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9294E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24386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EF92F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21511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681EC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C4C98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BF0E2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ADC31A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807AF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33CAF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9DADE4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076D7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D01FB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F7520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5C257C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2A02C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99245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3BABF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2E80EB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C229AE1">
            <w:pPr>
              <w:widowControl/>
              <w:spacing w:line="260" w:lineRule="exact"/>
              <w:jc w:val="center"/>
              <w:rPr>
                <w:rFonts w:ascii="宋体" w:hAnsi="宋体" w:cs="宋体"/>
                <w:b w:val="0"/>
                <w:bCs/>
                <w:color w:val="auto"/>
                <w:kern w:val="0"/>
                <w:sz w:val="18"/>
                <w:szCs w:val="18"/>
                <w:highlight w:val="none"/>
              </w:rPr>
            </w:pPr>
          </w:p>
        </w:tc>
      </w:tr>
      <w:tr w14:paraId="2150466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1E112A5">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C55A0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3021E4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对损伤、擅自迁移、砍伐或者因管理不当等原因致古树名木死亡的处罚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A86474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F2ACA4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《河北省城市绿化管理条例》（2013年9月27日修改）第四十条《河北省绿化条例》（2017年）第六十八条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424A2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7CDB0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D9D96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7518D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5B266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B63B5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DC387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865345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121F1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125C9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303D7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A7864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BE01D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5080A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DE3DE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95847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A2789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B6859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8A1CD9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E8EC90">
            <w:pPr>
              <w:widowControl/>
              <w:spacing w:line="260" w:lineRule="exact"/>
              <w:jc w:val="center"/>
              <w:rPr>
                <w:rFonts w:ascii="宋体" w:hAnsi="宋体" w:cs="宋体"/>
                <w:b w:val="0"/>
                <w:bCs/>
                <w:color w:val="auto"/>
                <w:kern w:val="0"/>
                <w:sz w:val="18"/>
                <w:szCs w:val="18"/>
                <w:highlight w:val="none"/>
              </w:rPr>
            </w:pPr>
          </w:p>
        </w:tc>
      </w:tr>
      <w:tr w14:paraId="34A1F3C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826040F">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A3117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15A916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对建设单位自取得建设用地使用权之日起6</w:t>
            </w:r>
            <w:r>
              <w:rPr>
                <w:rFonts w:ascii="宋体" w:hAnsi="宋体" w:cs="宋体"/>
                <w:b w:val="0"/>
                <w:bCs/>
                <w:color w:val="auto"/>
                <w:kern w:val="0"/>
                <w:sz w:val="18"/>
                <w:szCs w:val="18"/>
                <w:highlight w:val="none"/>
              </w:rPr>
              <w:t>个月内，工程建设项目不能开工建设的，未按园林绿化主管部门要求对建设用地进行简易绿化的处罚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0BA662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18837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《河北省绿化条例》（2017年）第六十二条</w:t>
            </w:r>
          </w:p>
          <w:p w14:paraId="475EC8E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《河北省城市园林绿化管理办法》（2017修订）第五十一条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34F33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46FDD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4A4DC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F627B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8EBAA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A98778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2CC23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64DFBA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0F323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E0CA8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B4C55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952AC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CB7D52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77346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8A569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1F357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32310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4F60A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ACA811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19A3372">
            <w:pPr>
              <w:widowControl/>
              <w:spacing w:line="260" w:lineRule="exact"/>
              <w:jc w:val="center"/>
              <w:rPr>
                <w:rFonts w:ascii="宋体" w:hAnsi="宋体" w:cs="宋体"/>
                <w:b w:val="0"/>
                <w:bCs/>
                <w:color w:val="auto"/>
                <w:kern w:val="0"/>
                <w:sz w:val="18"/>
                <w:szCs w:val="18"/>
                <w:highlight w:val="none"/>
              </w:rPr>
            </w:pPr>
          </w:p>
        </w:tc>
      </w:tr>
      <w:tr w14:paraId="3410C84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CAD8DFF">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EE6DB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919D1F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对有下列情形之一的处罚：对未取得设计、施工资格或者未按照资质等级承担城市道路的设计、施工任务的；未按照城市道路设计、施工技术规范设计、施工的；未按照设计图纸施工或者擅自修改图纸的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514458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A97D8B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《城市道路管理条例》（2019年3月24日修订）第三十九条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AD0B4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0B9A0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9B795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9042C2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B5472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B51B9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82736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814D9C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0B5F5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55431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47E71B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0311B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93A94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FDE674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A001D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9501A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8773B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C4A3E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E61E16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A3E14CB">
            <w:pPr>
              <w:widowControl/>
              <w:spacing w:line="260" w:lineRule="exact"/>
              <w:jc w:val="center"/>
              <w:rPr>
                <w:rFonts w:ascii="宋体" w:hAnsi="宋体" w:cs="宋体"/>
                <w:b w:val="0"/>
                <w:bCs/>
                <w:color w:val="auto"/>
                <w:kern w:val="0"/>
                <w:sz w:val="18"/>
                <w:szCs w:val="18"/>
                <w:highlight w:val="none"/>
              </w:rPr>
            </w:pPr>
          </w:p>
        </w:tc>
      </w:tr>
      <w:tr w14:paraId="3040F385">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BE9C624">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C6977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A6F248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对擅自使用未经验收或者验收不合格的城市道路的处罚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A48926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058FA3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《城市道路管理条例》（2019年3月24日修订）第四十条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44A67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90556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507AA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9ACB0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51743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2866D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DCDBE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7DA1F6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B8922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ABB41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C0766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06D87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9CAC3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7B160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6892A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D6949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BB11A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AA493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C0FC78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3379363">
            <w:pPr>
              <w:widowControl/>
              <w:spacing w:line="260" w:lineRule="exact"/>
              <w:jc w:val="center"/>
              <w:rPr>
                <w:rFonts w:ascii="宋体" w:hAnsi="宋体" w:cs="宋体"/>
                <w:b w:val="0"/>
                <w:bCs/>
                <w:color w:val="auto"/>
                <w:kern w:val="0"/>
                <w:sz w:val="18"/>
                <w:szCs w:val="18"/>
                <w:highlight w:val="none"/>
              </w:rPr>
            </w:pPr>
          </w:p>
        </w:tc>
      </w:tr>
      <w:tr w14:paraId="32B157FE">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817B112">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3CAD9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758351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对承担城市道路养护、维修的单位违反本条例的规定，未定期对城市道路进行养护、维修或者未按照规定的期限修复竣工，并拒绝接受市政工程行政主管部门监督、检查的处罚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61C043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66AF82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《城市道路管理条例》（2019年3月24日修订）第四十一条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8FDDD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3B321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4C6FA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7D74C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21C1B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3699B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E7E8F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8ABEF0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F40C7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430BD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ED3A5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D4CF9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CEE5C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95964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884C2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DC4EE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84CB1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3D1BC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0D3C76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C9BDFBD">
            <w:pPr>
              <w:widowControl/>
              <w:spacing w:line="260" w:lineRule="exact"/>
              <w:jc w:val="center"/>
              <w:rPr>
                <w:rFonts w:ascii="宋体" w:hAnsi="宋体" w:cs="宋体"/>
                <w:b w:val="0"/>
                <w:bCs/>
                <w:color w:val="auto"/>
                <w:kern w:val="0"/>
                <w:sz w:val="18"/>
                <w:szCs w:val="18"/>
                <w:highlight w:val="none"/>
              </w:rPr>
            </w:pPr>
          </w:p>
        </w:tc>
      </w:tr>
      <w:tr w14:paraId="0793A3D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441C283">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DE383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F0070D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损害、侵占城市道路的，未对设在城市道路上的各种管线的检查井、箱盖或者城市道路附属设施的缺损及时补缺或者修复的；未在城市道路施工现场设置明显标志和安全防围设施的；占用城市道路期满或者挖掘城市道路后</w:t>
            </w:r>
            <w:r>
              <w:rPr>
                <w:rFonts w:ascii="宋体" w:hAnsi="宋体" w:cs="宋体"/>
                <w:b w:val="0"/>
                <w:bCs/>
                <w:color w:val="auto"/>
                <w:kern w:val="0"/>
                <w:sz w:val="18"/>
                <w:szCs w:val="18"/>
                <w:highlight w:val="none"/>
              </w:rPr>
              <w:t>，不及时清理现场；依附于城市道路建设各种管线、杆线等设施，不按照规定办理批准手续的；紧急抢修埋设在城市道路下的管线，不按照规定补办批准手续的；未按照批准的位置、面积、期限占用或者挖掘城市道路，或者需要移动位置、扩大面积、延长时间，未提前办理变更审批手续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FCAAF2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140B32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《城市道路管理条例》（2019年3月24日修订）第四十二条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BAC47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AF100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17787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833E3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6236F3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836A9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47ED4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492B90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C459E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70E4D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17509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2B4D0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38D06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44006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E1015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6B3A0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3AE99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06B9FB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FF0A46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44E62C">
            <w:pPr>
              <w:widowControl/>
              <w:spacing w:line="260" w:lineRule="exact"/>
              <w:jc w:val="center"/>
              <w:rPr>
                <w:rFonts w:ascii="宋体" w:hAnsi="宋体" w:cs="宋体"/>
                <w:b w:val="0"/>
                <w:bCs/>
                <w:color w:val="auto"/>
                <w:kern w:val="0"/>
                <w:sz w:val="18"/>
                <w:szCs w:val="18"/>
                <w:highlight w:val="none"/>
              </w:rPr>
            </w:pPr>
          </w:p>
        </w:tc>
      </w:tr>
      <w:tr w14:paraId="3927D93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AAD343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A489A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8C4E809">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对履带车、铁轮车或者超重、超高、超长、超宽车辆擅自通过城市道路、桥涵的处罚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CA2076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9DC6D0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《邯郸市市政设施管理条例实施细则》（市政府令第147号）第五十二条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37DFD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260C5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6668C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280AB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7D5F0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E5FD1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10AD5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A92B5E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A4475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4C379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EAAD4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41879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4D680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C3535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F097D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F59E1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7636C1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6E040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BE543F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DFA45B8">
            <w:pPr>
              <w:widowControl/>
              <w:spacing w:line="260" w:lineRule="exact"/>
              <w:jc w:val="center"/>
              <w:rPr>
                <w:rFonts w:ascii="宋体" w:hAnsi="宋体" w:cs="宋体"/>
                <w:b w:val="0"/>
                <w:bCs/>
                <w:color w:val="auto"/>
                <w:kern w:val="0"/>
                <w:sz w:val="18"/>
                <w:szCs w:val="18"/>
                <w:highlight w:val="none"/>
              </w:rPr>
            </w:pPr>
          </w:p>
        </w:tc>
      </w:tr>
      <w:tr w14:paraId="37ECA6D8">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D6CB124">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D3A6A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C46FB9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对擅自在城市桥涵上架设各类管线、设置广告、悬挂物或擅自在占用城市道路的建筑物、围挡上设置广告的处罚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12B858D">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CA48E7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《邯郸市市政设施管理条例实施细则》（市政府令第147号）第五十条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D76D7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2B21F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FE552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66FB4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EC7760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76008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07EBF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EEC658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99D76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A6498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1A1C3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A833D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2BAC9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8AB753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EB57F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15D9E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A719A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EB56D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724849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A4AB9F8">
            <w:pPr>
              <w:widowControl/>
              <w:spacing w:line="260" w:lineRule="exact"/>
              <w:jc w:val="center"/>
              <w:rPr>
                <w:rFonts w:ascii="宋体" w:hAnsi="宋体" w:cs="宋体"/>
                <w:b w:val="0"/>
                <w:bCs/>
                <w:color w:val="auto"/>
                <w:kern w:val="0"/>
                <w:sz w:val="18"/>
                <w:szCs w:val="18"/>
                <w:highlight w:val="none"/>
              </w:rPr>
            </w:pPr>
          </w:p>
        </w:tc>
      </w:tr>
      <w:tr w14:paraId="4C2E5068">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8DE3AE1">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E32C8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9EFE83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对有下列情形之一的处罚：对在城市道路上擅自放坡、栽桩、铺设硬质垫板；擅自接坡、冲洗车辆或者进行车辆维修作业的；擅自堆放易燃、易爆、有毒有害物品或杂物的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A907BF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761A0F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《邯郸市市政设施管理条例实施细则》（市政府令第147号）第四十九条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FC49A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414C3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D835E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BE652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AD53F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B7BB5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420A1F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85EE14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D44FB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153F3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84883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15706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09834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EC9FB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8FB34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64800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27C9A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C630A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84E075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2779B8">
            <w:pPr>
              <w:widowControl/>
              <w:spacing w:line="260" w:lineRule="exact"/>
              <w:jc w:val="center"/>
              <w:rPr>
                <w:rFonts w:ascii="宋体" w:hAnsi="宋体" w:cs="宋体"/>
                <w:b w:val="0"/>
                <w:bCs/>
                <w:color w:val="auto"/>
                <w:kern w:val="0"/>
                <w:sz w:val="18"/>
                <w:szCs w:val="18"/>
                <w:highlight w:val="none"/>
              </w:rPr>
            </w:pPr>
          </w:p>
        </w:tc>
      </w:tr>
      <w:tr w14:paraId="0DAECAAC">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BD3283B">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E24C80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076C2E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在城市照明设施上擅自悬挂、设置广告的；在城市照明设施安全距离内，擅自植树、挖坑取土或者设置构筑物，倾倒具有腐蚀性的废渣、废液的；擅自架设线缆、安置其它设施或者接用电源及擅自迁移、拆除城市照明设施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8C8228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588EA5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《邯郸市市政设施管理条例实施细则》（市政府令第147号）第五十一条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1AEF8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656C9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4ACB9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600D57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5438A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C778F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563D4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D3552A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F0E0D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CADE4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777DA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BA191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17629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288E1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E7AB6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6F30A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BB9D6D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01F25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00BD30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454928A">
            <w:pPr>
              <w:widowControl/>
              <w:spacing w:line="260" w:lineRule="exact"/>
              <w:jc w:val="center"/>
              <w:rPr>
                <w:rFonts w:ascii="宋体" w:hAnsi="宋体" w:cs="宋体"/>
                <w:b w:val="0"/>
                <w:bCs/>
                <w:color w:val="auto"/>
                <w:kern w:val="0"/>
                <w:sz w:val="18"/>
                <w:szCs w:val="18"/>
                <w:highlight w:val="none"/>
              </w:rPr>
            </w:pPr>
          </w:p>
        </w:tc>
      </w:tr>
      <w:tr w14:paraId="7785C60A">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2FDF80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D9D80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710453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未取得城市排水许可证书，向城市排水管网及其附属设施排放污水；超过城市排水许可证书有效期限向城市排水管网及其附属设施排放污水的；违反城市排水许可证书规定的内容，向城市排水管网及其附属设施排放污水的；向城市排水管网及其附属设施排放剧毒物质、易燃易爆物质和有害气体等的；堵塞城市排水管网或者向城市排水管网及其附属设施内倾倒垃圾、渣土、施工泥浆等易堵塞物的；擅自占压、拆卸、移动和穿凿城市排水管网及其附属设施的；擅自向城市排水管网及其附属设施加压排放污水的；其他损害城市排水管网及其附属设施正常运行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F6FBDA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52B817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《城镇排水与污水处理条例》（2013年国务院令第641号）第五十条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67D0A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E0A00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17125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73C09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32F2B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CE972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D7ABBB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9E1CF0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5030E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2F309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92A84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42DA8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A3056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7270F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7A5E1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F1F91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B9890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4BFE6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526CFE0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41B24A6">
            <w:pPr>
              <w:widowControl/>
              <w:spacing w:line="260" w:lineRule="exact"/>
              <w:jc w:val="center"/>
              <w:rPr>
                <w:rFonts w:ascii="宋体" w:hAnsi="宋体" w:cs="宋体"/>
                <w:b w:val="0"/>
                <w:bCs/>
                <w:color w:val="auto"/>
                <w:kern w:val="0"/>
                <w:sz w:val="18"/>
                <w:szCs w:val="18"/>
                <w:highlight w:val="none"/>
              </w:rPr>
            </w:pPr>
          </w:p>
        </w:tc>
      </w:tr>
      <w:tr w14:paraId="319A758A">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7CCE45D">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D478F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9E550A6">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对在街道及其两侧的护栏、路牌、电杆、树木、绿篱等处晾晒衣物或者吊挂物品的处罚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F00E4A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4B475E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《邯郸市城市市容和环境卫生条例》（2017年10月30日修正）第七十三条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2236B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9B864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0D73F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B1185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25AA2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4E079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0B3AD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164637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E2836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94B39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CC214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77744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0009F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2B9B6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A38DE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0941F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E278F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1EDC9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EC1508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63EEB22">
            <w:pPr>
              <w:widowControl/>
              <w:spacing w:line="260" w:lineRule="exact"/>
              <w:jc w:val="center"/>
              <w:rPr>
                <w:rFonts w:ascii="宋体" w:hAnsi="宋体" w:cs="宋体"/>
                <w:b w:val="0"/>
                <w:bCs/>
                <w:color w:val="auto"/>
                <w:kern w:val="0"/>
                <w:sz w:val="18"/>
                <w:szCs w:val="18"/>
                <w:highlight w:val="none"/>
              </w:rPr>
            </w:pPr>
          </w:p>
        </w:tc>
      </w:tr>
      <w:tr w14:paraId="1F6D4148">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89A6481">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F1934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1CC2B7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对在临街建筑物顶部搭棚、设架、堆放物品或在临街建筑物阳台、窗口及外墙堆放、吊挂物品的处罚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AE9505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E09603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《邯郸市城市市容和环境卫生条例》（2017年10月30日修正）第七十三条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7F993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25DC18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07E0F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90E86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91030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F96AE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85527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392C76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C1B3C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16143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6ACDF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C9A48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D47B6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D98EE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773CDA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D824A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D4D94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C85C5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CBB393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6D8B7CC">
            <w:pPr>
              <w:widowControl/>
              <w:spacing w:line="260" w:lineRule="exact"/>
              <w:jc w:val="center"/>
              <w:rPr>
                <w:rFonts w:ascii="宋体" w:hAnsi="宋体" w:cs="宋体"/>
                <w:b w:val="0"/>
                <w:bCs/>
                <w:color w:val="auto"/>
                <w:kern w:val="0"/>
                <w:sz w:val="18"/>
                <w:szCs w:val="18"/>
                <w:highlight w:val="none"/>
              </w:rPr>
            </w:pPr>
          </w:p>
        </w:tc>
      </w:tr>
      <w:tr w14:paraId="6039CE68">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8551F84">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66163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5BD658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对未经城市管理行政主管部门同意非法设置大型户外广告的或到期后未拆除的处罚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F8C47C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EF1E01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w:t>
            </w:r>
            <w:r>
              <w:rPr>
                <w:rFonts w:ascii="宋体" w:hAnsi="宋体" w:cs="宋体"/>
                <w:b w:val="0"/>
                <w:bCs/>
                <w:color w:val="auto"/>
                <w:kern w:val="0"/>
                <w:sz w:val="18"/>
                <w:szCs w:val="18"/>
                <w:highlight w:val="none"/>
              </w:rPr>
              <w:t>10月30日修正）第七十三条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F86DE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5FD04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5190D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01370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7BA09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84B96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D58E6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CE1702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1BA34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E3633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7F452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8DDFF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88E7F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B8AD0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855EB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2A603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39C27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E1173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1101AF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2F05C06">
            <w:pPr>
              <w:widowControl/>
              <w:spacing w:line="260" w:lineRule="exact"/>
              <w:jc w:val="center"/>
              <w:rPr>
                <w:rFonts w:ascii="宋体" w:hAnsi="宋体" w:cs="宋体"/>
                <w:b w:val="0"/>
                <w:bCs/>
                <w:color w:val="auto"/>
                <w:kern w:val="0"/>
                <w:sz w:val="18"/>
                <w:szCs w:val="18"/>
                <w:highlight w:val="none"/>
              </w:rPr>
            </w:pPr>
          </w:p>
        </w:tc>
      </w:tr>
      <w:tr w14:paraId="7637B76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5587D3D">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BE06B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6DB269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对未经城市管理行政主管部门批准，在建筑物、设施上张挂、张贴宣传品，利用车（船）喷涂、张贴、张挂宣传品的，以及利用悬挂物、充气装置、实物造型等载体设置广告进行宣传的处罚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D7E610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B50025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w:t>
            </w:r>
            <w:r>
              <w:rPr>
                <w:rFonts w:ascii="宋体" w:hAnsi="宋体" w:cs="宋体"/>
                <w:b w:val="0"/>
                <w:bCs/>
                <w:color w:val="auto"/>
                <w:kern w:val="0"/>
                <w:sz w:val="18"/>
                <w:szCs w:val="18"/>
                <w:highlight w:val="none"/>
              </w:rPr>
              <w:t>10月30日修正）第七十三条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A5902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254D4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392CC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12A64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F928C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140B5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EF711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0B9A0F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E6A31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7A75E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234FF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B0DF7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CB22E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87BC8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36DAB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C0346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A7041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4B8F8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1F8807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A830FDD">
            <w:pPr>
              <w:widowControl/>
              <w:spacing w:line="260" w:lineRule="exact"/>
              <w:jc w:val="center"/>
              <w:rPr>
                <w:rFonts w:ascii="宋体" w:hAnsi="宋体" w:cs="宋体"/>
                <w:b w:val="0"/>
                <w:bCs/>
                <w:color w:val="auto"/>
                <w:kern w:val="0"/>
                <w:sz w:val="18"/>
                <w:szCs w:val="18"/>
                <w:highlight w:val="none"/>
              </w:rPr>
            </w:pPr>
          </w:p>
        </w:tc>
      </w:tr>
      <w:tr w14:paraId="218179B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80731F2">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30685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5C1954B">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户外广告、门店招牌未按照统一规划的要求设置、不符合城市容貌标准和城市规划要求或未及时清洗、粉饰、更换；广告牌、宣传牌、霓虹灯、灯箱、电子屏幕、画廊等户外广告的画面出现画面污损、字体残缺、灯光显示不完整，业主单位自接到通知之日起三日内未进行修复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E87909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375365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w:t>
            </w:r>
            <w:r>
              <w:rPr>
                <w:rFonts w:ascii="宋体" w:hAnsi="宋体" w:cs="宋体"/>
                <w:b w:val="0"/>
                <w:bCs/>
                <w:color w:val="auto"/>
                <w:kern w:val="0"/>
                <w:sz w:val="18"/>
                <w:szCs w:val="18"/>
                <w:highlight w:val="none"/>
              </w:rPr>
              <w:t>10月30日修正）第七十三条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DA72A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0F9AE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DA2C5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38C45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8D96C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21CB1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7F2C7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F3FA6A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5C687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971C8B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15E4A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2EFA9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972D5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B1D1C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149504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97993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447BC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49446A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ED577A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F3A5E48">
            <w:pPr>
              <w:widowControl/>
              <w:spacing w:line="260" w:lineRule="exact"/>
              <w:jc w:val="center"/>
              <w:rPr>
                <w:rFonts w:ascii="宋体" w:hAnsi="宋体" w:cs="宋体"/>
                <w:b w:val="0"/>
                <w:bCs/>
                <w:color w:val="auto"/>
                <w:kern w:val="0"/>
                <w:sz w:val="18"/>
                <w:szCs w:val="18"/>
                <w:highlight w:val="none"/>
              </w:rPr>
            </w:pPr>
          </w:p>
        </w:tc>
      </w:tr>
      <w:tr w14:paraId="09488D2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402EFDD">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F0A8C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1B7C561">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对在橱窗、树木、地面、建筑物、构筑物或者其他设施上粘贴、刻画、喷涂、涂写及沿街散发小广告等影响城市容貌的处罚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85AE4C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C7A8EB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w:t>
            </w:r>
            <w:r>
              <w:rPr>
                <w:rFonts w:ascii="宋体" w:hAnsi="宋体" w:cs="宋体"/>
                <w:b w:val="0"/>
                <w:bCs/>
                <w:color w:val="auto"/>
                <w:kern w:val="0"/>
                <w:sz w:val="18"/>
                <w:szCs w:val="18"/>
                <w:highlight w:val="none"/>
              </w:rPr>
              <w:t>10月30日修正）第七十三条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E8CB3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47C0B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91E9A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55A43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73EA7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3144F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3E256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969DDD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2088F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ABFB6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9F35E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0278D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7A5FE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88F20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33ED5E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AC514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93BB7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50418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712468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96B9CA8">
            <w:pPr>
              <w:widowControl/>
              <w:spacing w:line="260" w:lineRule="exact"/>
              <w:jc w:val="center"/>
              <w:rPr>
                <w:rFonts w:ascii="宋体" w:hAnsi="宋体" w:cs="宋体"/>
                <w:b w:val="0"/>
                <w:bCs/>
                <w:color w:val="auto"/>
                <w:kern w:val="0"/>
                <w:sz w:val="18"/>
                <w:szCs w:val="18"/>
                <w:highlight w:val="none"/>
              </w:rPr>
            </w:pPr>
          </w:p>
        </w:tc>
      </w:tr>
      <w:tr w14:paraId="5146489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F049561">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44B60D">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809D4A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对在街道及其两侧和公共场地露天从事维修、加工、制作、喷漆、烧烤、店外摆放物品等经营活动的处罚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E2668A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7352C7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w:t>
            </w:r>
            <w:r>
              <w:rPr>
                <w:rFonts w:ascii="宋体" w:hAnsi="宋体" w:cs="宋体"/>
                <w:b w:val="0"/>
                <w:bCs/>
                <w:color w:val="auto"/>
                <w:kern w:val="0"/>
                <w:sz w:val="18"/>
                <w:szCs w:val="18"/>
                <w:highlight w:val="none"/>
              </w:rPr>
              <w:t>10月30日修正）第七十三条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2C276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CE6F0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88503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B1BA7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67BE2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2E4F7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57B7A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1E53E2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38D73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A8ACF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76FDE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31033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DE2B7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74310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25D4B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F8385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B62D5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90C9D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EDF177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DB5A45">
            <w:pPr>
              <w:widowControl/>
              <w:spacing w:line="260" w:lineRule="exact"/>
              <w:jc w:val="center"/>
              <w:rPr>
                <w:rFonts w:ascii="宋体" w:hAnsi="宋体" w:cs="宋体"/>
                <w:b w:val="0"/>
                <w:bCs/>
                <w:color w:val="auto"/>
                <w:kern w:val="0"/>
                <w:sz w:val="18"/>
                <w:szCs w:val="18"/>
                <w:highlight w:val="none"/>
              </w:rPr>
            </w:pPr>
          </w:p>
        </w:tc>
      </w:tr>
      <w:tr w14:paraId="71E28CCD">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756856B">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337D9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479572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情形之一的处罚：对临街或景观区域内的单位，未按照城市容貌标准，定期对其建筑物、构筑物或者其他设施的外部进行清洗或粉刷的；城市建筑物、构筑物或者其他设施，不符合城市容貌标准、环境卫生标准的；在街道两侧的建筑物上进行门面装饰、装修不符合城市容貌标准的或擅自破墙开店和对临街建筑物进行改建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A1FFB7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E4E10B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《邯郸市城市市容和环境卫生条例》（2017年10月30日修正）第七十二条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01AE0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B2E88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41934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3A791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5D73F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70C7D6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96671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B6469E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50827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F1DEC0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57158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68F500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9ECA5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B6CE2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71EDF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0FECD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F1C03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21F51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8EB7A7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25D275">
            <w:pPr>
              <w:widowControl/>
              <w:spacing w:line="260" w:lineRule="exact"/>
              <w:jc w:val="center"/>
              <w:rPr>
                <w:rFonts w:ascii="宋体" w:hAnsi="宋体" w:cs="宋体"/>
                <w:b w:val="0"/>
                <w:bCs/>
                <w:color w:val="auto"/>
                <w:kern w:val="0"/>
                <w:sz w:val="18"/>
                <w:szCs w:val="18"/>
                <w:highlight w:val="none"/>
              </w:rPr>
            </w:pPr>
          </w:p>
        </w:tc>
      </w:tr>
      <w:tr w14:paraId="65724492">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5717FAE">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259D86">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90C58D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对擅自从事餐厨废弃物收集、运输、处置的处罚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912010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3AA170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《河北省城市市容和环境卫生条例》（2017年9月28日修正）第三十六条、《河北省餐厨废弃物管理办法》（2018年10月6日修正）第三十五条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A4A8E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E22E2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FB92E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2D51C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A38B9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ECEDB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55BAD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5E88CB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F4745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4F0C0A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FCF78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348A4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072684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454D6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3A6F5B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4028E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58AF0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8AFB4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547C78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0328DC4">
            <w:pPr>
              <w:widowControl/>
              <w:spacing w:line="260" w:lineRule="exact"/>
              <w:jc w:val="center"/>
              <w:rPr>
                <w:rFonts w:ascii="宋体" w:hAnsi="宋体" w:cs="宋体"/>
                <w:b w:val="0"/>
                <w:bCs/>
                <w:color w:val="auto"/>
                <w:kern w:val="0"/>
                <w:sz w:val="18"/>
                <w:szCs w:val="18"/>
                <w:highlight w:val="none"/>
              </w:rPr>
            </w:pPr>
          </w:p>
        </w:tc>
      </w:tr>
      <w:tr w14:paraId="68231596">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3D9129A">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D86B2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CDE6BB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对在市区内饲养鸡、鸭、鹅、兔、羊、猪等家畜、家禽的处罚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B2134D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D0CFA9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《河北省城市市容和环境卫生条例》（2017年9月28日修正）第三十七条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6963C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76EB2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70A3D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27402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B5A165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C8D15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CE5D42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F77177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C309F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C22B1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3A64E4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3A8E0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8F042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BE992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E4B02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A79B6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30641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3D45D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ED58E8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E94ED52">
            <w:pPr>
              <w:widowControl/>
              <w:spacing w:line="260" w:lineRule="exact"/>
              <w:jc w:val="center"/>
              <w:rPr>
                <w:rFonts w:ascii="宋体" w:hAnsi="宋体" w:cs="宋体"/>
                <w:b w:val="0"/>
                <w:bCs/>
                <w:color w:val="auto"/>
                <w:kern w:val="0"/>
                <w:sz w:val="18"/>
                <w:szCs w:val="18"/>
                <w:highlight w:val="none"/>
              </w:rPr>
            </w:pPr>
          </w:p>
        </w:tc>
      </w:tr>
      <w:tr w14:paraId="566A01F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69EB302">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9787D0">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55E42A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对随地吐痰、便溺，乱丢瓜果皮核、纸屑、烟头、口香糖、饮料罐、塑料袋、食品包装袋等废弃物的处罚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4D4017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DEB932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《河北省城市市容和环境卫生条例》（2017年9月28日修正）第四十条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9A7404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0395F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F915F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D153B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CE9C7A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DA762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B60D3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922ED6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20AC7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1200B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9FEE5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A0B1EB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93D45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1E9A3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2096E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271A6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027E6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4AB5E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4D0988C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81FABE">
            <w:pPr>
              <w:widowControl/>
              <w:spacing w:line="260" w:lineRule="exact"/>
              <w:jc w:val="center"/>
              <w:rPr>
                <w:rFonts w:ascii="宋体" w:hAnsi="宋体" w:cs="宋体"/>
                <w:b w:val="0"/>
                <w:bCs/>
                <w:color w:val="auto"/>
                <w:kern w:val="0"/>
                <w:sz w:val="18"/>
                <w:szCs w:val="18"/>
                <w:highlight w:val="none"/>
              </w:rPr>
            </w:pPr>
          </w:p>
        </w:tc>
      </w:tr>
      <w:tr w14:paraId="7A4F2976">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AE3B76B">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2297B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FB3600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对乱倒污水，乱丢电池、荧光灯管、电子显示屏等有毒、有害物品的处罚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53ABD89">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A1641C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《河北省城市市容和环境卫生条例》（2017年9月28日修正）第四十条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12E7E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1994D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7CC2B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9F89D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1F5C0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13140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A1114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1E56F77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517D8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5ACF2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8E9A2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7D5AF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FB884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5C0AB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86E36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A5653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840EAE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00D2D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B485B0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59B52CC">
            <w:pPr>
              <w:widowControl/>
              <w:spacing w:line="260" w:lineRule="exact"/>
              <w:jc w:val="center"/>
              <w:rPr>
                <w:rFonts w:ascii="宋体" w:hAnsi="宋体" w:cs="宋体"/>
                <w:b w:val="0"/>
                <w:bCs/>
                <w:color w:val="auto"/>
                <w:kern w:val="0"/>
                <w:sz w:val="18"/>
                <w:szCs w:val="18"/>
                <w:highlight w:val="none"/>
              </w:rPr>
            </w:pPr>
          </w:p>
        </w:tc>
      </w:tr>
      <w:tr w14:paraId="2F02CEC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5AF2CF6">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ECE6A4">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12CF713">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对在街巷和居住区从事商业性屠宰家畜家禽和加工肉类、水产品等活动的处罚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94BEE7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07CEC7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《河北省城市市容和环境卫生条例》（2017年</w:t>
            </w:r>
            <w:r>
              <w:rPr>
                <w:rFonts w:ascii="宋体" w:hAnsi="宋体" w:cs="宋体"/>
                <w:b w:val="0"/>
                <w:bCs/>
                <w:color w:val="auto"/>
                <w:kern w:val="0"/>
                <w:sz w:val="18"/>
                <w:szCs w:val="18"/>
                <w:highlight w:val="none"/>
              </w:rPr>
              <w:t>9月28日修正）第四十条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570E2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BB9AEC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5D246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30946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B09EA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B4FC0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A35AF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1735CD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5249C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5D376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F9B6B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28FFA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97869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41981E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3DA29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A9B70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29730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A7800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A075FC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09D7326">
            <w:pPr>
              <w:widowControl/>
              <w:spacing w:line="260" w:lineRule="exact"/>
              <w:jc w:val="center"/>
              <w:rPr>
                <w:rFonts w:ascii="宋体" w:hAnsi="宋体" w:cs="宋体"/>
                <w:b w:val="0"/>
                <w:bCs/>
                <w:color w:val="auto"/>
                <w:kern w:val="0"/>
                <w:sz w:val="18"/>
                <w:szCs w:val="18"/>
                <w:highlight w:val="none"/>
              </w:rPr>
            </w:pPr>
          </w:p>
        </w:tc>
      </w:tr>
      <w:tr w14:paraId="0D1F28E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A917814">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3639FE">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994BD2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对焚烧树叶、垃圾或者其他物品的处罚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E38F01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7F8E91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《河北省城市市容和环境卫生条例》（2017年9月28日修正）第四十条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9AC71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9C0AAB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6EF6E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5B997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27F98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A3B59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4E673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806A23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97E7A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E999D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000F3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518AAA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D42BA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6CD80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1197E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3932B0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70EBD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9CA112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61B250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39E6C20">
            <w:pPr>
              <w:widowControl/>
              <w:spacing w:line="260" w:lineRule="exact"/>
              <w:jc w:val="center"/>
              <w:rPr>
                <w:rFonts w:ascii="宋体" w:hAnsi="宋体" w:cs="宋体"/>
                <w:b w:val="0"/>
                <w:bCs/>
                <w:color w:val="auto"/>
                <w:kern w:val="0"/>
                <w:sz w:val="18"/>
                <w:szCs w:val="18"/>
                <w:highlight w:val="none"/>
              </w:rPr>
            </w:pPr>
          </w:p>
        </w:tc>
      </w:tr>
      <w:tr w14:paraId="3FF17B2B">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239DA67">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45DA5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581AC34">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对占道加工、制作、修理、露天烧烤、沿街散发商品广告的处罚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5C567F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2BE2F3C">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《河北省城市市容和环境卫生条例》（2017年</w:t>
            </w:r>
            <w:r>
              <w:rPr>
                <w:rFonts w:ascii="宋体" w:hAnsi="宋体" w:cs="宋体"/>
                <w:b w:val="0"/>
                <w:bCs/>
                <w:color w:val="auto"/>
                <w:kern w:val="0"/>
                <w:sz w:val="18"/>
                <w:szCs w:val="18"/>
                <w:highlight w:val="none"/>
              </w:rPr>
              <w:t>9月28日修正）第四十条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3A0CE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24572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F89ED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888C5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AB80A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4F994EE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01A8E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544EAD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E213F7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4DE7A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37CC36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536D1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ED397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CF7FA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3FF605A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408FB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8F827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60677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E4961F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5512C2">
            <w:pPr>
              <w:widowControl/>
              <w:spacing w:line="260" w:lineRule="exact"/>
              <w:jc w:val="center"/>
              <w:rPr>
                <w:rFonts w:ascii="宋体" w:hAnsi="宋体" w:cs="宋体"/>
                <w:b w:val="0"/>
                <w:bCs/>
                <w:color w:val="auto"/>
                <w:kern w:val="0"/>
                <w:sz w:val="18"/>
                <w:szCs w:val="18"/>
                <w:highlight w:val="none"/>
              </w:rPr>
            </w:pPr>
          </w:p>
        </w:tc>
      </w:tr>
      <w:tr w14:paraId="57E97049">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E365F5F">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BC254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16BAC0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行为之一的处罚：从事餐厨废弃物收集和运输的企业未建立餐厨废弃物收集、运输台账制度；未将餐厨废弃物产生、收集、运输和处置实行联单制度；未按环境卫生作业标准和规范，未在规定的时间内及时收集和运输餐厨废弃物，每日到餐厨废弃物产生单位清运餐厨废弃物少于一次；用于收集、运输餐厨废弃物的车辆，未全密闭自动卸载车辆，未确保密封、完好和整洁；未将收集的餐厨废弃物运到符合本办法规定的餐厨废弃物处置场所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109775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3F17A5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《河北省餐厨废弃物管理办法》（2018年10月6日修正）第三十七条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1FBA5D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D79FE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6459EA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07B30C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1DEBF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F1889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429AF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1AE31D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ED8EF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3A767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629E8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60F0A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CCC2CE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40E7F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861C9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71DBE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BAA89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726685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55DFAD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9D39F89">
            <w:pPr>
              <w:widowControl/>
              <w:spacing w:line="260" w:lineRule="exact"/>
              <w:jc w:val="center"/>
              <w:rPr>
                <w:rFonts w:ascii="宋体" w:hAnsi="宋体" w:cs="宋体"/>
                <w:b w:val="0"/>
                <w:bCs/>
                <w:color w:val="auto"/>
                <w:kern w:val="0"/>
                <w:sz w:val="18"/>
                <w:szCs w:val="18"/>
                <w:highlight w:val="none"/>
              </w:rPr>
            </w:pPr>
          </w:p>
        </w:tc>
      </w:tr>
      <w:tr w14:paraId="503E093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3320CC7">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A9E79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4E7883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对转让、涂改、伪造或者超期使用建筑垃圾处置核准文件的处罚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38B571E">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38BCB5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《邯郸市建筑垃圾处置条例》（2017年10月30日修正）第三十条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ACDE2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FC7B63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881AB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104C9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872A7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455EC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8ED97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86BD6E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FE3E5A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9C813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C9847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CB94B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0E78F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6B4F5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52927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D21745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C918BC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F1773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ECE994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2D691D7">
            <w:pPr>
              <w:widowControl/>
              <w:spacing w:line="260" w:lineRule="exact"/>
              <w:jc w:val="center"/>
              <w:rPr>
                <w:rFonts w:ascii="宋体" w:hAnsi="宋体" w:cs="宋体"/>
                <w:b w:val="0"/>
                <w:bCs/>
                <w:color w:val="auto"/>
                <w:kern w:val="0"/>
                <w:sz w:val="18"/>
                <w:szCs w:val="18"/>
                <w:highlight w:val="none"/>
              </w:rPr>
            </w:pPr>
          </w:p>
        </w:tc>
      </w:tr>
      <w:tr w14:paraId="566ED4D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AF5F198">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BC2AE7">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3C1518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对未按照规定的时间、路线、地点运输建筑垃圾的处罚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F5407C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A452B2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《邯郸市建筑垃圾处置条例》（2017年10月30日修正）第二十七条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B6C31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16C70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DE4E5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1354D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31DAF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B6A65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D2A23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A8C30A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92EAC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FFA19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28E13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C77CA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1F6625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C7EEC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D43D3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521CC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BE9728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65ED8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39CA2B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23789C7">
            <w:pPr>
              <w:widowControl/>
              <w:spacing w:line="260" w:lineRule="exact"/>
              <w:jc w:val="center"/>
              <w:rPr>
                <w:rFonts w:ascii="宋体" w:hAnsi="宋体" w:cs="宋体"/>
                <w:b w:val="0"/>
                <w:bCs/>
                <w:color w:val="auto"/>
                <w:kern w:val="0"/>
                <w:sz w:val="18"/>
                <w:szCs w:val="18"/>
                <w:highlight w:val="none"/>
              </w:rPr>
            </w:pPr>
          </w:p>
        </w:tc>
      </w:tr>
      <w:tr w14:paraId="2FD493E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AAC8EF0">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8C8442">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8A32F20">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对所有进出建设施工工地的车辆给城市道路造成污染处罚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DA23DC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DC3D4B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《邯郸市建筑垃圾处置条例》（2017年10月30日修正）第二十五条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4936B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C0175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2FF106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380F18C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A0C42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0E874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1BEE9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E2E671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86A99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39509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DC14D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118B659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54F8E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67B0A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5E66C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99BB1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4FCD0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737FDC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35B678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1A0E24F">
            <w:pPr>
              <w:widowControl/>
              <w:spacing w:line="260" w:lineRule="exact"/>
              <w:jc w:val="center"/>
              <w:rPr>
                <w:rFonts w:ascii="宋体" w:hAnsi="宋体" w:cs="宋体"/>
                <w:b w:val="0"/>
                <w:bCs/>
                <w:color w:val="auto"/>
                <w:kern w:val="0"/>
                <w:sz w:val="18"/>
                <w:szCs w:val="18"/>
                <w:highlight w:val="none"/>
              </w:rPr>
            </w:pPr>
          </w:p>
        </w:tc>
      </w:tr>
      <w:tr w14:paraId="39CFBDE7">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E3FEE13">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B597CF">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0EBA072">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对建设单位未按照施工设计方案使用符合国家建材标准或行业标准的建筑垃圾回收利用产品的处罚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F3E4C1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C813ED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《邯郸市建筑垃圾处置条例》（2017年10月30日修正）第二十二条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DD977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23CDC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E2BB4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8ABE6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FC94F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7B998F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AE42F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601830F">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C7B627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72617A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1B4A4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5CB2FB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D8409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BF30F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987DA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86C94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C8765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BF873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2A7198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6A1E756">
            <w:pPr>
              <w:widowControl/>
              <w:spacing w:line="260" w:lineRule="exact"/>
              <w:jc w:val="center"/>
              <w:rPr>
                <w:rFonts w:ascii="宋体" w:hAnsi="宋体" w:cs="宋体"/>
                <w:b w:val="0"/>
                <w:bCs/>
                <w:color w:val="auto"/>
                <w:kern w:val="0"/>
                <w:sz w:val="18"/>
                <w:szCs w:val="18"/>
                <w:highlight w:val="none"/>
              </w:rPr>
            </w:pPr>
          </w:p>
        </w:tc>
      </w:tr>
      <w:tr w14:paraId="062CA34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D4E3BEE">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88C35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3DF04E8">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对餐饮服务经营者未主动向消费者提供一次性筷子、一次性塑料餐盒等餐具的处罚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9D11FD6">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EBEE756">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《邯郸市城市生活垃圾分类管理条例》（市政府令[2019]第172号）第五十三条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239769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B6B03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10B1FA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F1FA23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117BE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36257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EC8C7D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BC2504A">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892098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9FED2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019108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4BD0F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D788C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62EE8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A5C870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E6887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1C86A3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D2543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62CD10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3430B29">
            <w:pPr>
              <w:widowControl/>
              <w:spacing w:line="260" w:lineRule="exact"/>
              <w:jc w:val="center"/>
              <w:rPr>
                <w:rFonts w:ascii="宋体" w:hAnsi="宋体" w:cs="宋体"/>
                <w:b w:val="0"/>
                <w:bCs/>
                <w:color w:val="auto"/>
                <w:kern w:val="0"/>
                <w:sz w:val="18"/>
                <w:szCs w:val="18"/>
                <w:highlight w:val="none"/>
              </w:rPr>
            </w:pPr>
          </w:p>
        </w:tc>
      </w:tr>
      <w:tr w14:paraId="5921059F">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B05F65C">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BDD78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CC8E12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对大中型农贸市场、果品市场、农产品批发市场未按要求设置湿垃圾就地就近处理设施的处罚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7C68CF0">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4281193">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《邯郸市城市生活垃圾分类管理条例》（市政府令[2019]第172号）第五十四条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36F04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9434B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9DAD8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E26893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EF762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80F03E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76460B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38365D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95652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21F6F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3FF92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47F64A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0B3D01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E22A2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306AE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229C29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C9FCC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F8502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AB972D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F204F9">
            <w:pPr>
              <w:widowControl/>
              <w:spacing w:line="260" w:lineRule="exact"/>
              <w:jc w:val="center"/>
              <w:rPr>
                <w:rFonts w:ascii="宋体" w:hAnsi="宋体" w:cs="宋体"/>
                <w:b w:val="0"/>
                <w:bCs/>
                <w:color w:val="auto"/>
                <w:kern w:val="0"/>
                <w:sz w:val="18"/>
                <w:szCs w:val="18"/>
                <w:highlight w:val="none"/>
              </w:rPr>
            </w:pPr>
          </w:p>
        </w:tc>
      </w:tr>
      <w:tr w14:paraId="11AC2CD1">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EE46CCB">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1AD486">
            <w:pPr>
              <w:widowControl/>
              <w:spacing w:line="260" w:lineRule="exact"/>
              <w:jc w:val="center"/>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8B2A0B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有下列行为之一的处罚：生活垃圾分类投放管理责任人违反规定没有建立日常管理制度，或者没有指导、监督生活垃圾分类投放的；不按要求设置、维修和更换生活垃圾收集容器的；将生活垃圾交由不符合规定的单位收集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269A33E">
            <w:pPr>
              <w:widowControl/>
              <w:spacing w:line="260" w:lineRule="exact"/>
              <w:jc w:val="lef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200BB21">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《邯郸市城市生活垃圾分类管理条例》（市政府令[2019]第172号）第五十三条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F6595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7995FC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C2E3A1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DDEF7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65637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172D15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58C58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27415201">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507817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C0917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268141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0E17CC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5F03D2E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677B23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5FB828D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0E217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A9E4E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61F520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714E1B3">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11A997C">
            <w:pPr>
              <w:widowControl/>
              <w:spacing w:line="260" w:lineRule="exact"/>
              <w:jc w:val="center"/>
              <w:rPr>
                <w:rFonts w:ascii="宋体" w:hAnsi="宋体" w:cs="宋体"/>
                <w:b w:val="0"/>
                <w:bCs/>
                <w:color w:val="auto"/>
                <w:kern w:val="0"/>
                <w:sz w:val="18"/>
                <w:szCs w:val="18"/>
                <w:highlight w:val="none"/>
              </w:rPr>
            </w:pPr>
          </w:p>
        </w:tc>
      </w:tr>
      <w:tr w14:paraId="07186E53">
        <w:tblPrEx>
          <w:tblCellMar>
            <w:top w:w="0" w:type="dxa"/>
            <w:left w:w="108" w:type="dxa"/>
            <w:bottom w:w="0" w:type="dxa"/>
            <w:right w:w="108" w:type="dxa"/>
          </w:tblCellMar>
        </w:tblPrEx>
        <w:trPr>
          <w:trHeight w:val="897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D04AB88">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40106B">
            <w:pPr>
              <w:widowControl/>
              <w:spacing w:line="260" w:lineRule="exact"/>
              <w:jc w:val="center"/>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98D921D">
            <w:pPr>
              <w:widowControl/>
              <w:spacing w:line="260" w:lineRule="exact"/>
              <w:jc w:val="lef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建设单位要求建筑设计单位或者建筑施工企业降低消防技术标准设计、施工的</w:t>
            </w:r>
            <w:r>
              <w:rPr>
                <w:rFonts w:hint="eastAsia" w:ascii="宋体" w:hAnsi="宋体" w:cs="宋体"/>
                <w:b w:val="0"/>
                <w:bCs/>
                <w:color w:val="auto"/>
                <w:kern w:val="0"/>
                <w:sz w:val="18"/>
                <w:szCs w:val="18"/>
                <w:highlight w:val="none"/>
                <w:lang w:val="en-US"/>
              </w:rPr>
              <w:t>;</w:t>
            </w:r>
            <w:r>
              <w:rPr>
                <w:rFonts w:hint="eastAsia" w:ascii="宋体" w:hAnsi="宋体" w:cs="宋体"/>
                <w:b w:val="0"/>
                <w:bCs/>
                <w:color w:val="auto"/>
                <w:kern w:val="0"/>
                <w:sz w:val="18"/>
                <w:szCs w:val="18"/>
                <w:highlight w:val="none"/>
              </w:rPr>
              <w:t>建筑设计单位不按照消防技术标准强制性要求进行消防设计的</w:t>
            </w:r>
            <w:r>
              <w:rPr>
                <w:rFonts w:hint="eastAsia" w:ascii="宋体" w:hAnsi="宋体" w:cs="宋体"/>
                <w:b w:val="0"/>
                <w:bCs/>
                <w:color w:val="auto"/>
                <w:kern w:val="0"/>
                <w:sz w:val="18"/>
                <w:szCs w:val="18"/>
                <w:highlight w:val="none"/>
                <w:lang w:val="en-US"/>
              </w:rPr>
              <w:t>;</w:t>
            </w:r>
            <w:r>
              <w:rPr>
                <w:rFonts w:hint="eastAsia" w:ascii="宋体" w:hAnsi="宋体" w:cs="宋体"/>
                <w:b w:val="0"/>
                <w:bCs/>
                <w:color w:val="auto"/>
                <w:kern w:val="0"/>
                <w:sz w:val="18"/>
                <w:szCs w:val="18"/>
                <w:highlight w:val="none"/>
              </w:rPr>
              <w:t>建筑施工企业不按照消防设计文件和消防技术标准施工，降低消防施工质量的</w:t>
            </w:r>
            <w:r>
              <w:rPr>
                <w:rFonts w:hint="eastAsia" w:ascii="宋体" w:hAnsi="宋体" w:cs="宋体"/>
                <w:b w:val="0"/>
                <w:bCs/>
                <w:color w:val="auto"/>
                <w:kern w:val="0"/>
                <w:sz w:val="18"/>
                <w:szCs w:val="18"/>
                <w:highlight w:val="none"/>
                <w:lang w:val="en-US"/>
              </w:rPr>
              <w:t>;</w:t>
            </w:r>
            <w:r>
              <w:rPr>
                <w:rFonts w:hint="eastAsia" w:ascii="宋体" w:hAnsi="宋体" w:cs="宋体"/>
                <w:b w:val="0"/>
                <w:bCs/>
                <w:color w:val="auto"/>
                <w:kern w:val="0"/>
                <w:sz w:val="18"/>
                <w:szCs w:val="18"/>
                <w:highlight w:val="none"/>
              </w:rPr>
              <w:t>工程监理单位与建设单位或者建筑施工企业串通，弄虚作假，降低消防施工质量的。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2DC64A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CB92A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《中华人民共和国消防法》（1998 年 4 月 29 日第九届全国人民代表大会常务委员会第二次会议通过2019 年 4 月 23 日第十三届全国人民代表大会常务委员会第十次会议修订 2019年 4 月 23 日中华人民共和国主席令第二十九号公布自 2019 年 4 月 23 日起施行）第五十九条</w:t>
            </w:r>
          </w:p>
          <w:p w14:paraId="43547534">
            <w:pPr>
              <w:widowControl/>
              <w:spacing w:line="260" w:lineRule="exact"/>
              <w:rPr>
                <w:rFonts w:hint="eastAsia" w:ascii="宋体" w:hAnsi="宋体" w:cs="宋体"/>
                <w:b w:val="0"/>
                <w:bCs/>
                <w:color w:val="auto"/>
                <w:kern w:val="0"/>
                <w:sz w:val="18"/>
                <w:szCs w:val="18"/>
                <w:highlight w:val="none"/>
                <w:lang w:val="en-US" w:eastAsia="zh-CN" w:bidi="ar-SA"/>
              </w:rPr>
            </w:pP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292D7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CA61C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47E92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6B3156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D104C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0B5A1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DEE25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A7A6EC5">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CA9AD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60D9F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DDDC7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32557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5A6E3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5ABC773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1DF4318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C5281E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5733D2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800E3F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0F4500D">
            <w:pPr>
              <w:widowControl/>
              <w:spacing w:line="260" w:lineRule="exact"/>
              <w:rPr>
                <w:rFonts w:hint="eastAsia"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6EBDC79">
            <w:pPr>
              <w:widowControl/>
              <w:spacing w:line="260" w:lineRule="exact"/>
              <w:jc w:val="center"/>
              <w:rPr>
                <w:rFonts w:ascii="宋体" w:hAnsi="宋体" w:cs="宋体"/>
                <w:b w:val="0"/>
                <w:bCs/>
                <w:color w:val="auto"/>
                <w:kern w:val="0"/>
                <w:sz w:val="18"/>
                <w:szCs w:val="18"/>
                <w:highlight w:val="none"/>
                <w:lang w:val="en-US" w:eastAsia="zh-CN" w:bidi="ar-SA"/>
              </w:rPr>
            </w:pPr>
          </w:p>
        </w:tc>
      </w:tr>
      <w:tr w14:paraId="657BAE23">
        <w:tblPrEx>
          <w:tblCellMar>
            <w:top w:w="0" w:type="dxa"/>
            <w:left w:w="108" w:type="dxa"/>
            <w:bottom w:w="0" w:type="dxa"/>
            <w:right w:w="108" w:type="dxa"/>
          </w:tblCellMar>
        </w:tblPrEx>
        <w:trPr>
          <w:trHeight w:val="472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D997628">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F4677E">
            <w:pPr>
              <w:widowControl/>
              <w:spacing w:line="260" w:lineRule="exact"/>
              <w:jc w:val="center"/>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5514C65">
            <w:pPr>
              <w:widowControl/>
              <w:spacing w:line="260" w:lineRule="exact"/>
              <w:jc w:val="left"/>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依法应当进行消防设计审查的建设工程，未经依法审查或者审查不合格，擅自施工的</w:t>
            </w:r>
            <w:r>
              <w:rPr>
                <w:rFonts w:hint="eastAsia" w:ascii="宋体" w:hAnsi="宋体" w:cs="宋体"/>
                <w:b w:val="0"/>
                <w:bCs/>
                <w:color w:val="auto"/>
                <w:kern w:val="0"/>
                <w:sz w:val="18"/>
                <w:szCs w:val="18"/>
                <w:highlight w:val="none"/>
                <w:lang w:val="en-US"/>
              </w:rPr>
              <w:t>;</w:t>
            </w:r>
            <w:r>
              <w:rPr>
                <w:rFonts w:hint="eastAsia" w:ascii="宋体" w:hAnsi="宋体" w:cs="宋体"/>
                <w:b w:val="0"/>
                <w:bCs/>
                <w:color w:val="auto"/>
                <w:kern w:val="0"/>
                <w:sz w:val="18"/>
                <w:szCs w:val="18"/>
                <w:highlight w:val="none"/>
              </w:rPr>
              <w:t>依法应当进行消防验收的建设工程，未经消防验收或者消防验收不合格，擅自投入使用的</w:t>
            </w:r>
            <w:r>
              <w:rPr>
                <w:rFonts w:hint="eastAsia" w:ascii="宋体" w:hAnsi="宋体" w:cs="宋体"/>
                <w:b w:val="0"/>
                <w:bCs/>
                <w:color w:val="auto"/>
                <w:kern w:val="0"/>
                <w:sz w:val="18"/>
                <w:szCs w:val="18"/>
                <w:highlight w:val="none"/>
                <w:lang w:val="en-US"/>
              </w:rPr>
              <w:t>;</w:t>
            </w:r>
            <w:r>
              <w:rPr>
                <w:rFonts w:hint="eastAsia" w:ascii="宋体" w:hAnsi="宋体" w:cs="宋体"/>
                <w:b w:val="0"/>
                <w:bCs/>
                <w:color w:val="auto"/>
                <w:kern w:val="0"/>
                <w:sz w:val="18"/>
                <w:szCs w:val="18"/>
                <w:highlight w:val="none"/>
              </w:rPr>
              <w:t>本法第十三条规定的其他建设工程验收后经依法抽查不合格，不停止使用的</w:t>
            </w:r>
            <w:r>
              <w:rPr>
                <w:rFonts w:hint="eastAsia" w:ascii="宋体" w:hAnsi="宋体" w:cs="宋体"/>
                <w:b w:val="0"/>
                <w:bCs/>
                <w:color w:val="auto"/>
                <w:kern w:val="0"/>
                <w:sz w:val="18"/>
                <w:szCs w:val="18"/>
                <w:highlight w:val="none"/>
                <w:lang w:val="en-US"/>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99B4B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CA494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rPr>
                <w:rFonts w:ascii="宋体" w:hAnsi="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SA"/>
              </w:rPr>
              <w:t>《中华人民共和国消防法》（1998 年 4 月 29 日第九届全国人民代表大会常务委员会第二次会议通过2019 年 4 月 23 日第十三届全国人民代表大会常务委员会第十次会议修订 2019年 4 月 23 日中华人民共和国主席令第二十九号公布自 2019 年 4 月 23 日起施行）第五十八条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C34716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00291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0D846AB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13A623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4DA153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FBF9CE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010CCA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016A4A33">
            <w:pPr>
              <w:widowControl/>
              <w:spacing w:line="260" w:lineRule="exact"/>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BE6E0C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8E619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57F0CC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1892E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C3523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1DC23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8D737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96B23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31DAC3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43F71A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352C867">
            <w:pPr>
              <w:widowControl/>
              <w:spacing w:line="260" w:lineRule="exact"/>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E06B4EA">
            <w:pPr>
              <w:widowControl/>
              <w:spacing w:line="260" w:lineRule="exact"/>
              <w:jc w:val="center"/>
              <w:rPr>
                <w:rFonts w:ascii="宋体" w:hAnsi="宋体" w:cs="宋体"/>
                <w:b w:val="0"/>
                <w:bCs/>
                <w:color w:val="auto"/>
                <w:kern w:val="0"/>
                <w:sz w:val="18"/>
                <w:szCs w:val="18"/>
                <w:highlight w:val="none"/>
                <w:lang w:val="en-US" w:eastAsia="zh-CN" w:bidi="ar-SA"/>
              </w:rPr>
            </w:pPr>
          </w:p>
        </w:tc>
      </w:tr>
      <w:tr w14:paraId="69D02B46">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7356357">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623A72">
            <w:pPr>
              <w:widowControl/>
              <w:spacing w:line="260" w:lineRule="exact"/>
              <w:jc w:val="center"/>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5A4937FC">
            <w:pPr>
              <w:widowControl/>
              <w:spacing w:line="260" w:lineRule="exact"/>
              <w:jc w:val="left"/>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建设单位未依照本法规定在验收后报住房和城乡建设主管部门备案的，由住房和城乡建设主管部门责令改正，处五千元以下罚款。</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6E5BC77">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57018EA">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《中华人民共和国消防法》（1998 年 4 月 29 日第九届全国人民代表大会常务委员会第二次会议通过2019 年 4 月 23 日第十三届全国人民代表大会常务委员会第十次会议修订 2019年 4 月 23 日中华人民共和国主席令第二十九号公布自 2019 年 4 月 23 日起施行）第五十八条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BDD0A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90082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5E982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BB648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7ECBD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6C6673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21BBE9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453D40C">
            <w:pPr>
              <w:widowControl/>
              <w:spacing w:line="260" w:lineRule="exact"/>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F20860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5EC11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C44B3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99934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CCD34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62FCC3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BA7B8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2328B9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4D53B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1E0CCCC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B4A107F">
            <w:pPr>
              <w:widowControl/>
              <w:spacing w:line="260" w:lineRule="exact"/>
              <w:rPr>
                <w:rFonts w:ascii="宋体" w:hAnsi="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FE930D">
            <w:pPr>
              <w:widowControl/>
              <w:spacing w:line="260" w:lineRule="exact"/>
              <w:jc w:val="center"/>
              <w:rPr>
                <w:rFonts w:ascii="宋体" w:hAnsi="宋体" w:cs="宋体"/>
                <w:b w:val="0"/>
                <w:bCs/>
                <w:color w:val="auto"/>
                <w:kern w:val="0"/>
                <w:sz w:val="18"/>
                <w:szCs w:val="18"/>
                <w:highlight w:val="none"/>
                <w:lang w:val="en-US" w:eastAsia="zh-CN" w:bidi="ar-SA"/>
              </w:rPr>
            </w:pPr>
          </w:p>
        </w:tc>
      </w:tr>
      <w:tr w14:paraId="6C0FC40D">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25E3C62">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922789">
            <w:pPr>
              <w:widowControl/>
              <w:spacing w:line="260" w:lineRule="exact"/>
              <w:jc w:val="center"/>
              <w:rPr>
                <w:rFonts w:hint="eastAsia"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3D04D6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对在城市照明设施上刻划、涂污的处罚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F04B4AF">
            <w:pPr>
              <w:widowControl/>
              <w:spacing w:line="260" w:lineRule="exact"/>
              <w:jc w:val="lef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88B8546">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《城市照明管理规定》第二十八条、第三十二条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8CDABC9">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w:t>
            </w:r>
            <w:r>
              <w:rPr>
                <w:rFonts w:hint="default" w:ascii="宋体" w:hAnsi="宋体" w:eastAsia="宋体" w:cs="宋体"/>
                <w:b w:val="0"/>
                <w:bCs/>
                <w:color w:val="auto"/>
                <w:kern w:val="0"/>
                <w:sz w:val="18"/>
                <w:szCs w:val="18"/>
                <w:highlight w:val="none"/>
              </w:rPr>
              <w:t>刻划、涂污：在城市照明设施表面进行刻划、涂抹或污染；</w:t>
            </w:r>
          </w:p>
          <w:p w14:paraId="30EC28CA">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违规施工：在城市照明设施安全距离内擅自植树、挖坑取土、设置物体，或倾倒腐蚀性物质（如含酸、碱、盐的废渣、废液）；</w:t>
            </w:r>
          </w:p>
          <w:p w14:paraId="632E540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擅自张贴广告：未经许可在照明设施上张贴、悬挂宣传品或广告；</w:t>
            </w:r>
          </w:p>
          <w:p w14:paraId="6D6EA3B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私接电源或设施：擅自在照明设施上架设线缆、安置其他设备或接用电源；</w:t>
            </w:r>
          </w:p>
          <w:p w14:paraId="53F07C2C">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5.</w:t>
            </w:r>
            <w:r>
              <w:rPr>
                <w:rFonts w:hint="default" w:ascii="宋体" w:hAnsi="宋体" w:eastAsia="宋体" w:cs="宋体"/>
                <w:b w:val="0"/>
                <w:bCs/>
                <w:color w:val="auto"/>
                <w:kern w:val="0"/>
                <w:sz w:val="18"/>
                <w:szCs w:val="18"/>
                <w:highlight w:val="none"/>
              </w:rPr>
              <w:t>擅自迁移、拆除设施：未经批准迁移、拆除或利用城市照明设施；</w:t>
            </w:r>
          </w:p>
          <w:p w14:paraId="48586FC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6.</w:t>
            </w:r>
            <w:r>
              <w:rPr>
                <w:rFonts w:hint="default" w:ascii="宋体" w:hAnsi="宋体" w:eastAsia="宋体" w:cs="宋体"/>
                <w:b w:val="0"/>
                <w:bCs/>
                <w:color w:val="auto"/>
                <w:kern w:val="0"/>
                <w:sz w:val="18"/>
                <w:szCs w:val="18"/>
                <w:highlight w:val="none"/>
              </w:rPr>
              <w:t>其他影响运行的行为：可能干扰或破坏城市照明设施正常运行的其他活动。</w:t>
            </w:r>
          </w:p>
          <w:p w14:paraId="314B4E66">
            <w:pPr>
              <w:widowControl/>
              <w:spacing w:line="260" w:lineRule="exact"/>
              <w:rPr>
                <w:rFonts w:hint="eastAsia" w:ascii="宋体" w:hAnsi="宋体" w:cs="宋体"/>
                <w:b w:val="0"/>
                <w:bCs/>
                <w:color w:val="auto"/>
                <w:kern w:val="0"/>
                <w:sz w:val="18"/>
                <w:szCs w:val="18"/>
                <w:highlight w:val="none"/>
              </w:rPr>
            </w:pP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773FBA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w:t>
            </w:r>
            <w:r>
              <w:rPr>
                <w:rFonts w:hint="eastAsia" w:ascii="宋体" w:hAnsi="宋体" w:eastAsia="宋体" w:cs="宋体"/>
                <w:b w:val="0"/>
                <w:bCs/>
                <w:color w:val="auto"/>
                <w:kern w:val="0"/>
                <w:sz w:val="18"/>
                <w:szCs w:val="18"/>
                <w:highlight w:val="none"/>
              </w:rPr>
              <w:t>责令限期改正</w:t>
            </w:r>
            <w:r>
              <w:rPr>
                <w:rFonts w:hint="default" w:ascii="宋体" w:hAnsi="宋体" w:eastAsia="宋体" w:cs="宋体"/>
                <w:b w:val="0"/>
                <w:bCs/>
                <w:color w:val="auto"/>
                <w:kern w:val="0"/>
                <w:sz w:val="18"/>
                <w:szCs w:val="18"/>
                <w:highlight w:val="none"/>
              </w:rPr>
              <w:t>：要求违法主体在规定时间内停止违法行为并恢复原状；</w:t>
            </w:r>
          </w:p>
          <w:p w14:paraId="40967AC6">
            <w:pPr>
              <w:widowControl/>
              <w:spacing w:line="260" w:lineRule="exact"/>
              <w:rPr>
                <w:rFonts w:hint="eastAsia"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rPr>
              <w:t>罚款处罚：</w:t>
            </w:r>
          </w:p>
          <w:p w14:paraId="480C3339">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个人：处以200 元以上 1000 元以下罚款；</w:t>
            </w:r>
          </w:p>
          <w:p w14:paraId="7852931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单位：处以1000 元以上 3 万元以下罚款；</w:t>
            </w:r>
          </w:p>
          <w:p w14:paraId="47F111E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赔偿损失：对造成的设施损坏或其他经济损失，需依法承担赔偿责任。</w:t>
            </w:r>
          </w:p>
          <w:p w14:paraId="6662260E">
            <w:pPr>
              <w:widowControl/>
              <w:spacing w:line="260" w:lineRule="exact"/>
              <w:rPr>
                <w:rFonts w:hint="eastAsia" w:ascii="宋体" w:hAnsi="宋体" w:cs="宋体"/>
                <w:b w:val="0"/>
                <w:bCs/>
                <w:color w:val="auto"/>
                <w:kern w:val="0"/>
                <w:sz w:val="18"/>
                <w:szCs w:val="18"/>
                <w:highlight w:val="none"/>
                <w:lang w:eastAsia="zh-CN"/>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345AD68">
            <w:pPr>
              <w:widowControl/>
              <w:spacing w:line="260" w:lineRule="exact"/>
              <w:jc w:val="center"/>
              <w:rPr>
                <w:rFonts w:ascii="宋体" w:hAnsi="宋体" w:cs="宋体"/>
                <w:b w:val="0"/>
                <w:bCs/>
                <w:color w:val="auto"/>
                <w:kern w:val="0"/>
                <w:sz w:val="18"/>
                <w:szCs w:val="18"/>
                <w:highlight w:val="none"/>
                <w:lang w:val="en-US" w:eastAsia="zh-CN" w:bidi="ar-SA"/>
              </w:rPr>
            </w:pPr>
          </w:p>
        </w:tc>
      </w:tr>
      <w:tr w14:paraId="2365D2AF">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B168E4F">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7D5E28">
            <w:pPr>
              <w:widowControl/>
              <w:spacing w:line="260" w:lineRule="exact"/>
              <w:jc w:val="center"/>
              <w:rPr>
                <w:rFonts w:hint="eastAsia"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13D0575">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对擅自在城市照明设施上张贴、悬挂、设置宣传品、广告的处罚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5185570">
            <w:pPr>
              <w:widowControl/>
              <w:spacing w:line="260" w:lineRule="exact"/>
              <w:jc w:val="lef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0CB77FC">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《城市照明管理规定》第二十八条、第三十二条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CDECB0D">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1.张贴、悬挂、设置宣传品、广告</w:t>
            </w:r>
            <w:r>
              <w:rPr>
                <w:rFonts w:hint="default" w:ascii="宋体" w:hAnsi="宋体" w:eastAsia="宋体" w:cs="宋体"/>
                <w:b w:val="0"/>
                <w:bCs/>
                <w:color w:val="auto"/>
                <w:kern w:val="0"/>
                <w:sz w:val="18"/>
                <w:szCs w:val="18"/>
                <w:highlight w:val="none"/>
              </w:rPr>
              <w:t>：在城市照明设施表面进行</w:t>
            </w:r>
            <w:r>
              <w:rPr>
                <w:rFonts w:hint="eastAsia" w:ascii="宋体" w:hAnsi="宋体" w:eastAsia="宋体" w:cs="宋体"/>
                <w:b w:val="0"/>
                <w:bCs/>
                <w:color w:val="auto"/>
                <w:kern w:val="0"/>
                <w:sz w:val="18"/>
                <w:szCs w:val="18"/>
                <w:highlight w:val="none"/>
                <w:lang w:val="en-US" w:eastAsia="zh-CN"/>
              </w:rPr>
              <w:t>张贴、悬挂、设置宣传品、广告</w:t>
            </w:r>
            <w:r>
              <w:rPr>
                <w:rFonts w:hint="default" w:ascii="宋体" w:hAnsi="宋体" w:eastAsia="宋体" w:cs="宋体"/>
                <w:b w:val="0"/>
                <w:bCs/>
                <w:color w:val="auto"/>
                <w:kern w:val="0"/>
                <w:sz w:val="18"/>
                <w:szCs w:val="18"/>
                <w:highlight w:val="none"/>
              </w:rPr>
              <w:t>；</w:t>
            </w:r>
          </w:p>
          <w:p w14:paraId="1260BBFF">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擅自张贴广告：未经许可在照明设施上张贴、悬挂宣传品或广告；</w:t>
            </w:r>
          </w:p>
          <w:p w14:paraId="78BF94BF">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私接电源或设施：擅自在照明设施上架设线缆、安置其他设备或接用电源；</w:t>
            </w:r>
          </w:p>
          <w:p w14:paraId="22BCE63A">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擅自迁移、拆除设施：未经批准迁移、拆除或利用城市照明设施；</w:t>
            </w:r>
          </w:p>
          <w:p w14:paraId="3E9C360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5.</w:t>
            </w:r>
            <w:r>
              <w:rPr>
                <w:rFonts w:hint="default" w:ascii="宋体" w:hAnsi="宋体" w:eastAsia="宋体" w:cs="宋体"/>
                <w:b w:val="0"/>
                <w:bCs/>
                <w:color w:val="auto"/>
                <w:kern w:val="0"/>
                <w:sz w:val="18"/>
                <w:szCs w:val="18"/>
                <w:highlight w:val="none"/>
              </w:rPr>
              <w:t>其他影响运行的行为：可能干扰或破坏城市照明设施正常运行的其他活动。</w:t>
            </w:r>
          </w:p>
          <w:p w14:paraId="4CD1F474">
            <w:pPr>
              <w:widowControl/>
              <w:spacing w:line="260" w:lineRule="exact"/>
              <w:rPr>
                <w:rFonts w:hint="eastAsia" w:ascii="宋体" w:hAnsi="宋体" w:cs="宋体"/>
                <w:b w:val="0"/>
                <w:bCs/>
                <w:color w:val="auto"/>
                <w:kern w:val="0"/>
                <w:sz w:val="18"/>
                <w:szCs w:val="18"/>
                <w:highlight w:val="none"/>
                <w:lang w:val="en-US" w:eastAsia="zh-CN" w:bidi="ar-SA"/>
              </w:rPr>
            </w:pP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662E70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w:t>
            </w:r>
            <w:r>
              <w:rPr>
                <w:rFonts w:hint="eastAsia" w:ascii="宋体" w:hAnsi="宋体" w:eastAsia="宋体" w:cs="宋体"/>
                <w:b w:val="0"/>
                <w:bCs/>
                <w:color w:val="auto"/>
                <w:kern w:val="0"/>
                <w:sz w:val="18"/>
                <w:szCs w:val="18"/>
                <w:highlight w:val="none"/>
              </w:rPr>
              <w:t>责令限期改正</w:t>
            </w:r>
            <w:r>
              <w:rPr>
                <w:rFonts w:hint="default" w:ascii="宋体" w:hAnsi="宋体" w:eastAsia="宋体" w:cs="宋体"/>
                <w:b w:val="0"/>
                <w:bCs/>
                <w:color w:val="auto"/>
                <w:kern w:val="0"/>
                <w:sz w:val="18"/>
                <w:szCs w:val="18"/>
                <w:highlight w:val="none"/>
              </w:rPr>
              <w:t>：要求违法主体在规定时间内停止违法行为并恢复原状；</w:t>
            </w:r>
          </w:p>
          <w:p w14:paraId="72723715">
            <w:pPr>
              <w:widowControl/>
              <w:spacing w:line="260" w:lineRule="exact"/>
              <w:rPr>
                <w:rFonts w:hint="eastAsia"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rPr>
              <w:t>罚款处罚：</w:t>
            </w:r>
          </w:p>
          <w:p w14:paraId="307F962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个人：处以200 元以上 1000 元以下罚款；</w:t>
            </w:r>
          </w:p>
          <w:p w14:paraId="4F61494D">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单位：处以1000 元以上 3 万元以下罚款；</w:t>
            </w:r>
          </w:p>
          <w:p w14:paraId="6F347BA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赔偿损失：对造成的设施损坏或其他经济损失，需依法承担赔偿责任。</w:t>
            </w:r>
          </w:p>
          <w:p w14:paraId="41AB1C5C">
            <w:pPr>
              <w:widowControl/>
              <w:spacing w:line="260" w:lineRule="exact"/>
              <w:rPr>
                <w:rFonts w:hint="eastAsia" w:ascii="宋体" w:hAnsi="宋体" w:cs="宋体"/>
                <w:b w:val="0"/>
                <w:bCs/>
                <w:color w:val="auto"/>
                <w:kern w:val="0"/>
                <w:sz w:val="18"/>
                <w:szCs w:val="18"/>
                <w:highlight w:val="none"/>
                <w:lang w:val="en-US" w:eastAsia="zh-CN" w:bidi="ar-SA"/>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0538031">
            <w:pPr>
              <w:widowControl/>
              <w:spacing w:line="260" w:lineRule="exact"/>
              <w:jc w:val="center"/>
              <w:rPr>
                <w:rFonts w:ascii="宋体" w:hAnsi="宋体" w:cs="宋体"/>
                <w:b w:val="0"/>
                <w:bCs/>
                <w:color w:val="auto"/>
                <w:kern w:val="0"/>
                <w:sz w:val="18"/>
                <w:szCs w:val="18"/>
                <w:highlight w:val="none"/>
                <w:lang w:val="en-US" w:eastAsia="zh-CN" w:bidi="ar-SA"/>
              </w:rPr>
            </w:pPr>
          </w:p>
        </w:tc>
      </w:tr>
      <w:tr w14:paraId="23062275">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7768ED7">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2553F7">
            <w:pPr>
              <w:widowControl/>
              <w:spacing w:line="260" w:lineRule="exact"/>
              <w:jc w:val="center"/>
              <w:rPr>
                <w:rFonts w:hint="eastAsia"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5CEDBBF">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对擅自在城市照明设施上架设线缆、安置其它设施或者接用电源的处罚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018051B">
            <w:pPr>
              <w:widowControl/>
              <w:spacing w:line="260" w:lineRule="exact"/>
              <w:jc w:val="lef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197A5C9">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《城市照明管理规定》第二十八条、第三十二条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18B6099">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w:t>
            </w:r>
            <w:r>
              <w:rPr>
                <w:rFonts w:hint="default" w:ascii="宋体" w:hAnsi="宋体" w:eastAsia="宋体" w:cs="宋体"/>
                <w:b w:val="0"/>
                <w:bCs/>
                <w:color w:val="auto"/>
                <w:kern w:val="0"/>
                <w:sz w:val="18"/>
                <w:szCs w:val="18"/>
                <w:highlight w:val="none"/>
              </w:rPr>
              <w:t>刻划、涂污：在城市照明设施表面进行刻划、涂抹或污染；</w:t>
            </w:r>
          </w:p>
          <w:p w14:paraId="56D32C0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违规施工：在城市照明设施安全距离内擅自植树、挖坑取土、设置物体，或倾倒腐蚀性物质（如含酸、碱、盐的废渣、废液）；</w:t>
            </w:r>
          </w:p>
          <w:p w14:paraId="37F51BD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擅自张贴广告：未经许可在照明设施上张贴、悬挂宣传品或广告；</w:t>
            </w:r>
          </w:p>
          <w:p w14:paraId="7309D50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私接电源或设施：擅自在照明设施上架设线缆、安置其他设备或接用电源；</w:t>
            </w:r>
          </w:p>
          <w:p w14:paraId="42758E9C">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5.</w:t>
            </w:r>
            <w:r>
              <w:rPr>
                <w:rFonts w:hint="default" w:ascii="宋体" w:hAnsi="宋体" w:eastAsia="宋体" w:cs="宋体"/>
                <w:b w:val="0"/>
                <w:bCs/>
                <w:color w:val="auto"/>
                <w:kern w:val="0"/>
                <w:sz w:val="18"/>
                <w:szCs w:val="18"/>
                <w:highlight w:val="none"/>
              </w:rPr>
              <w:t>擅自迁移、拆除设施：未经批准迁移、拆除或利用城市照明设施；</w:t>
            </w:r>
          </w:p>
          <w:p w14:paraId="3ED9CA0E">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6.</w:t>
            </w:r>
            <w:r>
              <w:rPr>
                <w:rFonts w:hint="default" w:ascii="宋体" w:hAnsi="宋体" w:eastAsia="宋体" w:cs="宋体"/>
                <w:b w:val="0"/>
                <w:bCs/>
                <w:color w:val="auto"/>
                <w:kern w:val="0"/>
                <w:sz w:val="18"/>
                <w:szCs w:val="18"/>
                <w:highlight w:val="none"/>
              </w:rPr>
              <w:t>其他影响运行的行为：可能干扰或破坏城市照明设施正常运行的其他活动。</w:t>
            </w:r>
          </w:p>
          <w:p w14:paraId="3CF63A59">
            <w:pPr>
              <w:widowControl/>
              <w:spacing w:line="260" w:lineRule="exact"/>
              <w:rPr>
                <w:rFonts w:hint="eastAsia" w:ascii="宋体" w:hAnsi="宋体" w:cs="宋体"/>
                <w:b w:val="0"/>
                <w:bCs/>
                <w:color w:val="auto"/>
                <w:kern w:val="0"/>
                <w:sz w:val="18"/>
                <w:szCs w:val="18"/>
                <w:highlight w:val="none"/>
                <w:lang w:val="en-US" w:eastAsia="zh-CN" w:bidi="ar-SA"/>
              </w:rPr>
            </w:pP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E0BF4AA">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w:t>
            </w:r>
            <w:r>
              <w:rPr>
                <w:rFonts w:hint="eastAsia" w:ascii="宋体" w:hAnsi="宋体" w:eastAsia="宋体" w:cs="宋体"/>
                <w:b w:val="0"/>
                <w:bCs/>
                <w:color w:val="auto"/>
                <w:kern w:val="0"/>
                <w:sz w:val="18"/>
                <w:szCs w:val="18"/>
                <w:highlight w:val="none"/>
              </w:rPr>
              <w:t>责令限期改正</w:t>
            </w:r>
            <w:r>
              <w:rPr>
                <w:rFonts w:hint="default" w:ascii="宋体" w:hAnsi="宋体" w:eastAsia="宋体" w:cs="宋体"/>
                <w:b w:val="0"/>
                <w:bCs/>
                <w:color w:val="auto"/>
                <w:kern w:val="0"/>
                <w:sz w:val="18"/>
                <w:szCs w:val="18"/>
                <w:highlight w:val="none"/>
              </w:rPr>
              <w:t>：要求违法主体在规定时间内停止违法行为并恢复原状；</w:t>
            </w:r>
          </w:p>
          <w:p w14:paraId="35517158">
            <w:pPr>
              <w:widowControl/>
              <w:spacing w:line="260" w:lineRule="exact"/>
              <w:rPr>
                <w:rFonts w:hint="eastAsia"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rPr>
              <w:t>罚款处罚：</w:t>
            </w:r>
          </w:p>
          <w:p w14:paraId="29B18EF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个人：处以200 元以上 1000 元以下罚款；</w:t>
            </w:r>
          </w:p>
          <w:p w14:paraId="26E49D6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单位：处以1000 元以上 3 万元以下罚款；</w:t>
            </w:r>
          </w:p>
          <w:p w14:paraId="06D12243">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赔偿损失：对造成的设施损坏或其他经济损失，需依法承担赔偿责任。</w:t>
            </w:r>
          </w:p>
          <w:p w14:paraId="55AB5CE3">
            <w:pPr>
              <w:widowControl/>
              <w:spacing w:line="260" w:lineRule="exact"/>
              <w:rPr>
                <w:rFonts w:hint="eastAsia" w:ascii="宋体" w:hAnsi="宋体" w:cs="宋体"/>
                <w:b w:val="0"/>
                <w:bCs/>
                <w:color w:val="auto"/>
                <w:kern w:val="0"/>
                <w:sz w:val="18"/>
                <w:szCs w:val="18"/>
                <w:highlight w:val="none"/>
                <w:lang w:val="en-US" w:eastAsia="zh-CN" w:bidi="ar-SA"/>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6861D33">
            <w:pPr>
              <w:widowControl/>
              <w:spacing w:line="260" w:lineRule="exact"/>
              <w:jc w:val="center"/>
              <w:rPr>
                <w:rFonts w:ascii="宋体" w:hAnsi="宋体" w:cs="宋体"/>
                <w:b w:val="0"/>
                <w:bCs/>
                <w:color w:val="auto"/>
                <w:kern w:val="0"/>
                <w:sz w:val="18"/>
                <w:szCs w:val="18"/>
                <w:highlight w:val="none"/>
                <w:lang w:val="en-US" w:eastAsia="zh-CN" w:bidi="ar-SA"/>
              </w:rPr>
            </w:pPr>
          </w:p>
        </w:tc>
      </w:tr>
      <w:tr w14:paraId="2A346638">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E0A8666">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0AB45D">
            <w:pPr>
              <w:widowControl/>
              <w:spacing w:line="260" w:lineRule="exact"/>
              <w:jc w:val="center"/>
              <w:rPr>
                <w:rFonts w:hint="default"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行政处罚</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7451C4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对擅自迁移、拆除、利用城市照明设施的处罚</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4105A4A">
            <w:pPr>
              <w:widowControl/>
              <w:spacing w:line="260" w:lineRule="exact"/>
              <w:jc w:val="lef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6BF6E5E">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《城市照明管理规定》第二十八条、第三十二条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7BBCDB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w:t>
            </w:r>
            <w:r>
              <w:rPr>
                <w:rFonts w:hint="default" w:ascii="宋体" w:hAnsi="宋体" w:eastAsia="宋体" w:cs="宋体"/>
                <w:b w:val="0"/>
                <w:bCs/>
                <w:color w:val="auto"/>
                <w:kern w:val="0"/>
                <w:sz w:val="18"/>
                <w:szCs w:val="18"/>
                <w:highlight w:val="none"/>
              </w:rPr>
              <w:t>刻划、涂污：在城市照明设施表面进行刻划、涂抹或污染；</w:t>
            </w:r>
          </w:p>
          <w:p w14:paraId="29C6D29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违规施工：在城市照明设施安全距离内擅自植树、挖坑取土、设置物体，或倾倒腐蚀性物质（如含酸、碱、盐的废渣、废液）；</w:t>
            </w:r>
          </w:p>
          <w:p w14:paraId="217E968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擅自张贴广告：未经许可在照明设施上张贴、悬挂宣传品或广告；</w:t>
            </w:r>
          </w:p>
          <w:p w14:paraId="4992E95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私接电源或设施：擅自在照明设施上架设线缆、安置其他设备或接用电源；</w:t>
            </w:r>
          </w:p>
          <w:p w14:paraId="49DF88E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5.</w:t>
            </w:r>
            <w:r>
              <w:rPr>
                <w:rFonts w:hint="default" w:ascii="宋体" w:hAnsi="宋体" w:eastAsia="宋体" w:cs="宋体"/>
                <w:b w:val="0"/>
                <w:bCs/>
                <w:color w:val="auto"/>
                <w:kern w:val="0"/>
                <w:sz w:val="18"/>
                <w:szCs w:val="18"/>
                <w:highlight w:val="none"/>
              </w:rPr>
              <w:t>擅自迁移、拆除设施：未经批准迁移、拆除或利用城市照明设施；</w:t>
            </w:r>
          </w:p>
          <w:p w14:paraId="4ED8220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6.</w:t>
            </w:r>
            <w:r>
              <w:rPr>
                <w:rFonts w:hint="default" w:ascii="宋体" w:hAnsi="宋体" w:eastAsia="宋体" w:cs="宋体"/>
                <w:b w:val="0"/>
                <w:bCs/>
                <w:color w:val="auto"/>
                <w:kern w:val="0"/>
                <w:sz w:val="18"/>
                <w:szCs w:val="18"/>
                <w:highlight w:val="none"/>
              </w:rPr>
              <w:t>其他影响运行的行为：可能干扰或破坏城市照明设施正常运行的其他活动。</w:t>
            </w:r>
          </w:p>
          <w:p w14:paraId="0DDE11B0">
            <w:pPr>
              <w:widowControl/>
              <w:spacing w:line="260" w:lineRule="exact"/>
              <w:rPr>
                <w:rFonts w:hint="eastAsia" w:ascii="宋体" w:hAnsi="宋体" w:cs="宋体"/>
                <w:b w:val="0"/>
                <w:bCs/>
                <w:color w:val="auto"/>
                <w:kern w:val="0"/>
                <w:sz w:val="18"/>
                <w:szCs w:val="18"/>
                <w:highlight w:val="none"/>
                <w:lang w:val="en-US" w:eastAsia="zh-CN" w:bidi="ar-SA"/>
              </w:rPr>
            </w:pP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2DBC35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w:t>
            </w:r>
            <w:r>
              <w:rPr>
                <w:rFonts w:hint="eastAsia" w:ascii="宋体" w:hAnsi="宋体" w:eastAsia="宋体" w:cs="宋体"/>
                <w:b w:val="0"/>
                <w:bCs/>
                <w:color w:val="auto"/>
                <w:kern w:val="0"/>
                <w:sz w:val="18"/>
                <w:szCs w:val="18"/>
                <w:highlight w:val="none"/>
              </w:rPr>
              <w:t>责令限期改正</w:t>
            </w:r>
            <w:r>
              <w:rPr>
                <w:rFonts w:hint="default" w:ascii="宋体" w:hAnsi="宋体" w:eastAsia="宋体" w:cs="宋体"/>
                <w:b w:val="0"/>
                <w:bCs/>
                <w:color w:val="auto"/>
                <w:kern w:val="0"/>
                <w:sz w:val="18"/>
                <w:szCs w:val="18"/>
                <w:highlight w:val="none"/>
              </w:rPr>
              <w:t>：要求违法主体在规定时间内停止违法行为并恢复原状；</w:t>
            </w:r>
          </w:p>
          <w:p w14:paraId="378F69B3">
            <w:pPr>
              <w:widowControl/>
              <w:spacing w:line="260" w:lineRule="exact"/>
              <w:rPr>
                <w:rFonts w:hint="eastAsia"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rPr>
              <w:t>罚款处罚：</w:t>
            </w:r>
          </w:p>
          <w:p w14:paraId="404E8BB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w:t>
            </w:r>
            <w:r>
              <w:rPr>
                <w:rFonts w:hint="default" w:ascii="宋体" w:hAnsi="宋体" w:eastAsia="宋体" w:cs="宋体"/>
                <w:b w:val="0"/>
                <w:bCs/>
                <w:color w:val="auto"/>
                <w:kern w:val="0"/>
                <w:sz w:val="18"/>
                <w:szCs w:val="18"/>
                <w:highlight w:val="none"/>
              </w:rPr>
              <w:t>个人：处以200 元以上 1000 元以下罚款；</w:t>
            </w:r>
          </w:p>
          <w:p w14:paraId="4DC87C1F">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w:t>
            </w:r>
            <w:r>
              <w:rPr>
                <w:rFonts w:hint="default" w:ascii="宋体" w:hAnsi="宋体" w:eastAsia="宋体" w:cs="宋体"/>
                <w:b w:val="0"/>
                <w:bCs/>
                <w:color w:val="auto"/>
                <w:kern w:val="0"/>
                <w:sz w:val="18"/>
                <w:szCs w:val="18"/>
                <w:highlight w:val="none"/>
              </w:rPr>
              <w:t>单位：处以1000 元以上 3 万元以下罚款；</w:t>
            </w:r>
          </w:p>
          <w:p w14:paraId="6C0D4BF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w:t>
            </w:r>
            <w:r>
              <w:rPr>
                <w:rFonts w:hint="default" w:ascii="宋体" w:hAnsi="宋体" w:eastAsia="宋体" w:cs="宋体"/>
                <w:b w:val="0"/>
                <w:bCs/>
                <w:color w:val="auto"/>
                <w:kern w:val="0"/>
                <w:sz w:val="18"/>
                <w:szCs w:val="18"/>
                <w:highlight w:val="none"/>
              </w:rPr>
              <w:t>赔偿损失：对造成的设施损坏或其他经济损失，需依法承担赔偿责任。</w:t>
            </w:r>
          </w:p>
          <w:p w14:paraId="3C444308">
            <w:pPr>
              <w:widowControl/>
              <w:spacing w:line="260" w:lineRule="exact"/>
              <w:rPr>
                <w:rFonts w:hint="eastAsia" w:ascii="宋体" w:hAnsi="宋体" w:cs="宋体"/>
                <w:b w:val="0"/>
                <w:bCs/>
                <w:color w:val="auto"/>
                <w:kern w:val="0"/>
                <w:sz w:val="18"/>
                <w:szCs w:val="18"/>
                <w:highlight w:val="none"/>
                <w:lang w:val="en-US" w:eastAsia="zh-CN" w:bidi="ar-SA"/>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51761A7">
            <w:pPr>
              <w:widowControl/>
              <w:spacing w:line="260" w:lineRule="exact"/>
              <w:jc w:val="center"/>
              <w:rPr>
                <w:rFonts w:ascii="宋体" w:hAnsi="宋体" w:cs="宋体"/>
                <w:b w:val="0"/>
                <w:bCs/>
                <w:color w:val="auto"/>
                <w:kern w:val="0"/>
                <w:sz w:val="18"/>
                <w:szCs w:val="18"/>
                <w:highlight w:val="none"/>
                <w:lang w:val="en-US" w:eastAsia="zh-CN" w:bidi="ar-SA"/>
              </w:rPr>
            </w:pPr>
          </w:p>
        </w:tc>
      </w:tr>
      <w:tr w14:paraId="679F652E">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EF45B">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B1A5D">
            <w:pPr>
              <w:widowControl/>
              <w:spacing w:line="260" w:lineRule="exact"/>
              <w:rPr>
                <w:rFonts w:hint="eastAsia" w:ascii="宋体" w:hAnsi="宋体" w:eastAsia="宋体" w:cs="宋体"/>
                <w:b w:val="0"/>
                <w:bCs/>
                <w:color w:val="auto"/>
                <w:kern w:val="0"/>
                <w:sz w:val="18"/>
                <w:szCs w:val="18"/>
                <w:highlight w:val="none"/>
              </w:rPr>
            </w:pPr>
          </w:p>
          <w:p w14:paraId="77A65EA9">
            <w:pPr>
              <w:bidi w:val="0"/>
              <w:rPr>
                <w:rFonts w:hint="eastAsia"/>
                <w:color w:val="auto"/>
                <w:kern w:val="2"/>
                <w:sz w:val="21"/>
                <w:szCs w:val="24"/>
                <w:lang w:val="en-US" w:eastAsia="zh-CN" w:bidi="ar-SA"/>
              </w:rPr>
            </w:pPr>
          </w:p>
          <w:p w14:paraId="44A33404">
            <w:pPr>
              <w:bidi w:val="0"/>
              <w:jc w:val="center"/>
              <w:rPr>
                <w:rFonts w:hint="eastAsia"/>
                <w:color w:val="auto"/>
                <w:kern w:val="2"/>
                <w:sz w:val="21"/>
                <w:szCs w:val="24"/>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D75C8">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对在人口集中地区和其他依法需要特殊保护的区域内，焚烧沥青、油毡、橡胶、塑料、皮革、垃圾以及其他产生有毒有害烟尘和恶臭气体的物质的处罚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5C5FD5">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D44E6">
            <w:pPr>
              <w:widowControl/>
              <w:spacing w:line="260" w:lineRule="exact"/>
              <w:jc w:val="lef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《中华人民共和国大气污染防治法》（2018年10月26日修正）第一百一十九条第二款</w:t>
            </w:r>
          </w:p>
          <w:p w14:paraId="1FA3E88B">
            <w:pPr>
              <w:widowControl/>
              <w:spacing w:line="260" w:lineRule="exact"/>
              <w:jc w:val="lef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《河北省大气污染防治条例》（2016年1月13日修订）第八十九条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B9D8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7BABD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4F6D4E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968543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89F567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147C36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4142AE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784BC399">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A4E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821B6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4776E5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65B78E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7F496C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2F0129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2EA61D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A673F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E1DEDF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3E935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90BDBCB">
            <w:pPr>
              <w:widowControl/>
              <w:spacing w:line="260" w:lineRule="exact"/>
              <w:ind w:firstLine="473" w:firstLineChars="0"/>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B6F658">
            <w:pPr>
              <w:widowControl/>
              <w:spacing w:line="260" w:lineRule="exact"/>
              <w:jc w:val="center"/>
              <w:rPr>
                <w:rFonts w:ascii="宋体" w:hAnsi="宋体" w:cs="宋体"/>
                <w:b w:val="0"/>
                <w:bCs/>
                <w:color w:val="auto"/>
                <w:kern w:val="0"/>
                <w:sz w:val="18"/>
                <w:szCs w:val="18"/>
                <w:highlight w:val="none"/>
                <w:lang w:val="en-US" w:eastAsia="zh-CN" w:bidi="ar-SA"/>
              </w:rPr>
            </w:pPr>
          </w:p>
        </w:tc>
      </w:tr>
      <w:tr w14:paraId="42ECA207">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39C22">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781A6">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F71D0">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对在道路及其他公共场所吊挂、晾晒物品，责令改正拒不改正的处罚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B4626">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16DDC3">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《河北省城市市容和环境卫生条例》（2017年9月28日修正）第十七条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05C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D94E4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E1CB17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B8261B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752318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62ED3A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14275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ED2282C">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704D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1C344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59463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FCBBE4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0B10ED8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38A5DF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4B182A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0F4268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58DFCF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76F00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5B0BC49">
            <w:pPr>
              <w:widowControl/>
              <w:spacing w:line="260" w:lineRule="exact"/>
              <w:ind w:firstLine="473" w:firstLineChars="0"/>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13151E8">
            <w:pPr>
              <w:widowControl/>
              <w:spacing w:line="260" w:lineRule="exact"/>
              <w:jc w:val="center"/>
              <w:rPr>
                <w:rFonts w:ascii="宋体" w:hAnsi="宋体" w:cs="宋体"/>
                <w:b w:val="0"/>
                <w:bCs/>
                <w:color w:val="auto"/>
                <w:kern w:val="0"/>
                <w:sz w:val="18"/>
                <w:szCs w:val="18"/>
                <w:highlight w:val="none"/>
                <w:lang w:val="en-US" w:eastAsia="zh-CN" w:bidi="ar-SA"/>
              </w:rPr>
            </w:pPr>
          </w:p>
        </w:tc>
      </w:tr>
      <w:tr w14:paraId="2BA8FE68">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CFEA8">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62D26">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2D03B">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对未向市容和环境卫生行政主管部门备案，擅自在城市道路两侧和公共场地摆设摊点，或者未按备案的时间、地点和范围从事有关经营活动的行政处罚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1E1F70">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2C142">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《河北省城市市容和环境卫生条例》（2023年11月30日修正）第二十四条第三款</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D2E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0522B2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D8A646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05E7B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51693C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D7E0C2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AC979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BFD27B3">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B9C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6D659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FA34E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98590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81F1F1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593427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7EAEA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5592E2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3E41EE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0653469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0CA4EE95">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DC3589">
            <w:pPr>
              <w:widowControl/>
              <w:spacing w:line="260" w:lineRule="exact"/>
              <w:jc w:val="center"/>
              <w:rPr>
                <w:rFonts w:ascii="宋体" w:hAnsi="宋体" w:cs="宋体"/>
                <w:b w:val="0"/>
                <w:bCs/>
                <w:color w:val="auto"/>
                <w:kern w:val="0"/>
                <w:sz w:val="18"/>
                <w:szCs w:val="18"/>
                <w:highlight w:val="none"/>
                <w:lang w:val="en-US" w:eastAsia="zh-CN" w:bidi="ar-SA"/>
              </w:rPr>
            </w:pPr>
          </w:p>
        </w:tc>
      </w:tr>
      <w:tr w14:paraId="0CBE498A">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11CAF">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2A30C">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70361">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对违反施工现场作业规范行为的处罚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DF8DD">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6F4D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《中华人民共和国大气污染防治法》（2018年10月26日修正）第一百一十五条</w:t>
            </w:r>
          </w:p>
          <w:p w14:paraId="35E31DAD">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《河北省城市市容和环境卫生条例》（2017年9月28日修正）第二十七条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897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37793FA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7D7ED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2353040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8C83E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9D900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746E6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19D080B">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964A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20892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5189A4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A44AA0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198A16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E419AD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0AE196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96C56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4BF7011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252069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22B1CF4">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67167A5">
            <w:pPr>
              <w:widowControl/>
              <w:spacing w:line="260" w:lineRule="exact"/>
              <w:jc w:val="center"/>
              <w:rPr>
                <w:rFonts w:ascii="宋体" w:hAnsi="宋体" w:cs="宋体"/>
                <w:b w:val="0"/>
                <w:bCs/>
                <w:color w:val="auto"/>
                <w:kern w:val="0"/>
                <w:sz w:val="18"/>
                <w:szCs w:val="18"/>
                <w:highlight w:val="none"/>
                <w:lang w:val="en-US" w:eastAsia="zh-CN" w:bidi="ar-SA"/>
              </w:rPr>
            </w:pPr>
          </w:p>
        </w:tc>
      </w:tr>
      <w:tr w14:paraId="17719DD0">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06310">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DD04F">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39315">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对占用、损毁环境卫生设施的；对擅自拆除、迁移、改建、停用环卫设施和改变环卫设施用途的处罚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9778D">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9F4EF">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《河北省城市市容和环境卫生条例》（2017年9月28日修正）第四十一条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9D3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652CC1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7E2CAA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3AA87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28B049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31FF76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568945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FB95879">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24A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076E06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3AB53BF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C105B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8DB37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B5079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B582D2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7D41CA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272AA5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56C42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238A96A6">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4D5503B">
            <w:pPr>
              <w:widowControl/>
              <w:spacing w:line="260" w:lineRule="exact"/>
              <w:jc w:val="center"/>
              <w:rPr>
                <w:rFonts w:ascii="宋体" w:hAnsi="宋体" w:cs="宋体"/>
                <w:b w:val="0"/>
                <w:bCs/>
                <w:color w:val="auto"/>
                <w:kern w:val="0"/>
                <w:sz w:val="18"/>
                <w:szCs w:val="18"/>
                <w:highlight w:val="none"/>
                <w:lang w:val="en-US" w:eastAsia="zh-CN" w:bidi="ar-SA"/>
              </w:rPr>
            </w:pPr>
          </w:p>
        </w:tc>
      </w:tr>
      <w:tr w14:paraId="5FAACCA2">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D144A">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207DA">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E44AC">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对将建筑垃圾混入生活垃圾的；将危险废物混入建筑垃圾的；擅自设立弃置场接纳建筑垃圾的处罚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B1C06">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E74E1">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《城市建筑垃圾管理规定》（2005年建设部令第139号）第二十条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7763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19E2126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2261158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7C06B47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429AC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0C01DB2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CC53A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5CEFB275">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941F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348CA6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B5932D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282CA1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2B9D4ED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70C2F6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2B84D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1E03C8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1A583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52237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8D576B6">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8F0BC41">
            <w:pPr>
              <w:widowControl/>
              <w:spacing w:line="260" w:lineRule="exact"/>
              <w:jc w:val="center"/>
              <w:rPr>
                <w:rFonts w:ascii="宋体" w:hAnsi="宋体" w:cs="宋体"/>
                <w:b w:val="0"/>
                <w:bCs/>
                <w:color w:val="auto"/>
                <w:kern w:val="0"/>
                <w:sz w:val="18"/>
                <w:szCs w:val="18"/>
                <w:highlight w:val="none"/>
                <w:lang w:val="en-US" w:eastAsia="zh-CN" w:bidi="ar-SA"/>
              </w:rPr>
            </w:pPr>
          </w:p>
        </w:tc>
      </w:tr>
      <w:tr w14:paraId="7449875B">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C033F">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AED4D">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24CD4">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对任何单位和个人随意倾倒、抛撒或者堆放建筑垃圾的行政处罚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7A1E3">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FF0E1">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rPr>
              <w:t>《城市建筑垃圾管理规定》（2005年3月23日公布）第二十六条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A6D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244541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549DE75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0D99C3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0D6B283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73029C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1A9877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3117DF6">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A39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9BEAB2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73AA54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0444E0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497A4B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466B6F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7E3C36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5CF576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12F0F47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2BBCD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6E4189C9">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B13D653">
            <w:pPr>
              <w:widowControl/>
              <w:spacing w:line="260" w:lineRule="exact"/>
              <w:jc w:val="center"/>
              <w:rPr>
                <w:rFonts w:ascii="宋体" w:hAnsi="宋体" w:cs="宋体"/>
                <w:b w:val="0"/>
                <w:bCs/>
                <w:color w:val="auto"/>
                <w:kern w:val="0"/>
                <w:sz w:val="18"/>
                <w:szCs w:val="18"/>
                <w:highlight w:val="none"/>
                <w:lang w:val="en-US" w:eastAsia="zh-CN" w:bidi="ar-SA"/>
              </w:rPr>
            </w:pPr>
          </w:p>
        </w:tc>
      </w:tr>
      <w:tr w14:paraId="367C52BD">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DB5A8">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FA518">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29640">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对未经批准擅自关闭、闲置或者拆除城市生活垃圾处置设施、场所的处罚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7571D">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7C9B9">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《城市生活垃圾管理办法》（2015年住房和城乡建设部令第24号）第四十一条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73EE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5116844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3155A41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44AA514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308B9C1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3563CA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3DEE094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4FA28C1F">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4D7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5D9BE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1191722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40F91C5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50612F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4E07DA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D62958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489AAF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00B410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2002F9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31186ADA">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4EA202">
            <w:pPr>
              <w:widowControl/>
              <w:spacing w:line="260" w:lineRule="exact"/>
              <w:jc w:val="center"/>
              <w:rPr>
                <w:rFonts w:ascii="宋体" w:hAnsi="宋体" w:cs="宋体"/>
                <w:b w:val="0"/>
                <w:bCs/>
                <w:color w:val="auto"/>
                <w:kern w:val="0"/>
                <w:sz w:val="18"/>
                <w:szCs w:val="18"/>
                <w:highlight w:val="none"/>
                <w:lang w:val="en-US" w:eastAsia="zh-CN" w:bidi="ar-SA"/>
              </w:rPr>
            </w:pPr>
          </w:p>
        </w:tc>
      </w:tr>
      <w:tr w14:paraId="6ED3D10A">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49010">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8506A">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57BB4">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对随意倾倒、抛撒、堆放城市生活垃圾的处罚（城市建成区范围内）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0CBFD">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8C40C">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《中华人民共和国固体废物污染环境防治法》（2020年4月29日修订）第一百一十一条第一项</w:t>
            </w:r>
          </w:p>
          <w:p w14:paraId="5385C32F">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《河北省城乡生活垃圾分类管理条例》（2021年7月29日修正）第六十七条第三款</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6A1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62C709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E87874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52D83E9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6717210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2CCD12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749B5D1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66E00CA9">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F1414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7F430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06D786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7EB9E0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3D2F97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108EF4C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72A54F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30D736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2AD4F20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380F4DF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11A4458A">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545632B">
            <w:pPr>
              <w:widowControl/>
              <w:spacing w:line="260" w:lineRule="exact"/>
              <w:jc w:val="center"/>
              <w:rPr>
                <w:rFonts w:ascii="宋体" w:hAnsi="宋体" w:cs="宋体"/>
                <w:b w:val="0"/>
                <w:bCs/>
                <w:color w:val="auto"/>
                <w:kern w:val="0"/>
                <w:sz w:val="18"/>
                <w:szCs w:val="18"/>
                <w:highlight w:val="none"/>
                <w:lang w:val="en-US" w:eastAsia="zh-CN" w:bidi="ar-SA"/>
              </w:rPr>
            </w:pPr>
          </w:p>
        </w:tc>
      </w:tr>
      <w:tr w14:paraId="4EA7C9FE">
        <w:tblPrEx>
          <w:tblCellMar>
            <w:top w:w="0" w:type="dxa"/>
            <w:left w:w="108" w:type="dxa"/>
            <w:bottom w:w="0" w:type="dxa"/>
            <w:right w:w="108" w:type="dxa"/>
          </w:tblCellMar>
        </w:tblPrEx>
        <w:trPr>
          <w:trHeight w:val="327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16355">
            <w:pPr>
              <w:widowControl/>
              <w:numPr>
                <w:ilvl w:val="0"/>
                <w:numId w:val="1"/>
              </w:numPr>
              <w:spacing w:line="260" w:lineRule="exact"/>
              <w:ind w:left="425" w:leftChars="0" w:right="-105" w:rightChars="-50" w:hanging="425" w:firstLineChars="0"/>
              <w:jc w:val="center"/>
              <w:rPr>
                <w:rFonts w:hint="default" w:ascii="宋体" w:hAnsi="宋体" w:cs="宋体"/>
                <w:b w:val="0"/>
                <w:bCs/>
                <w:color w:val="auto"/>
                <w:kern w:val="0"/>
                <w:sz w:val="18"/>
                <w:szCs w:val="18"/>
                <w:highlight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5419A">
            <w:pPr>
              <w:widowControl/>
              <w:spacing w:line="260" w:lineRule="exact"/>
              <w:jc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行政处罚</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AE9AD">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对从事城市生活垃圾经营性清扫、收集、运输的企业不履行义务的处罚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1A21A">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F271A">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《城市生活垃圾管理办法》（2015年住房和城乡建设部令第24号）第四十五条、第四十六条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4DE7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1、立案责任：建设行政主管部门在检查中发现或者接到举报、控告的违法行为或者下属机构上报的或其他机关移送的违法案件，应及时制止，并予以审查，决定是否立案。</w:t>
            </w:r>
          </w:p>
          <w:p w14:paraId="476A4AF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调查责任：建设行政主管部门对涉及处罚项目立案的案件，指定专人负责，与当事人有直接利害关系的应当回避。执法人员不得少于两人，调查时应出示执法证件，允许当事人辩解陈述，执法人员应保守有关秘密。</w:t>
            </w:r>
          </w:p>
          <w:p w14:paraId="651A903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3、审查责任：建设行政主管部门应当对案件违法事实、证据、调查取证程序、法律适用、处罚种类和幅度、当事人陈述和申辩理由等方面进行审查，提出处理意见（主要证据不足时，以适当的方式补充调查）。</w:t>
            </w:r>
          </w:p>
          <w:p w14:paraId="107D39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4、告知责任：建设行政主管部门在做出行政处罚决定前，应制作《行政处罚听证告知书》送达当事人，告知当事人违法事实及其享有的陈述、申辩等权利、要求听证等权力。</w:t>
            </w:r>
          </w:p>
          <w:p w14:paraId="1F8920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决定责任：建设行政主管部门根据审理情况决定是否予以行政处罚。依法需要给予行政处罚的，应制作行政处罚决定书，载明违法事实和证据、处罚依据和内容、申请行政复议或提起行政诉讼的途径和期限等内容。</w:t>
            </w:r>
          </w:p>
          <w:p w14:paraId="55411F7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6.送达责任：行政处罚决定书按法律规定的方式送达当事人。</w:t>
            </w:r>
          </w:p>
          <w:p w14:paraId="61A2AC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7、执行责任：依照生效的行政处罚决定，监督改正。</w:t>
            </w:r>
          </w:p>
          <w:p w14:paraId="3ABBA121">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8、其他法律、法规、规章文件规定应当履行的职责。</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8F1C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F5D51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1.没有法律和事实依据实施行政处罚的；</w:t>
            </w:r>
          </w:p>
          <w:p w14:paraId="6C01DF6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2.行政处罚显失公正的；</w:t>
            </w:r>
          </w:p>
          <w:p w14:paraId="3CEAF5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3.对应当予以制止和处罚的违法行为不予制止、处罚，致使公民、法人或者其他组织的合法权益、公共利益和社会秩序遭受损害的；　</w:t>
            </w:r>
          </w:p>
          <w:p w14:paraId="696C42B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4.擅自改变行政处罚种类、幅度的；</w:t>
            </w:r>
          </w:p>
          <w:p w14:paraId="05A1594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5.因处罚不当给当事人造成损失的；　</w:t>
            </w:r>
          </w:p>
          <w:p w14:paraId="6B29DC7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6.不具备行政执法资格实施行政处罚的；</w:t>
            </w:r>
          </w:p>
          <w:p w14:paraId="6A2DCFE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7.违反法定的行政处罚程序的；</w:t>
            </w:r>
          </w:p>
          <w:p w14:paraId="659732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8.符合听证条件，行政管理相对人要求听证，应予组织听证而不组织听证的；</w:t>
            </w:r>
          </w:p>
          <w:p w14:paraId="5558E16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9.在行政处罚过程中发生腐败行为的；</w:t>
            </w:r>
          </w:p>
          <w:p w14:paraId="7DC4269A">
            <w:pPr>
              <w:widowControl/>
              <w:spacing w:line="260" w:lineRule="exact"/>
              <w:rPr>
                <w:rFonts w:hint="eastAsia"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rPr>
              <w:t>10.其他违反法律法规规章文件规定的行为。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1AEFAD4">
            <w:pPr>
              <w:widowControl/>
              <w:spacing w:line="260" w:lineRule="exact"/>
              <w:jc w:val="center"/>
              <w:rPr>
                <w:rFonts w:ascii="宋体" w:hAnsi="宋体" w:cs="宋体"/>
                <w:b w:val="0"/>
                <w:bCs/>
                <w:color w:val="auto"/>
                <w:kern w:val="0"/>
                <w:sz w:val="18"/>
                <w:szCs w:val="18"/>
                <w:highlight w:val="none"/>
                <w:lang w:val="en-US" w:eastAsia="zh-CN" w:bidi="ar-SA"/>
              </w:rPr>
            </w:pPr>
          </w:p>
        </w:tc>
      </w:tr>
      <w:tr w14:paraId="15FC8884">
        <w:tblPrEx>
          <w:tblCellMar>
            <w:top w:w="0" w:type="dxa"/>
            <w:left w:w="108" w:type="dxa"/>
            <w:bottom w:w="0" w:type="dxa"/>
            <w:right w:w="108" w:type="dxa"/>
          </w:tblCellMar>
        </w:tblPrEx>
        <w:trPr>
          <w:trHeight w:val="454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008C8E9">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9F522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3AFAC85">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加处罚款</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47B75E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3E7195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《中华人民共和国行政处罚法》第五十一条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725C55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0AEF6F5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78A9CD2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03DD2AC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74E4625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37F7F75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37E58E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6F58AC1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25B5EA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015AF69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11C7F581">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DAED1B9">
            <w:pPr>
              <w:widowControl/>
              <w:spacing w:line="260" w:lineRule="exact"/>
              <w:jc w:val="center"/>
              <w:rPr>
                <w:rFonts w:ascii="宋体" w:hAnsi="宋体" w:cs="宋体"/>
                <w:b w:val="0"/>
                <w:bCs/>
                <w:color w:val="auto"/>
                <w:kern w:val="0"/>
                <w:sz w:val="18"/>
                <w:szCs w:val="18"/>
                <w:highlight w:val="none"/>
              </w:rPr>
            </w:pPr>
          </w:p>
        </w:tc>
      </w:tr>
      <w:tr w14:paraId="573CE7FB">
        <w:tblPrEx>
          <w:tblCellMar>
            <w:top w:w="0" w:type="dxa"/>
            <w:left w:w="108" w:type="dxa"/>
            <w:bottom w:w="0" w:type="dxa"/>
            <w:right w:w="108" w:type="dxa"/>
          </w:tblCellMar>
        </w:tblPrEx>
        <w:trPr>
          <w:trHeight w:val="4428"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2539DAE6">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D64991">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EEEA9A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查封、扣押不符合保障安全生产的国家标准或者行业标准的设施、设备和器材</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170717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C591AC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《中华人民共和国安全生产法》（2014年修改）第六十二条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7D68AB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18047D9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185D9C8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374D7EB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31AD182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4BB4171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7731CC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350E551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3BAC6BA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542662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3B82701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F759D1A">
            <w:pPr>
              <w:widowControl/>
              <w:spacing w:line="260" w:lineRule="exact"/>
              <w:jc w:val="center"/>
              <w:rPr>
                <w:rFonts w:ascii="宋体" w:hAnsi="宋体" w:cs="宋体"/>
                <w:b w:val="0"/>
                <w:bCs/>
                <w:color w:val="auto"/>
                <w:kern w:val="0"/>
                <w:sz w:val="18"/>
                <w:szCs w:val="18"/>
                <w:highlight w:val="none"/>
              </w:rPr>
            </w:pPr>
          </w:p>
        </w:tc>
      </w:tr>
      <w:tr w14:paraId="4EF1927D">
        <w:tblPrEx>
          <w:tblCellMar>
            <w:top w:w="0" w:type="dxa"/>
            <w:left w:w="108" w:type="dxa"/>
            <w:bottom w:w="0" w:type="dxa"/>
            <w:right w:w="108" w:type="dxa"/>
          </w:tblCellMar>
        </w:tblPrEx>
        <w:trPr>
          <w:trHeight w:val="4470"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37E2D3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5273A5">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456466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限期恢复在燃气设施保护范围内实行违法行为的原状</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154017B">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E12562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《城镇燃气管理条例》（2016年国务院令第666号）第五十条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0D0C52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141D6F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089EFA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1BBF62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03D5798E">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5C5D05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71F58D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5C759C2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317905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5FA0B66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2E02231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F8523E6">
            <w:pPr>
              <w:widowControl/>
              <w:spacing w:line="260" w:lineRule="exact"/>
              <w:jc w:val="center"/>
              <w:rPr>
                <w:rFonts w:ascii="宋体" w:hAnsi="宋体" w:cs="宋体"/>
                <w:b w:val="0"/>
                <w:bCs/>
                <w:color w:val="auto"/>
                <w:kern w:val="0"/>
                <w:sz w:val="18"/>
                <w:szCs w:val="18"/>
                <w:highlight w:val="none"/>
              </w:rPr>
            </w:pPr>
          </w:p>
        </w:tc>
      </w:tr>
      <w:tr w14:paraId="271FBDB9">
        <w:tblPrEx>
          <w:tblCellMar>
            <w:top w:w="0" w:type="dxa"/>
            <w:left w:w="108" w:type="dxa"/>
            <w:bottom w:w="0" w:type="dxa"/>
            <w:right w:w="108" w:type="dxa"/>
          </w:tblCellMar>
        </w:tblPrEx>
        <w:trPr>
          <w:trHeight w:val="4471"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4E94E53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345A0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E817297">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对未依法取得批准擅自从事建筑施工活动的查封、取缔</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0251958">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E7D173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《国务院关于特大安全事故行政责任追究的规定》第十三条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64E5A1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7315DD7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4AFD972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194BAC5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6CFFED88">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58821E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E64F19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27159DB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0718970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49E46BAE">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2643857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FCC99D5">
            <w:pPr>
              <w:widowControl/>
              <w:spacing w:line="260" w:lineRule="exact"/>
              <w:jc w:val="center"/>
              <w:rPr>
                <w:rFonts w:ascii="宋体" w:hAnsi="宋体" w:cs="宋体"/>
                <w:b w:val="0"/>
                <w:bCs/>
                <w:color w:val="auto"/>
                <w:kern w:val="0"/>
                <w:sz w:val="18"/>
                <w:szCs w:val="18"/>
                <w:highlight w:val="none"/>
              </w:rPr>
            </w:pPr>
          </w:p>
        </w:tc>
      </w:tr>
      <w:tr w14:paraId="22C483DD">
        <w:tblPrEx>
          <w:tblCellMar>
            <w:top w:w="0" w:type="dxa"/>
            <w:left w:w="108" w:type="dxa"/>
            <w:bottom w:w="0" w:type="dxa"/>
            <w:right w:w="108" w:type="dxa"/>
          </w:tblCellMar>
        </w:tblPrEx>
        <w:trPr>
          <w:trHeight w:val="5187"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7389489">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DB075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AE08DA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违反本条例规定，有下列行为之一的，由城市管理行政主管部门责令限期改正、清理或拆除：临街或景观区域内的单位，未按照城市容貌标准，定期对其建筑物、构筑物或者其他设施的外部进行清洗或粉刷的；城市建筑物、构筑物或者其他设施，不符合城市容貌标准、环境卫生标准的；在街道两侧的建筑物上进行门面装饰、装修不符合城市容貌标准的或擅自破墙开店和对临街建筑物进行改建的；</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A82B1E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BC9415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《邯郸市城市市容和环境卫生条例》第七十二条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BD5798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7F68011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193682B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0A37B7A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06ED69E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67C79BF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5A021E7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68BDE40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1AA3028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62F185B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28F2EE6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20E8E44">
            <w:pPr>
              <w:widowControl/>
              <w:spacing w:line="260" w:lineRule="exact"/>
              <w:jc w:val="center"/>
              <w:rPr>
                <w:rFonts w:ascii="宋体" w:hAnsi="宋体" w:cs="宋体"/>
                <w:b w:val="0"/>
                <w:bCs/>
                <w:color w:val="auto"/>
                <w:kern w:val="0"/>
                <w:sz w:val="18"/>
                <w:szCs w:val="18"/>
                <w:highlight w:val="none"/>
              </w:rPr>
            </w:pPr>
          </w:p>
        </w:tc>
      </w:tr>
      <w:tr w14:paraId="2FC5476C">
        <w:tblPrEx>
          <w:tblCellMar>
            <w:top w:w="0" w:type="dxa"/>
            <w:left w:w="108" w:type="dxa"/>
            <w:bottom w:w="0" w:type="dxa"/>
            <w:right w:w="108" w:type="dxa"/>
          </w:tblCellMar>
        </w:tblPrEx>
        <w:trPr>
          <w:trHeight w:val="3762"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CFB1D6F">
            <w:pPr>
              <w:widowControl/>
              <w:numPr>
                <w:ilvl w:val="0"/>
                <w:numId w:val="1"/>
              </w:numPr>
              <w:spacing w:line="260" w:lineRule="exact"/>
              <w:ind w:left="425" w:leftChars="0" w:right="-105" w:rightChars="-50" w:hanging="425" w:firstLineChars="0"/>
              <w:jc w:val="center"/>
              <w:rPr>
                <w:rFonts w:hint="default" w:ascii="宋体" w:hAnsi="宋体" w:eastAsia="宋体" w:cs="宋体"/>
                <w:b w:val="0"/>
                <w:bCs/>
                <w:color w:val="auto"/>
                <w:kern w:val="0"/>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9838DC">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188E9AE">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所有进出建设施工工地的车辆给城市道路造成污染的，由城市管理行政主管部门责令建设单位清除，拒不清除的，由城市管理行政主管部门代为清除，所需费用由违法行为人承担，拒不支付费用的，可以申请人民法院强制执行</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CDC7B6C">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FD417B2">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《邯郸市建筑垃圾处置条例》第二十五条第二款</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C8E5D48">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3668050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23D579F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755915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44D71409">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1EA4CF7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14AFCEF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50600D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0C249C8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5B8C1C6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31C1581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9A42F6B">
            <w:pPr>
              <w:widowControl/>
              <w:spacing w:line="260" w:lineRule="exact"/>
              <w:jc w:val="center"/>
              <w:rPr>
                <w:rFonts w:ascii="宋体" w:hAnsi="宋体" w:cs="宋体"/>
                <w:b w:val="0"/>
                <w:bCs/>
                <w:color w:val="auto"/>
                <w:kern w:val="0"/>
                <w:sz w:val="18"/>
                <w:szCs w:val="18"/>
                <w:highlight w:val="none"/>
              </w:rPr>
            </w:pPr>
          </w:p>
        </w:tc>
      </w:tr>
      <w:tr w14:paraId="17CC008E">
        <w:tblPrEx>
          <w:tblCellMar>
            <w:top w:w="0" w:type="dxa"/>
            <w:left w:w="108" w:type="dxa"/>
            <w:bottom w:w="0" w:type="dxa"/>
            <w:right w:w="108" w:type="dxa"/>
          </w:tblCellMar>
        </w:tblPrEx>
        <w:trPr>
          <w:trHeight w:val="4492"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BC24328">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3FC669">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BE7374D">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对经教育、劝阻，拒不停止违法行为的，经城市管理行政主管部门负责人批准，可以先行登记保存其使用的工具和有关物品</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B378B5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61A1C0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《邯郸市城市市容和环境卫生条例》第七十八条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CD6131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671C50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6CE0953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05F03BF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7A5D047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06BC98C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6B647B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3C526E7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339A519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411E1ED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383F6E6D">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ADB980B">
            <w:pPr>
              <w:widowControl/>
              <w:spacing w:line="260" w:lineRule="exact"/>
              <w:jc w:val="center"/>
              <w:rPr>
                <w:rFonts w:ascii="宋体" w:hAnsi="宋体" w:cs="宋体"/>
                <w:b w:val="0"/>
                <w:bCs/>
                <w:color w:val="auto"/>
                <w:kern w:val="0"/>
                <w:sz w:val="18"/>
                <w:szCs w:val="18"/>
                <w:highlight w:val="none"/>
              </w:rPr>
            </w:pPr>
          </w:p>
        </w:tc>
      </w:tr>
      <w:tr w14:paraId="3D3DE040">
        <w:tblPrEx>
          <w:tblCellMar>
            <w:top w:w="0" w:type="dxa"/>
            <w:left w:w="108" w:type="dxa"/>
            <w:bottom w:w="0" w:type="dxa"/>
            <w:right w:w="108" w:type="dxa"/>
          </w:tblCellMar>
        </w:tblPrEx>
        <w:trPr>
          <w:trHeight w:val="4492"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1A15DA79">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058D38">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7303FBF">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拆除未经同意擅自在城市公共绿地内开设的商业服务摊点</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AC05154">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2BCD2B0">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《城市绿化条例》第二十九条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1F12E2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76D156C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176393D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16B91D0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2133A84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2CDAC3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2887F5F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7F6C768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22546E2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4F1BD95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58DC6E87">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B5AA20C">
            <w:pPr>
              <w:widowControl/>
              <w:spacing w:line="260" w:lineRule="exact"/>
              <w:jc w:val="center"/>
              <w:rPr>
                <w:rFonts w:ascii="宋体" w:hAnsi="宋体" w:cs="宋体"/>
                <w:b w:val="0"/>
                <w:bCs/>
                <w:color w:val="auto"/>
                <w:kern w:val="0"/>
                <w:sz w:val="18"/>
                <w:szCs w:val="18"/>
                <w:highlight w:val="none"/>
              </w:rPr>
            </w:pPr>
          </w:p>
        </w:tc>
      </w:tr>
      <w:tr w14:paraId="09C81F7E">
        <w:tblPrEx>
          <w:tblCellMar>
            <w:top w:w="0" w:type="dxa"/>
            <w:left w:w="108" w:type="dxa"/>
            <w:bottom w:w="0" w:type="dxa"/>
            <w:right w:w="108" w:type="dxa"/>
          </w:tblCellMar>
        </w:tblPrEx>
        <w:trPr>
          <w:trHeight w:val="3650"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11FA09B">
            <w:pPr>
              <w:widowControl/>
              <w:numPr>
                <w:ilvl w:val="0"/>
                <w:numId w:val="1"/>
              </w:numPr>
              <w:spacing w:line="260" w:lineRule="exact"/>
              <w:ind w:left="425" w:leftChars="0" w:right="-105" w:rightChars="-50" w:hanging="425" w:firstLineChars="0"/>
              <w:jc w:val="center"/>
              <w:rPr>
                <w:rFonts w:hint="eastAsia" w:ascii="宋体" w:hAnsi="宋体" w:eastAsia="宋体" w:cs="宋体"/>
                <w:b w:val="0"/>
                <w:bCs/>
                <w:color w:val="auto"/>
                <w:kern w:val="0"/>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5C1D99B">
            <w:pPr>
              <w:widowControl/>
              <w:spacing w:line="260" w:lineRule="exact"/>
              <w:jc w:val="center"/>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行政强制</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6E2B50A">
            <w:pPr>
              <w:widowControl/>
              <w:spacing w:line="260" w:lineRule="exact"/>
              <w:jc w:val="lef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恢复未经同意擅自占用城市绿</w:t>
            </w:r>
            <w:r>
              <w:rPr>
                <w:rFonts w:hint="eastAsia" w:ascii="宋体" w:hAnsi="宋体" w:eastAsia="宋体" w:cs="宋体"/>
                <w:b w:val="0"/>
                <w:bCs/>
                <w:color w:val="auto"/>
                <w:kern w:val="0"/>
                <w:sz w:val="18"/>
                <w:szCs w:val="18"/>
                <w:highlight w:val="none"/>
              </w:rPr>
              <w:t>化用地的原状</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9CF3541">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5B93A15">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《城市绿化条例》第二十八条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36DDFA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1.催告阶段责任：对不执行有关处罚决定的当事人下达催告通知书，催告履行义务以及履行义务的期限、方式和当事人依法享有的陈述权和申辩权。</w:t>
            </w:r>
          </w:p>
          <w:p w14:paraId="0EDA0A5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决定阶段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5E090B9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3.执行阶段责任：由建设行政主管部门组织实施，强制拆除。</w:t>
            </w:r>
          </w:p>
          <w:p w14:paraId="070759B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4.事后监管阶段责任：现场检查强制执行情况。</w:t>
            </w:r>
          </w:p>
          <w:p w14:paraId="0BBCE8B4">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756CDC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6E40815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1.对不符合条件的实施行政强制的；</w:t>
            </w:r>
          </w:p>
          <w:p w14:paraId="3CD22EA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2.因违法实施行政强制，给行政相对人造成损失的；</w:t>
            </w:r>
          </w:p>
          <w:p w14:paraId="052CC89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3.违反法定权限、程序实施行政强制的；</w:t>
            </w:r>
          </w:p>
          <w:p w14:paraId="4CA24D9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4.改变行政强制对象、条件、方式的；</w:t>
            </w:r>
          </w:p>
          <w:p w14:paraId="76BB3EAB">
            <w:pPr>
              <w:widowControl/>
              <w:spacing w:line="260" w:lineRule="exact"/>
              <w:rPr>
                <w:rFonts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C4485E8">
            <w:pPr>
              <w:widowControl/>
              <w:spacing w:line="260" w:lineRule="exact"/>
              <w:jc w:val="center"/>
              <w:rPr>
                <w:rFonts w:ascii="宋体" w:hAnsi="宋体" w:cs="宋体"/>
                <w:b w:val="0"/>
                <w:bCs/>
                <w:color w:val="auto"/>
                <w:kern w:val="0"/>
                <w:sz w:val="18"/>
                <w:szCs w:val="18"/>
                <w:highlight w:val="none"/>
              </w:rPr>
            </w:pPr>
          </w:p>
        </w:tc>
      </w:tr>
      <w:tr w14:paraId="528411E4">
        <w:tblPrEx>
          <w:tblCellMar>
            <w:top w:w="0" w:type="dxa"/>
            <w:left w:w="108" w:type="dxa"/>
            <w:bottom w:w="0" w:type="dxa"/>
            <w:right w:w="108" w:type="dxa"/>
          </w:tblCellMar>
        </w:tblPrEx>
        <w:trPr>
          <w:trHeight w:val="3650"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78F42A9F">
            <w:pPr>
              <w:widowControl/>
              <w:numPr>
                <w:ilvl w:val="0"/>
                <w:numId w:val="1"/>
              </w:numPr>
              <w:spacing w:line="260" w:lineRule="exact"/>
              <w:ind w:left="425" w:leftChars="0" w:right="-105" w:rightChars="-50" w:hanging="425" w:firstLineChars="0"/>
              <w:jc w:val="center"/>
              <w:rPr>
                <w:rFonts w:hint="eastAsia"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22A6F8">
            <w:pPr>
              <w:widowControl/>
              <w:spacing w:line="260" w:lineRule="exact"/>
              <w:jc w:val="center"/>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行政给付</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C44790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住房租赁补贴申领</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3AE1DD9">
            <w:pPr>
              <w:widowControl/>
              <w:spacing w:line="260" w:lineRule="exact"/>
              <w:jc w:val="lef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41DE5EB">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《社会救助暂行办法》（国务院令第649号）第三十八条、第四十条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891DC10">
            <w:pPr>
              <w:widowControl/>
              <w:spacing w:line="260" w:lineRule="exact"/>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1.受理责任：公示应当提交的材料，一次性告知补正材料，依法受理或不予受理（不予受理应当告知理由）。</w:t>
            </w:r>
          </w:p>
          <w:p w14:paraId="4351613B">
            <w:pPr>
              <w:widowControl/>
              <w:spacing w:line="260" w:lineRule="exact"/>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2.审查责任：对书面申请材料进行审查，提出是否同意的审核意见。</w:t>
            </w:r>
          </w:p>
          <w:p w14:paraId="3624234E">
            <w:pPr>
              <w:widowControl/>
              <w:spacing w:line="260" w:lineRule="exact"/>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3.决定责任；对符合条件的准予</w:t>
            </w:r>
            <w:r>
              <w:rPr>
                <w:rFonts w:hint="eastAsia" w:ascii="宋体" w:hAnsi="宋体" w:cs="宋体"/>
                <w:b w:val="0"/>
                <w:bCs/>
                <w:color w:val="auto"/>
                <w:kern w:val="0"/>
                <w:sz w:val="18"/>
                <w:szCs w:val="18"/>
                <w:highlight w:val="none"/>
              </w:rPr>
              <w:t>补贴</w:t>
            </w:r>
            <w:r>
              <w:rPr>
                <w:rFonts w:hint="eastAsia" w:ascii="宋体" w:hAnsi="宋体" w:cs="宋体"/>
                <w:b w:val="0"/>
                <w:bCs/>
                <w:color w:val="auto"/>
                <w:kern w:val="0"/>
                <w:sz w:val="18"/>
                <w:szCs w:val="18"/>
                <w:highlight w:val="none"/>
                <w:lang w:val="en-US" w:eastAsia="zh-CN"/>
              </w:rPr>
              <w:t>。</w:t>
            </w:r>
          </w:p>
          <w:p w14:paraId="072CE110">
            <w:pPr>
              <w:widowControl/>
              <w:spacing w:line="260" w:lineRule="exact"/>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4.送达责任：出具</w:t>
            </w:r>
            <w:r>
              <w:rPr>
                <w:rFonts w:hint="eastAsia" w:ascii="宋体" w:hAnsi="宋体" w:cs="宋体"/>
                <w:b w:val="0"/>
                <w:bCs/>
                <w:color w:val="auto"/>
                <w:kern w:val="0"/>
                <w:sz w:val="18"/>
                <w:szCs w:val="18"/>
                <w:highlight w:val="none"/>
              </w:rPr>
              <w:t>补贴</w:t>
            </w:r>
            <w:r>
              <w:rPr>
                <w:rFonts w:hint="eastAsia" w:ascii="宋体" w:hAnsi="宋体" w:cs="宋体"/>
                <w:b w:val="0"/>
                <w:bCs/>
                <w:color w:val="auto"/>
                <w:kern w:val="0"/>
                <w:sz w:val="18"/>
                <w:szCs w:val="18"/>
                <w:highlight w:val="none"/>
                <w:lang w:val="en-US" w:eastAsia="zh-CN"/>
              </w:rPr>
              <w:t>证明，按规定送达。</w:t>
            </w:r>
          </w:p>
          <w:p w14:paraId="084E9A87">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lang w:val="en-US" w:eastAsia="zh-CN"/>
              </w:rPr>
              <w:t>5.其他法律法规规章文件规定应履行的责任。</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14:paraId="7BA5C08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因不履行或不正确履行行政职责，有下列情形的，行政机关及相关工作人员应承担相应责任：</w:t>
            </w:r>
          </w:p>
          <w:p w14:paraId="0FE17B1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1、对符合受理条件的行政认定申请不予受理的；</w:t>
            </w:r>
          </w:p>
          <w:p w14:paraId="41BA771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2、未严格按照相关政策、法律、法规履行审查义务，对应当予以认定的不予认定，或者对不应认定的予以认定；</w:t>
            </w:r>
          </w:p>
          <w:p w14:paraId="11C384D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3、不依法履行监督职责或者监督不力的；</w:t>
            </w:r>
          </w:p>
          <w:p w14:paraId="3DE28F6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4、工作人员滥用职权、徇私舞弊、玩忽职守的；</w:t>
            </w:r>
          </w:p>
          <w:p w14:paraId="06B0C4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rPr>
              <w:t>5、工作人员索贿、受贿，谋取不正当利益的；</w:t>
            </w:r>
          </w:p>
          <w:p w14:paraId="19E30463">
            <w:pPr>
              <w:widowControl/>
              <w:spacing w:line="260" w:lineRule="exac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6、其他违反法律法规规章文件规定的行为。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5E65808">
            <w:pPr>
              <w:widowControl/>
              <w:spacing w:line="260" w:lineRule="exact"/>
              <w:jc w:val="center"/>
              <w:rPr>
                <w:rFonts w:ascii="宋体" w:hAnsi="宋体" w:cs="宋体"/>
                <w:b w:val="0"/>
                <w:bCs/>
                <w:color w:val="auto"/>
                <w:kern w:val="0"/>
                <w:sz w:val="18"/>
                <w:szCs w:val="18"/>
                <w:highlight w:val="none"/>
              </w:rPr>
            </w:pPr>
          </w:p>
        </w:tc>
      </w:tr>
      <w:tr w14:paraId="5BF11393">
        <w:tblPrEx>
          <w:tblCellMar>
            <w:top w:w="0" w:type="dxa"/>
            <w:left w:w="108" w:type="dxa"/>
            <w:bottom w:w="0" w:type="dxa"/>
            <w:right w:w="108" w:type="dxa"/>
          </w:tblCellMar>
        </w:tblPrEx>
        <w:trPr>
          <w:trHeight w:val="4516"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67B28EAF">
            <w:pPr>
              <w:widowControl/>
              <w:numPr>
                <w:ilvl w:val="0"/>
                <w:numId w:val="1"/>
              </w:numPr>
              <w:spacing w:line="260" w:lineRule="exact"/>
              <w:ind w:left="425" w:leftChars="0" w:right="-105" w:rightChars="-50" w:hanging="425" w:firstLineChars="0"/>
              <w:jc w:val="center"/>
              <w:rPr>
                <w:rFonts w:hint="eastAsia" w:ascii="宋体" w:hAnsi="宋体" w:cs="宋体"/>
                <w:b w:val="0"/>
                <w:bCs/>
                <w:color w:val="auto"/>
                <w:kern w:val="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91C40A">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行政确认</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7F0FE22">
            <w:pPr>
              <w:widowControl/>
              <w:spacing w:line="260" w:lineRule="exact"/>
              <w:jc w:val="left"/>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房产预测成果的审核与管理</w:t>
            </w:r>
          </w:p>
        </w:tc>
        <w:tc>
          <w:tcPr>
            <w:tcW w:w="870" w:type="dxa"/>
            <w:tcBorders>
              <w:top w:val="single" w:color="000000" w:sz="4" w:space="0"/>
              <w:left w:val="single" w:color="000000" w:sz="4" w:space="0"/>
              <w:bottom w:val="single" w:color="000000" w:sz="4" w:space="0"/>
              <w:right w:val="nil"/>
            </w:tcBorders>
            <w:noWrap w:val="0"/>
            <w:vAlign w:val="center"/>
          </w:tcPr>
          <w:p w14:paraId="2E3A4A8C">
            <w:pPr>
              <w:widowControl/>
              <w:spacing w:line="260" w:lineRule="exact"/>
              <w:jc w:val="left"/>
              <w:rPr>
                <w:rFonts w:hint="eastAsia" w:ascii="宋体" w:hAnsi="宋体" w:cs="宋体"/>
                <w:b w:val="0"/>
                <w:bCs/>
                <w:color w:val="auto"/>
                <w:kern w:val="0"/>
                <w:sz w:val="18"/>
                <w:szCs w:val="18"/>
                <w:highlight w:val="none"/>
                <w:lang w:eastAsia="zh-CN"/>
              </w:rPr>
            </w:pPr>
            <w:r>
              <w:rPr>
                <w:rFonts w:hint="eastAsia" w:ascii="宋体" w:hAnsi="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noWrap w:val="0"/>
            <w:vAlign w:val="center"/>
          </w:tcPr>
          <w:p w14:paraId="6DABE4D4">
            <w:pPr>
              <w:widowControl/>
              <w:spacing w:line="260" w:lineRule="exact"/>
              <w:jc w:val="center"/>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《房产测绘管理办法》（建设部国家测绘局令第83号）第十八条</w:t>
            </w:r>
          </w:p>
          <w:p w14:paraId="1D323104">
            <w:pPr>
              <w:widowControl/>
              <w:spacing w:line="260" w:lineRule="exact"/>
              <w:jc w:val="center"/>
              <w:rPr>
                <w:rFonts w:hint="eastAsia" w:ascii="宋体" w:hAnsi="宋体" w:cs="宋体"/>
                <w:b w:val="0"/>
                <w:bCs/>
                <w:color w:val="auto"/>
                <w:kern w:val="0"/>
                <w:sz w:val="18"/>
                <w:szCs w:val="18"/>
                <w:highlight w:val="none"/>
              </w:rPr>
            </w:pPr>
            <w:r>
              <w:rPr>
                <w:rFonts w:hint="eastAsia" w:ascii="宋体" w:hAnsi="宋体" w:cs="宋体"/>
                <w:b w:val="0"/>
                <w:bCs/>
                <w:color w:val="auto"/>
                <w:kern w:val="0"/>
                <w:sz w:val="18"/>
                <w:szCs w:val="18"/>
                <w:highlight w:val="none"/>
              </w:rPr>
              <w:t>《住房城乡建设部办公厅关于印发&lt;房屋交易与产权管理工作导则&gt;的通知》（建办房〔2015〕45号）</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36BF440">
            <w:pPr>
              <w:widowControl/>
              <w:spacing w:line="260" w:lineRule="exact"/>
              <w:jc w:val="center"/>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2、审查责任：审查相关材料，核对信息。</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3、决定责任；对符合条件的，准予受理，不符合条件的退回材料，并解释原因。</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4、事后监管责任：留存相关资料，认真做好日常管理工作。</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noWrap w:val="0"/>
            <w:vAlign w:val="center"/>
          </w:tcPr>
          <w:p w14:paraId="5A3B477A">
            <w:pPr>
              <w:widowControl/>
              <w:spacing w:line="260" w:lineRule="exact"/>
              <w:jc w:val="center"/>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因不正确履行行政职责，出现以下情形的，行政机关及相关工作人员应承担相应责任：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1、对符合条件的，无正当理由不予受理的；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2、对不符合条件受理的；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3、工作中玩忽职守、滥用职权的；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4、受理过程中，索取或者收受他人财物或者谋取其他利益的；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C48962C">
            <w:pPr>
              <w:widowControl/>
              <w:spacing w:line="260" w:lineRule="exact"/>
              <w:jc w:val="left"/>
              <w:rPr>
                <w:rFonts w:ascii="宋体" w:hAnsi="宋体" w:cs="宋体"/>
                <w:b w:val="0"/>
                <w:bCs/>
                <w:color w:val="auto"/>
                <w:kern w:val="0"/>
                <w:sz w:val="18"/>
                <w:szCs w:val="18"/>
                <w:highlight w:val="none"/>
              </w:rPr>
            </w:pPr>
          </w:p>
        </w:tc>
      </w:tr>
      <w:tr w14:paraId="63947787">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34819C83">
            <w:pPr>
              <w:widowControl/>
              <w:spacing w:line="260" w:lineRule="exact"/>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246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A521BA">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行政确认</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B41E4E3">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房产信息查询及预查封</w:t>
            </w:r>
          </w:p>
        </w:tc>
        <w:tc>
          <w:tcPr>
            <w:tcW w:w="870" w:type="dxa"/>
            <w:tcBorders>
              <w:top w:val="single" w:color="000000" w:sz="4" w:space="0"/>
              <w:left w:val="single" w:color="000000" w:sz="4" w:space="0"/>
              <w:bottom w:val="single" w:color="000000" w:sz="4" w:space="0"/>
              <w:right w:val="nil"/>
            </w:tcBorders>
            <w:noWrap w:val="0"/>
            <w:vAlign w:val="center"/>
          </w:tcPr>
          <w:p w14:paraId="04AB678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noWrap w:val="0"/>
            <w:vAlign w:val="center"/>
          </w:tcPr>
          <w:p w14:paraId="702C2CC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《最高人民法院国土资源部建设部关于依法规范人民法院执行和国土资源房地产管理部门协助执行若干问题的通知》（法发〔2004〕5号）</w:t>
            </w:r>
          </w:p>
          <w:p w14:paraId="16CC6E5A">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《最高人民法院关于人民法院民事执行中查封、扣押、冻结财产的规定》（法发〔2004〕15号）</w:t>
            </w:r>
          </w:p>
          <w:p w14:paraId="02DDED6D">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《最高人民法院关于适用〈中华人民共和国民事诉讼法〉的解释》（法释〔2015〕5号）</w:t>
            </w:r>
          </w:p>
          <w:p w14:paraId="7E726090">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《公安机关办理刑事案件适用查封、冻结措施有关规定》（公通字〔2013〕31号）</w:t>
            </w:r>
          </w:p>
          <w:p w14:paraId="43A3C3B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《邯郸市人民政府办公室关于下放（委托）一批行政权力事项和向县级延伸一批公共服务事项的通知》（邯政办字〔2024〕10号）</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5D2F5C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2、审查责任：审查相关材料，核对信息。</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3、决定责任；对符合条件的，准予办理；对不符合条件的，不予办理，并说明理由。</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4、事后监管责任：留存相关资料，认真做好日常管理工作。</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noWrap w:val="0"/>
            <w:vAlign w:val="center"/>
          </w:tcPr>
          <w:p w14:paraId="151ABA2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1、对符合条件的申请不予受理的；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2、对不符合条件的申请人准予办理的；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3、工作中玩忽职守、滥用职权的；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4、办理工作中，索取或者收受他人财物或者谋取其他利益的；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5412FA1">
            <w:pPr>
              <w:widowControl/>
              <w:spacing w:line="260" w:lineRule="exact"/>
              <w:rPr>
                <w:rFonts w:hint="eastAsia" w:ascii="宋体" w:hAnsi="宋体" w:eastAsia="宋体" w:cs="宋体"/>
                <w:b w:val="0"/>
                <w:bCs/>
                <w:color w:val="auto"/>
                <w:kern w:val="0"/>
                <w:sz w:val="18"/>
                <w:szCs w:val="18"/>
                <w:highlight w:val="none"/>
              </w:rPr>
            </w:pPr>
          </w:p>
        </w:tc>
      </w:tr>
      <w:tr w14:paraId="762F1C2D">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081B09AA">
            <w:pPr>
              <w:widowControl/>
              <w:spacing w:line="260" w:lineRule="exact"/>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247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242AED">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行政确认</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D8067A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房产实测成果的审核与管理</w:t>
            </w:r>
          </w:p>
        </w:tc>
        <w:tc>
          <w:tcPr>
            <w:tcW w:w="870" w:type="dxa"/>
            <w:tcBorders>
              <w:top w:val="single" w:color="000000" w:sz="4" w:space="0"/>
              <w:left w:val="single" w:color="000000" w:sz="4" w:space="0"/>
              <w:bottom w:val="single" w:color="000000" w:sz="4" w:space="0"/>
              <w:right w:val="nil"/>
            </w:tcBorders>
            <w:noWrap w:val="0"/>
            <w:vAlign w:val="center"/>
          </w:tcPr>
          <w:p w14:paraId="07440B7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noWrap w:val="0"/>
            <w:vAlign w:val="center"/>
          </w:tcPr>
          <w:p w14:paraId="0A0C5BFE">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《房产测绘管理办法》</w:t>
            </w:r>
            <w:r>
              <w:rPr>
                <w:rFonts w:hint="eastAsia" w:ascii="宋体" w:hAnsi="宋体" w:eastAsia="宋体" w:cs="宋体"/>
                <w:b w:val="0"/>
                <w:bCs/>
                <w:color w:val="auto"/>
                <w:kern w:val="0"/>
                <w:sz w:val="18"/>
                <w:szCs w:val="18"/>
                <w:highlight w:val="none"/>
                <w:lang w:val="en-US" w:eastAsia="zh-CN"/>
              </w:rPr>
              <w:br w:type="textWrapping"/>
            </w:r>
            <w:r>
              <w:rPr>
                <w:rFonts w:hint="eastAsia" w:ascii="宋体" w:hAnsi="宋体" w:eastAsia="宋体" w:cs="宋体"/>
                <w:b w:val="0"/>
                <w:bCs/>
                <w:color w:val="auto"/>
                <w:kern w:val="0"/>
                <w:sz w:val="18"/>
                <w:szCs w:val="18"/>
                <w:highlight w:val="none"/>
                <w:lang w:val="en-US" w:eastAsia="zh-CN"/>
              </w:rPr>
              <w:t>《住房城乡建设部办公厅关于印发〈房屋交易与产权管理工作导则〉的通知》（建办房〔2015〕45号）</w:t>
            </w:r>
            <w:r>
              <w:rPr>
                <w:rFonts w:hint="eastAsia" w:ascii="宋体" w:hAnsi="宋体" w:eastAsia="宋体" w:cs="宋体"/>
                <w:b w:val="0"/>
                <w:bCs/>
                <w:color w:val="auto"/>
                <w:kern w:val="0"/>
                <w:sz w:val="18"/>
                <w:szCs w:val="18"/>
                <w:highlight w:val="none"/>
                <w:lang w:val="en-US" w:eastAsia="zh-CN"/>
              </w:rPr>
              <w:br w:type="textWrapping"/>
            </w:r>
            <w:r>
              <w:rPr>
                <w:rFonts w:hint="eastAsia" w:ascii="宋体" w:hAnsi="宋体" w:eastAsia="宋体" w:cs="宋体"/>
                <w:b w:val="0"/>
                <w:bCs/>
                <w:color w:val="auto"/>
                <w:kern w:val="0"/>
                <w:sz w:val="18"/>
                <w:szCs w:val="18"/>
                <w:highlight w:val="none"/>
                <w:lang w:val="en-US" w:eastAsia="zh-CN"/>
              </w:rPr>
              <w:t>《河北省人民政府办公厅关于推进不动产登记“最多跑一次”改革的指导意见》（〔2018〕—59）</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02DA0FD">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2、审查责任：审查相关材料，核对信息。</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3、决定责任；对符合条件的，准予办理；对不符合条件的，不予办理，并说明理由。</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4、事后监管责任：留存相关资料，认真做好日常管理工作。</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noWrap w:val="0"/>
            <w:vAlign w:val="center"/>
          </w:tcPr>
          <w:p w14:paraId="1C1760BE">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1、对符合条件的申请不予受理的；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2、对不符合条件的申请人准予办理的；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3、工作中玩忽职守、滥用职权的；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4、办理工作中，索取或者收受他人财物或者谋取其他利益的；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5ED0C42">
            <w:pPr>
              <w:widowControl/>
              <w:spacing w:line="260" w:lineRule="exact"/>
              <w:rPr>
                <w:rFonts w:hint="eastAsia" w:ascii="宋体" w:hAnsi="宋体" w:eastAsia="宋体" w:cs="宋体"/>
                <w:b w:val="0"/>
                <w:bCs/>
                <w:color w:val="auto"/>
                <w:kern w:val="0"/>
                <w:sz w:val="18"/>
                <w:szCs w:val="18"/>
                <w:highlight w:val="none"/>
              </w:rPr>
            </w:pPr>
          </w:p>
        </w:tc>
      </w:tr>
      <w:tr w14:paraId="0880C5B4">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noWrap w:val="0"/>
            <w:vAlign w:val="center"/>
          </w:tcPr>
          <w:p w14:paraId="57D80B2B">
            <w:pPr>
              <w:widowControl/>
              <w:spacing w:line="260" w:lineRule="exact"/>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248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C0C70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行政奖励</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68A59ED4">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对长期从事市容环卫作业成绩显著的单位和个人的表彰奖励</w:t>
            </w:r>
          </w:p>
        </w:tc>
        <w:tc>
          <w:tcPr>
            <w:tcW w:w="870" w:type="dxa"/>
            <w:tcBorders>
              <w:top w:val="single" w:color="000000" w:sz="4" w:space="0"/>
              <w:left w:val="single" w:color="000000" w:sz="4" w:space="0"/>
              <w:bottom w:val="single" w:color="000000" w:sz="4" w:space="0"/>
              <w:right w:val="nil"/>
            </w:tcBorders>
            <w:noWrap w:val="0"/>
            <w:vAlign w:val="center"/>
          </w:tcPr>
          <w:p w14:paraId="35C24882">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noWrap w:val="0"/>
            <w:vAlign w:val="center"/>
          </w:tcPr>
          <w:p w14:paraId="4FAAA36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《城市市容和环境卫生管理条例》（国务院令第101号发布，根据2017年3月1日国务院令第676号发布的《国务院关于修改和废止部分行政法规的决定》修正）第八条</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20B013E">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1、制定方案责任：科学制定表彰方案。</w:t>
            </w:r>
          </w:p>
          <w:p w14:paraId="4A31E0EC">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2、组织推荐责任：严格按照表彰方案规定的条件、程序，组织推荐工作，对推荐对象进行审核。</w:t>
            </w:r>
          </w:p>
          <w:p w14:paraId="3E40EE98">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3、审核公示责任：对符合条件的推荐对象进行审核，并进行公示。</w:t>
            </w:r>
          </w:p>
          <w:p w14:paraId="347E1B9C">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4、表彰责任：按照程序报请主管领导研究决定，以局名义表彰。</w:t>
            </w:r>
          </w:p>
          <w:p w14:paraId="2F966154">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5、其他法律法规规章文件规定应履行的责任。</w:t>
            </w:r>
          </w:p>
          <w:p w14:paraId="7495752F">
            <w:pPr>
              <w:widowControl/>
              <w:spacing w:line="260" w:lineRule="exact"/>
              <w:rPr>
                <w:rFonts w:hint="eastAsia" w:ascii="宋体" w:hAnsi="宋体" w:eastAsia="宋体" w:cs="宋体"/>
                <w:b w:val="0"/>
                <w:bCs/>
                <w:color w:val="auto"/>
                <w:kern w:val="0"/>
                <w:sz w:val="18"/>
                <w:szCs w:val="18"/>
                <w:highlight w:val="none"/>
              </w:rPr>
            </w:pPr>
          </w:p>
        </w:tc>
        <w:tc>
          <w:tcPr>
            <w:tcW w:w="3008" w:type="dxa"/>
            <w:tcBorders>
              <w:top w:val="single" w:color="000000" w:sz="4" w:space="0"/>
              <w:left w:val="nil"/>
              <w:bottom w:val="single" w:color="000000" w:sz="4" w:space="0"/>
              <w:right w:val="single" w:color="000000" w:sz="4" w:space="0"/>
            </w:tcBorders>
            <w:noWrap w:val="0"/>
            <w:vAlign w:val="center"/>
          </w:tcPr>
          <w:p w14:paraId="39D07A2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1.不符合条件的申请，违规受理并通过初评，造成不良影响的；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2.未经批准擅自举办表彰奖励活动的；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3.向参评单位和个人收取费用的；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4.未按照规定进行公示的；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5.工作中滥用职权、徇私舞弊、玩忽职守造成不良后果的；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6.工作中发生贪污腐败行为的；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7.其他违反法律法规规章文件规定的行为。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8B580A6">
            <w:pPr>
              <w:widowControl/>
              <w:spacing w:line="260" w:lineRule="exact"/>
              <w:rPr>
                <w:rFonts w:hint="eastAsia" w:ascii="宋体" w:hAnsi="宋体" w:eastAsia="宋体" w:cs="宋体"/>
                <w:b w:val="0"/>
                <w:bCs/>
                <w:color w:val="auto"/>
                <w:kern w:val="0"/>
                <w:sz w:val="18"/>
                <w:szCs w:val="18"/>
                <w:highlight w:val="none"/>
              </w:rPr>
            </w:pPr>
          </w:p>
        </w:tc>
      </w:tr>
      <w:tr w14:paraId="68EE90CC">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6018C">
            <w:pPr>
              <w:widowControl/>
              <w:spacing w:line="260" w:lineRule="exact"/>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249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3A2D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行政奖励</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F95AC">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对于在城市公厕的规划、建设和管理中取得显著成绩的单位和个人的表彰和奖励</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070DC3B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515D856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《城市公厕管理办法》（建设部令第9号）第二十二条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63BF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1、制定方案责任：科学制定表彰方案。</w:t>
            </w:r>
          </w:p>
          <w:p w14:paraId="6A535A53">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2、组织推荐责任：严格按照表彰方案规定的条件、程序，组织推荐工作，对推荐对象进行审核。</w:t>
            </w:r>
          </w:p>
          <w:p w14:paraId="5DB45556">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3、审核公示责任：对符合条件的推荐对象进行审核，并进行公示。</w:t>
            </w:r>
          </w:p>
          <w:p w14:paraId="2149FCFE">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4、表彰责任：按照程序报请主管领导研究决定，以局名义表彰。</w:t>
            </w:r>
          </w:p>
          <w:p w14:paraId="1152F699">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5、其他法律法规规章文件规定应履行的责任。</w:t>
            </w:r>
          </w:p>
          <w:p w14:paraId="290361E7">
            <w:pPr>
              <w:widowControl/>
              <w:spacing w:line="260" w:lineRule="exact"/>
              <w:rPr>
                <w:rFonts w:hint="eastAsia" w:ascii="宋体" w:hAnsi="宋体" w:eastAsia="宋体" w:cs="宋体"/>
                <w:b w:val="0"/>
                <w:bCs/>
                <w:color w:val="auto"/>
                <w:kern w:val="0"/>
                <w:sz w:val="18"/>
                <w:szCs w:val="18"/>
                <w:highlight w:val="none"/>
                <w:lang w:val="en-US" w:eastAsia="zh-CN"/>
              </w:rPr>
            </w:pP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5BDF452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1.不符合条件的申请，违规受理并通过初评，造成不良影响的；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2.未经批准擅自举办表彰奖励活动的；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3.向参评单位和个人收取费用的；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4.未按照规定进行公示的；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5.工作中滥用职权、徇私舞弊、玩忽职守造成不良后果的；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6.工作中发生贪污腐败行为的；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7.其他违反法律法规规章文件规定的行为。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BD6CA8">
            <w:pPr>
              <w:widowControl/>
              <w:spacing w:line="260" w:lineRule="exact"/>
              <w:rPr>
                <w:rFonts w:hint="eastAsia" w:ascii="宋体" w:hAnsi="宋体" w:eastAsia="宋体" w:cs="宋体"/>
                <w:b w:val="0"/>
                <w:bCs/>
                <w:color w:val="auto"/>
                <w:kern w:val="0"/>
                <w:sz w:val="18"/>
                <w:szCs w:val="18"/>
                <w:highlight w:val="none"/>
              </w:rPr>
            </w:pPr>
          </w:p>
        </w:tc>
      </w:tr>
      <w:tr w14:paraId="1515AA92">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72633">
            <w:pPr>
              <w:widowControl/>
              <w:spacing w:line="260" w:lineRule="exact"/>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B7C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行政奖励</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E1BB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对在推广应用新技术工作中作出突出贡献的单位和个人的奖励</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68F1A19A">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522028BD">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《建设领域推广应用新技术管理规定》（建设部令第109号）第十六条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32C3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1、制定方案责任：科学制定表彰方案。</w:t>
            </w:r>
          </w:p>
          <w:p w14:paraId="1E89E27C">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2、组织推荐责任：严格按照表彰方案规定的条件、程序，组织推荐工作，对推荐对象进行审核。</w:t>
            </w:r>
          </w:p>
          <w:p w14:paraId="27560C73">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3、审核公示责任：对符合条件的推荐对象进行审核，并进行公示。</w:t>
            </w:r>
          </w:p>
          <w:p w14:paraId="5FA55347">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4、表彰责任：按照程序报请主管领导研究决定，以局名义表彰。</w:t>
            </w:r>
          </w:p>
          <w:p w14:paraId="65CCE5A3">
            <w:pPr>
              <w:widowControl/>
              <w:spacing w:line="260" w:lineRule="exact"/>
              <w:rPr>
                <w:rFonts w:hint="default" w:ascii="宋体" w:hAnsi="宋体" w:eastAsia="宋体" w:cs="宋体"/>
                <w:b w:val="0"/>
                <w:bCs/>
                <w:color w:val="auto"/>
                <w:kern w:val="0"/>
                <w:sz w:val="18"/>
                <w:szCs w:val="18"/>
                <w:highlight w:val="none"/>
              </w:rPr>
            </w:pPr>
            <w:r>
              <w:rPr>
                <w:rFonts w:hint="default" w:ascii="宋体" w:hAnsi="宋体" w:eastAsia="宋体" w:cs="宋体"/>
                <w:b w:val="0"/>
                <w:bCs/>
                <w:color w:val="auto"/>
                <w:kern w:val="0"/>
                <w:sz w:val="18"/>
                <w:szCs w:val="18"/>
                <w:highlight w:val="none"/>
                <w:lang w:val="en-US" w:eastAsia="zh-CN"/>
              </w:rPr>
              <w:t>5、其他法律法规规章文件规定应履行的责任。</w:t>
            </w:r>
          </w:p>
          <w:p w14:paraId="6383E408">
            <w:pPr>
              <w:widowControl/>
              <w:spacing w:line="260" w:lineRule="exact"/>
              <w:rPr>
                <w:rFonts w:hint="eastAsia" w:ascii="宋体" w:hAnsi="宋体" w:eastAsia="宋体" w:cs="宋体"/>
                <w:b w:val="0"/>
                <w:bCs/>
                <w:color w:val="auto"/>
                <w:kern w:val="0"/>
                <w:sz w:val="18"/>
                <w:szCs w:val="18"/>
                <w:highlight w:val="none"/>
                <w:lang w:val="en-US" w:eastAsia="zh-CN"/>
              </w:rPr>
            </w:pP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02A44284">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1.不符合条件的申请，违规受理并通过初评，造成不良影响的；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2.未经批准擅自举办表彰奖励活动的；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3.向参评单位和个人收取费用的；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4.未按照规定进行公示的；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5.工作中滥用职权、徇私舞弊、玩忽职守造成不良后果的；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6.工作中发生贪污腐败行为的；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7.其他违反法律法规规章文件规定的行为。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E667B5C">
            <w:pPr>
              <w:widowControl/>
              <w:spacing w:line="260" w:lineRule="exact"/>
              <w:rPr>
                <w:rFonts w:hint="eastAsia" w:ascii="宋体" w:hAnsi="宋体" w:eastAsia="宋体" w:cs="宋体"/>
                <w:b w:val="0"/>
                <w:bCs/>
                <w:color w:val="auto"/>
                <w:kern w:val="0"/>
                <w:sz w:val="18"/>
                <w:szCs w:val="18"/>
                <w:highlight w:val="none"/>
              </w:rPr>
            </w:pPr>
          </w:p>
        </w:tc>
      </w:tr>
      <w:tr w14:paraId="3F6C459D">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5B720">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E6533">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行政备案</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955D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建筑物名称的命名、更名备案</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62E68B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490BC79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《河北省地名管理规定》（2010年11月8日河北省人民政府令第7号发布）第十七条。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1E9F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1.受理阶段责任:公示依法应当提交的材料;一次性告知补正材料;依法受理或不予受理地名提出命名、更名申报单位的申请报告材料。</w:t>
            </w:r>
          </w:p>
          <w:p w14:paraId="788EDA89">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2.审查阶段责任:审核推荐意见和有关材料，符合要求的，组织有关人员对地名命名、更名进行调查和论证，征求群众和有关方面的意见情况的审理等。</w:t>
            </w:r>
          </w:p>
          <w:p w14:paraId="156A377C">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3.决定阶段责任:做出申请人是否通过审核的决定；不符合要求的，应当书面通知申请人。</w:t>
            </w:r>
          </w:p>
          <w:p w14:paraId="423381F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4.送达阶段责任:通过审核的，报政府审批，并报省民政厅备案。</w:t>
            </w:r>
          </w:p>
          <w:p w14:paraId="6A4CAFC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5.事后监管责任:对变更后的地名及时向社会公布，推广使用。</w:t>
            </w:r>
          </w:p>
          <w:p w14:paraId="124179E9">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6.其他法律法规规章文件规定应履行的责任。</w:t>
            </w:r>
          </w:p>
          <w:p w14:paraId="6FD63424">
            <w:pPr>
              <w:widowControl/>
              <w:spacing w:line="260" w:lineRule="exact"/>
              <w:rPr>
                <w:rFonts w:hint="eastAsia" w:ascii="宋体" w:hAnsi="宋体" w:eastAsia="宋体" w:cs="宋体"/>
                <w:b w:val="0"/>
                <w:bCs/>
                <w:color w:val="auto"/>
                <w:kern w:val="0"/>
                <w:sz w:val="18"/>
                <w:szCs w:val="18"/>
                <w:highlight w:val="none"/>
              </w:rPr>
            </w:pP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2A33271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1.对符合受理条件的行政认定申请不予受理的。</w:t>
            </w:r>
          </w:p>
          <w:p w14:paraId="10D893B3">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2.对不符合条件的申请予以受理。</w:t>
            </w:r>
          </w:p>
          <w:p w14:paraId="12C0E52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3.未严格按照相关政策、法律、法规履行审查义务，对应当予以认定的不予认定。</w:t>
            </w:r>
          </w:p>
          <w:p w14:paraId="7D1AA3E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4.不依法履行监督职责或者监督不力。</w:t>
            </w:r>
          </w:p>
          <w:p w14:paraId="6AA4767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5.在工作中产生腐败行为的。6.其他违反法律法规规章文件规定的行为。</w:t>
            </w:r>
          </w:p>
          <w:p w14:paraId="7A021604">
            <w:pPr>
              <w:widowControl/>
              <w:spacing w:line="260" w:lineRule="exact"/>
              <w:rPr>
                <w:rFonts w:hint="eastAsia" w:ascii="宋体" w:hAnsi="宋体" w:eastAsia="宋体" w:cs="宋体"/>
                <w:b w:val="0"/>
                <w:bCs/>
                <w:color w:val="auto"/>
                <w:kern w:val="0"/>
                <w:sz w:val="18"/>
                <w:szCs w:val="18"/>
                <w:highlight w:val="none"/>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02F4EB3">
            <w:pPr>
              <w:widowControl/>
              <w:spacing w:line="260" w:lineRule="exact"/>
              <w:rPr>
                <w:rFonts w:hint="eastAsia" w:ascii="宋体" w:hAnsi="宋体" w:eastAsia="宋体" w:cs="宋体"/>
                <w:b w:val="0"/>
                <w:bCs/>
                <w:color w:val="auto"/>
                <w:kern w:val="0"/>
                <w:sz w:val="18"/>
                <w:szCs w:val="18"/>
                <w:highlight w:val="none"/>
              </w:rPr>
            </w:pPr>
          </w:p>
        </w:tc>
      </w:tr>
      <w:tr w14:paraId="676AB0A4">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53AB5">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D4A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行政备案</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6D57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房屋交易合同网签备案</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0199792B">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2413DC4C">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中华人民共和国城市房地产管理法》（1994年7月5日第八届全国人民代表大会常务委员会第八次会议通过，根据2019年8月26日第十三届全国人民代表大会常务委员会第十二次会议通过《关于修改〈中华人民共和国土地管理法〉〈中华人民共和国城市房地产管理法〉的决定》第三次修正）第四十五条第二款；</w:t>
            </w:r>
          </w:p>
          <w:p w14:paraId="67B85D2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2.《城市商品房预售管理办法》（1994年11月15日建设部令第40号发布，根据2004年7月20日《建设部关于修改〈城市商品房预售管理办法〉的决定》修正）第十条；</w:t>
            </w:r>
          </w:p>
          <w:p w14:paraId="2CEEB74A">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3.《房屋交易与产权管理工作导则》（建办房〔2015〕45号）全文；</w:t>
            </w:r>
          </w:p>
          <w:p w14:paraId="14700EE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4.《住房和城乡建设部关于进一步规范和加强网签备案工作的指导意见》（建房〔2018〕128号）全文；</w:t>
            </w:r>
          </w:p>
          <w:p w14:paraId="5DA519A7">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5.《住房和城乡建设部关于印发房屋交易合同网签备案业务规范（试行）的通知》（建房规〔2019〕5号）全文；</w:t>
            </w:r>
          </w:p>
          <w:p w14:paraId="10730C8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6.《住房和城乡建设部关于提升房屋网签备案效能的通知》（建房规〔2020〕4号）全文；</w:t>
            </w:r>
          </w:p>
          <w:p w14:paraId="61392E4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7.《邯郸市人民政府办公室关于下放（委托）一批行政权力事项和向县级延伸一批公共服务事项的通知》（邯政办字〔2024〕10号）。</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F6D710">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3、决定责任；对符合条件的，准予网签备案；对不符合条件的，不予网签备案，并说明理由。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05CA6019">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1、对符合商品房买卖合同网签备案条件的申请不予受理的；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2、对不符合法定条件的申请人准予办理网签备案的；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4、办理网签备案，索取或者收受他人财物或者谋取其他利益的；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949D824">
            <w:pPr>
              <w:widowControl/>
              <w:spacing w:line="260" w:lineRule="exact"/>
              <w:rPr>
                <w:rFonts w:hint="eastAsia" w:ascii="宋体" w:hAnsi="宋体" w:eastAsia="宋体" w:cs="宋体"/>
                <w:b w:val="0"/>
                <w:bCs/>
                <w:color w:val="auto"/>
                <w:kern w:val="0"/>
                <w:sz w:val="18"/>
                <w:szCs w:val="18"/>
                <w:highlight w:val="none"/>
              </w:rPr>
            </w:pPr>
          </w:p>
        </w:tc>
      </w:tr>
      <w:tr w14:paraId="384D200C">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A7E4B">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5AE07">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行政备案</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3FEE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建筑起重机械设备备案</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285C94E1">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7AF3CF3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《建筑起重机械安全监督管理规定》</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59FE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3、决定责任；对符合条件的，准予办理；对不符合条件的，不予办理，并说明理由。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518DA651">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2、对不符合条件的申请人准予办理的；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4、办理工作中，索取或者收受他人财物或者谋取其他利益的；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BC28034">
            <w:pPr>
              <w:widowControl/>
              <w:spacing w:line="260" w:lineRule="exact"/>
              <w:rPr>
                <w:rFonts w:hint="eastAsia" w:ascii="宋体" w:hAnsi="宋体" w:eastAsia="宋体" w:cs="宋体"/>
                <w:b w:val="0"/>
                <w:bCs/>
                <w:color w:val="auto"/>
                <w:kern w:val="0"/>
                <w:sz w:val="18"/>
                <w:szCs w:val="18"/>
                <w:highlight w:val="none"/>
              </w:rPr>
            </w:pPr>
          </w:p>
        </w:tc>
      </w:tr>
      <w:tr w14:paraId="63273BAA">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F95CE">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5924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行政备案</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9B18E">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建筑起重机械租赁单位备案</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01BF09EC">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4C1A529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《河北省建筑工程材料设备使用管理规定》</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C6F0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3、决定责任；对符合条件的，准予办理；对不符合条件的，不予办理，并说明理由。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66F69A5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2、对不符合条件的申请人准予办理的；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4、办理工作中，索取或者收受他人财物或者谋取其他利益的；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FF2514E">
            <w:pPr>
              <w:widowControl/>
              <w:spacing w:line="260" w:lineRule="exact"/>
              <w:rPr>
                <w:rFonts w:hint="eastAsia" w:ascii="宋体" w:hAnsi="宋体" w:eastAsia="宋体" w:cs="宋体"/>
                <w:b w:val="0"/>
                <w:bCs/>
                <w:color w:val="auto"/>
                <w:kern w:val="0"/>
                <w:sz w:val="18"/>
                <w:szCs w:val="18"/>
                <w:highlight w:val="none"/>
              </w:rPr>
            </w:pPr>
          </w:p>
        </w:tc>
      </w:tr>
      <w:tr w14:paraId="46C0D584">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4303F">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C2EDF">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行政备案</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AE968">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建筑垃圾处理方案备案</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33BF4056">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086A91F0">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《中华人民共和国固体废物污染环境防治法》</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DEFB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3、决定责任；对符合条件的，准予办理；对不符合条件的，不予办理，并说明理由。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7E2377A3">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2、对不符合条件的申请人准予办理的；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4、办理工作中，索取或者收受他人财物或者谋取其他利益的；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ABC856D">
            <w:pPr>
              <w:widowControl/>
              <w:spacing w:line="260" w:lineRule="exact"/>
              <w:rPr>
                <w:rFonts w:hint="eastAsia" w:ascii="宋体" w:hAnsi="宋体" w:eastAsia="宋体" w:cs="宋体"/>
                <w:b w:val="0"/>
                <w:bCs/>
                <w:color w:val="auto"/>
                <w:kern w:val="0"/>
                <w:sz w:val="18"/>
                <w:szCs w:val="18"/>
                <w:highlight w:val="none"/>
              </w:rPr>
            </w:pPr>
          </w:p>
        </w:tc>
      </w:tr>
      <w:tr w14:paraId="78C2A4A3">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821B2">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55DF0">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行政备案</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922AA">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城镇排水与污水处理设施竣工验收备案</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0E451295">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50341190">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《城镇排水与污水处理条例》</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45642">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3、决定责任；对符合条件的，准予办理；对不符合条件的，不予办理，并说明理由。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765EDC23">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2、对不符合条件的申请人准予办理的；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4、办理工作中，索取或者收受他人财物或者谋取其他利益的；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768849B">
            <w:pPr>
              <w:widowControl/>
              <w:spacing w:line="260" w:lineRule="exact"/>
              <w:rPr>
                <w:rFonts w:hint="eastAsia" w:ascii="宋体" w:hAnsi="宋体" w:eastAsia="宋体" w:cs="宋体"/>
                <w:b w:val="0"/>
                <w:bCs/>
                <w:color w:val="auto"/>
                <w:kern w:val="0"/>
                <w:sz w:val="18"/>
                <w:szCs w:val="18"/>
                <w:highlight w:val="none"/>
              </w:rPr>
            </w:pPr>
          </w:p>
        </w:tc>
      </w:tr>
      <w:tr w14:paraId="223F9D8C">
        <w:tblPrEx>
          <w:tblCellMar>
            <w:top w:w="0" w:type="dxa"/>
            <w:left w:w="108" w:type="dxa"/>
            <w:bottom w:w="0" w:type="dxa"/>
            <w:right w:w="108" w:type="dxa"/>
          </w:tblCellMar>
        </w:tblPrEx>
        <w:trPr>
          <w:trHeight w:val="337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4772C">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7BFDD">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行政备案</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9F644">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业主委员会备案</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0ECC0534">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2A0B7695">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《物业管理条例》</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6F934">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3、决定责任；对符合条件的，准予办理；对不符合条件的，不予办理，并说明理由。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5D902056">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2、对不符合条件的申请人准予办理的；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4、办理工作中，索取或者收受他人财物或者谋取其他利益的；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7A04685">
            <w:pPr>
              <w:widowControl/>
              <w:spacing w:line="260" w:lineRule="exact"/>
              <w:rPr>
                <w:rFonts w:hint="eastAsia" w:ascii="宋体" w:hAnsi="宋体" w:eastAsia="宋体" w:cs="宋体"/>
                <w:b w:val="0"/>
                <w:bCs/>
                <w:color w:val="auto"/>
                <w:kern w:val="0"/>
                <w:sz w:val="18"/>
                <w:szCs w:val="18"/>
                <w:highlight w:val="none"/>
              </w:rPr>
            </w:pPr>
          </w:p>
        </w:tc>
      </w:tr>
      <w:tr w14:paraId="0CF1D671">
        <w:tblPrEx>
          <w:tblCellMar>
            <w:top w:w="0" w:type="dxa"/>
            <w:left w:w="108" w:type="dxa"/>
            <w:bottom w:w="0" w:type="dxa"/>
            <w:right w:w="108" w:type="dxa"/>
          </w:tblCellMar>
        </w:tblPrEx>
        <w:trPr>
          <w:trHeight w:val="455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55C40">
            <w:pPr>
              <w:widowControl/>
              <w:spacing w:line="260" w:lineRule="exact"/>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40B57">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rPr>
              <w:t>其他类</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2B837">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rPr>
              <w:t>房屋交易资金监管</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0171B780">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654BF9E9">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rPr>
              <w:t>1.《城市商品房预售管理办法》建设部令第131号第十一条2.《住房城乡建设部关于进一步规范和加强房屋网签备案工作的指导意见》（建房〔2018〕128号）全文3.《中华人民共和国城市房地产管理法》主席令第18号第四十五条</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C56D0">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2、审查责任：审查相关材料，核对信息。</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3、决定责任；对符合条件的，审批通过，不符合条件的退回材料，并解释原因。</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4、事后监管责任：留存相关资料，认真做好日常管理工作。</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26618C25">
            <w:pPr>
              <w:widowControl/>
              <w:spacing w:line="260" w:lineRule="exact"/>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1、对符合资金监管条件的申请不予受理的；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2、对不符合条件准予办理的；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3、工作中玩忽职守、滥用职权的；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4、办理资金监管工作中，索取或者收受他人财物或者谋取其他利益的；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BD1B4B5">
            <w:pPr>
              <w:widowControl/>
              <w:spacing w:line="260" w:lineRule="exact"/>
              <w:rPr>
                <w:rFonts w:hint="eastAsia" w:ascii="宋体" w:hAnsi="宋体" w:eastAsia="宋体" w:cs="宋体"/>
                <w:b w:val="0"/>
                <w:bCs/>
                <w:color w:val="auto"/>
                <w:kern w:val="0"/>
                <w:sz w:val="18"/>
                <w:szCs w:val="18"/>
                <w:highlight w:val="none"/>
              </w:rPr>
            </w:pPr>
          </w:p>
        </w:tc>
      </w:tr>
      <w:tr w14:paraId="73100417">
        <w:tblPrEx>
          <w:tblCellMar>
            <w:top w:w="0" w:type="dxa"/>
            <w:left w:w="108" w:type="dxa"/>
            <w:bottom w:w="0" w:type="dxa"/>
            <w:right w:w="108" w:type="dxa"/>
          </w:tblCellMar>
        </w:tblPrEx>
        <w:trPr>
          <w:trHeight w:val="4558"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F5B32">
            <w:pPr>
              <w:widowControl/>
              <w:spacing w:line="260" w:lineRule="exact"/>
              <w:rPr>
                <w:rFonts w:hint="default"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259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BA6F9">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其他类</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98E53">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农村危房改造申请</w:t>
            </w:r>
          </w:p>
        </w:tc>
        <w:tc>
          <w:tcPr>
            <w:tcW w:w="870" w:type="dxa"/>
            <w:tcBorders>
              <w:top w:val="single" w:color="000000" w:sz="4" w:space="0"/>
              <w:left w:val="single" w:color="000000" w:sz="4" w:space="0"/>
              <w:bottom w:val="single" w:color="000000" w:sz="4" w:space="0"/>
              <w:right w:val="nil"/>
            </w:tcBorders>
            <w:shd w:val="clear" w:color="auto" w:fill="FFFFFF"/>
            <w:noWrap w:val="0"/>
            <w:vAlign w:val="center"/>
          </w:tcPr>
          <w:p w14:paraId="46AB6E99">
            <w:pPr>
              <w:widowControl/>
              <w:spacing w:line="260" w:lineRule="exact"/>
              <w:rPr>
                <w:rFonts w:hint="eastAsia" w:ascii="宋体" w:hAnsi="宋体" w:eastAsia="宋体" w:cs="宋体"/>
                <w:b w:val="0"/>
                <w:bCs/>
                <w:color w:val="auto"/>
                <w:kern w:val="0"/>
                <w:sz w:val="18"/>
                <w:szCs w:val="18"/>
                <w:highlight w:val="none"/>
                <w:lang w:eastAsia="zh-CN"/>
              </w:rPr>
            </w:pPr>
            <w:r>
              <w:rPr>
                <w:rFonts w:hint="eastAsia" w:ascii="宋体" w:hAnsi="宋体" w:eastAsia="宋体" w:cs="宋体"/>
                <w:b w:val="0"/>
                <w:bCs/>
                <w:color w:val="auto"/>
                <w:kern w:val="0"/>
                <w:sz w:val="18"/>
                <w:szCs w:val="18"/>
                <w:highlight w:val="none"/>
                <w:lang w:eastAsia="zh-CN"/>
              </w:rPr>
              <w:t>魏县住房和城乡建设局</w:t>
            </w:r>
          </w:p>
        </w:tc>
        <w:tc>
          <w:tcPr>
            <w:tcW w:w="2250" w:type="dxa"/>
            <w:tcBorders>
              <w:top w:val="single" w:color="000000" w:sz="4" w:space="0"/>
              <w:left w:val="single" w:color="000000" w:sz="4" w:space="0"/>
              <w:bottom w:val="single" w:color="000000" w:sz="4" w:space="0"/>
              <w:right w:val="nil"/>
            </w:tcBorders>
            <w:shd w:val="clear" w:color="auto" w:fill="FFFFFF"/>
            <w:noWrap w:val="0"/>
            <w:vAlign w:val="center"/>
          </w:tcPr>
          <w:p w14:paraId="553C98AC">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《社会救助暂行办法》</w:t>
            </w:r>
            <w:r>
              <w:rPr>
                <w:rFonts w:hint="eastAsia" w:ascii="宋体" w:hAnsi="宋体" w:eastAsia="宋体" w:cs="宋体"/>
                <w:b w:val="0"/>
                <w:bCs/>
                <w:color w:val="auto"/>
                <w:kern w:val="0"/>
                <w:sz w:val="18"/>
                <w:szCs w:val="18"/>
                <w:highlight w:val="none"/>
                <w:lang w:val="en-US" w:eastAsia="zh-CN"/>
              </w:rPr>
              <w:br w:type="textWrapping"/>
            </w:r>
            <w:r>
              <w:rPr>
                <w:rFonts w:hint="eastAsia" w:ascii="宋体" w:hAnsi="宋体" w:eastAsia="宋体" w:cs="宋体"/>
                <w:b w:val="0"/>
                <w:bCs/>
                <w:color w:val="auto"/>
                <w:kern w:val="0"/>
                <w:sz w:val="18"/>
                <w:szCs w:val="18"/>
                <w:highlight w:val="none"/>
                <w:lang w:val="en-US" w:eastAsia="zh-CN"/>
              </w:rPr>
              <w:t>《中央财政农村危房改造补助资金管理暂行办法》（财社〔2022〕42号）</w:t>
            </w:r>
            <w:r>
              <w:rPr>
                <w:rFonts w:hint="eastAsia" w:ascii="宋体" w:hAnsi="宋体" w:eastAsia="宋体" w:cs="宋体"/>
                <w:b w:val="0"/>
                <w:bCs/>
                <w:color w:val="auto"/>
                <w:kern w:val="0"/>
                <w:sz w:val="18"/>
                <w:szCs w:val="18"/>
                <w:highlight w:val="none"/>
                <w:lang w:val="en-US" w:eastAsia="zh-CN"/>
              </w:rPr>
              <w:br w:type="textWrapping"/>
            </w:r>
            <w:r>
              <w:rPr>
                <w:rFonts w:hint="eastAsia" w:ascii="宋体" w:hAnsi="宋体" w:eastAsia="宋体" w:cs="宋体"/>
                <w:b w:val="0"/>
                <w:bCs/>
                <w:color w:val="auto"/>
                <w:kern w:val="0"/>
                <w:sz w:val="18"/>
                <w:szCs w:val="18"/>
                <w:highlight w:val="none"/>
                <w:lang w:val="en-US" w:eastAsia="zh-CN"/>
              </w:rPr>
              <w:t>《河北省发展和改革委员会等十部门关于印发〈河北省基本公共服务实施标准（2023年版）〉的通知》（冀发改社会〔2023〕1830号）</w:t>
            </w:r>
          </w:p>
        </w:tc>
        <w:tc>
          <w:tcPr>
            <w:tcW w:w="4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522AB">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2、审查责任：审查相关材料，核对信息。</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3、决定责任；对符合条件的，审批通过，不符合条件的退回材料，并解释原因。</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4、事后监管责任：留存相关资料，认真做好日常管理工作。</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5、其他法律法规规章文件规定应履行的责任。</w:t>
            </w:r>
          </w:p>
        </w:tc>
        <w:tc>
          <w:tcPr>
            <w:tcW w:w="3008" w:type="dxa"/>
            <w:tcBorders>
              <w:top w:val="single" w:color="000000" w:sz="4" w:space="0"/>
              <w:left w:val="nil"/>
              <w:bottom w:val="single" w:color="000000" w:sz="4" w:space="0"/>
              <w:right w:val="single" w:color="000000" w:sz="4" w:space="0"/>
            </w:tcBorders>
            <w:shd w:val="clear" w:color="auto" w:fill="FFFFFF"/>
            <w:noWrap w:val="0"/>
            <w:vAlign w:val="center"/>
          </w:tcPr>
          <w:p w14:paraId="20F7CAE3">
            <w:pPr>
              <w:widowControl/>
              <w:spacing w:line="260" w:lineRule="exac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1、对符合条件的申请不予受理的；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2、对不符合条件的申请人准予办理的；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3、工作中玩忽职守、滥用职权的；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4、办理工作中，索取或者收受他人财物或者谋取其他利益的；</w:t>
            </w:r>
            <w:r>
              <w:rPr>
                <w:rFonts w:hint="default" w:ascii="宋体" w:hAnsi="宋体" w:eastAsia="宋体" w:cs="宋体"/>
                <w:b w:val="0"/>
                <w:bCs/>
                <w:color w:val="auto"/>
                <w:kern w:val="0"/>
                <w:sz w:val="18"/>
                <w:szCs w:val="18"/>
                <w:highlight w:val="none"/>
              </w:rPr>
              <w:br w:type="textWrapping"/>
            </w:r>
            <w:r>
              <w:rPr>
                <w:rFonts w:hint="default" w:ascii="宋体" w:hAnsi="宋体" w:eastAsia="宋体" w:cs="宋体"/>
                <w:b w:val="0"/>
                <w:bCs/>
                <w:color w:val="auto"/>
                <w:kern w:val="0"/>
                <w:sz w:val="18"/>
                <w:szCs w:val="18"/>
                <w:highlight w:val="none"/>
              </w:rPr>
              <w:t>5、其他违反法律法规规章文件规定的行为。</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77A2287">
            <w:pPr>
              <w:widowControl/>
              <w:spacing w:line="260" w:lineRule="exact"/>
              <w:rPr>
                <w:rFonts w:hint="eastAsia" w:ascii="宋体" w:hAnsi="宋体" w:eastAsia="宋体" w:cs="宋体"/>
                <w:b w:val="0"/>
                <w:bCs/>
                <w:color w:val="auto"/>
                <w:kern w:val="0"/>
                <w:sz w:val="18"/>
                <w:szCs w:val="18"/>
                <w:highlight w:val="none"/>
              </w:rPr>
            </w:pPr>
          </w:p>
        </w:tc>
      </w:tr>
    </w:tbl>
    <w:p w14:paraId="30980C09">
      <w:pPr>
        <w:widowControl/>
        <w:spacing w:line="260" w:lineRule="exact"/>
        <w:rPr>
          <w:rFonts w:hint="eastAsia" w:ascii="宋体" w:hAnsi="宋体" w:eastAsia="宋体" w:cs="宋体"/>
          <w:b w:val="0"/>
          <w:bCs/>
          <w:color w:val="auto"/>
          <w:kern w:val="0"/>
          <w:sz w:val="18"/>
          <w:szCs w:val="18"/>
          <w:highlight w:val="none"/>
        </w:rPr>
      </w:pPr>
    </w:p>
    <w:p w14:paraId="31E29C69">
      <w:pPr>
        <w:widowControl/>
        <w:spacing w:line="260" w:lineRule="exact"/>
        <w:rPr>
          <w:rFonts w:hint="eastAsia" w:ascii="宋体" w:hAnsi="宋体" w:eastAsia="宋体" w:cs="宋体"/>
          <w:b w:val="0"/>
          <w:bCs/>
          <w:color w:val="auto"/>
          <w:kern w:val="0"/>
          <w:sz w:val="18"/>
          <w:szCs w:val="18"/>
          <w:highlight w:val="none"/>
        </w:rPr>
      </w:pPr>
    </w:p>
    <w:p w14:paraId="4F2B60A5">
      <w:pPr>
        <w:widowControl/>
        <w:spacing w:line="260" w:lineRule="exact"/>
        <w:rPr>
          <w:rFonts w:hint="eastAsia" w:ascii="宋体" w:hAnsi="宋体" w:eastAsia="宋体" w:cs="宋体"/>
          <w:b w:val="0"/>
          <w:bCs/>
          <w:color w:val="auto"/>
          <w:kern w:val="0"/>
          <w:sz w:val="18"/>
          <w:szCs w:val="18"/>
          <w:highlight w:val="none"/>
        </w:rPr>
      </w:pPr>
    </w:p>
    <w:sectPr>
      <w:footerReference r:id="rId3" w:type="default"/>
      <w:footerReference r:id="rId4" w:type="even"/>
      <w:pgSz w:w="16838" w:h="11906" w:orient="landscape"/>
      <w:pgMar w:top="1134" w:right="1134" w:bottom="1134" w:left="1134"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2A18">
    <w:pPr>
      <w:pStyle w:val="2"/>
      <w:jc w:val="center"/>
      <w:rPr>
        <w:rFonts w:ascii="宋体" w:hAnsi="宋体"/>
        <w:sz w:val="21"/>
        <w:szCs w:val="21"/>
      </w:rPr>
    </w:pPr>
    <w:r>
      <w:rPr>
        <w:rFonts w:ascii="宋体" w:hAnsi="宋体"/>
        <w:kern w:val="0"/>
        <w:sz w:val="21"/>
        <w:szCs w:val="21"/>
      </w:rPr>
      <w:t>-</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20</w:t>
    </w:r>
    <w:r>
      <w:rPr>
        <w:rFonts w:ascii="宋体" w:hAnsi="宋体"/>
        <w:kern w:val="0"/>
        <w:sz w:val="21"/>
        <w:szCs w:val="21"/>
      </w:rPr>
      <w:fldChar w:fldCharType="end"/>
    </w:r>
    <w:r>
      <w:rPr>
        <w:rFonts w:ascii="宋体" w:hAnsi="宋体"/>
        <w:kern w:val="0"/>
        <w:sz w:val="21"/>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BEF6C">
    <w:pPr>
      <w:pStyle w:val="2"/>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6C85B5CA">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AB0A2B"/>
    <w:multiLevelType w:val="singleLevel"/>
    <w:tmpl w:val="7EAB0A2B"/>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zNDQ0MDBlOGZjODdiOWJiNjljZTFlNGE5ZTliMmUifQ=="/>
  </w:docVars>
  <w:rsids>
    <w:rsidRoot w:val="009E7745"/>
    <w:rsid w:val="00220B57"/>
    <w:rsid w:val="00371E6D"/>
    <w:rsid w:val="0053720B"/>
    <w:rsid w:val="005A22B3"/>
    <w:rsid w:val="006F084D"/>
    <w:rsid w:val="00774C59"/>
    <w:rsid w:val="00790DE3"/>
    <w:rsid w:val="008232F7"/>
    <w:rsid w:val="008459BC"/>
    <w:rsid w:val="00893CB0"/>
    <w:rsid w:val="009D3432"/>
    <w:rsid w:val="009E7745"/>
    <w:rsid w:val="00A93B74"/>
    <w:rsid w:val="00B14BAF"/>
    <w:rsid w:val="00D05F13"/>
    <w:rsid w:val="00D34D3C"/>
    <w:rsid w:val="00E12AF4"/>
    <w:rsid w:val="00E6341F"/>
    <w:rsid w:val="00E869AC"/>
    <w:rsid w:val="034725CB"/>
    <w:rsid w:val="056403BB"/>
    <w:rsid w:val="07E35B18"/>
    <w:rsid w:val="088F5575"/>
    <w:rsid w:val="08FD0EE1"/>
    <w:rsid w:val="09393319"/>
    <w:rsid w:val="0B2351F2"/>
    <w:rsid w:val="0C1D5CEB"/>
    <w:rsid w:val="0CA23383"/>
    <w:rsid w:val="0FA16B46"/>
    <w:rsid w:val="107C4D82"/>
    <w:rsid w:val="109A5DD0"/>
    <w:rsid w:val="13070B2A"/>
    <w:rsid w:val="14B5792C"/>
    <w:rsid w:val="1DB7139E"/>
    <w:rsid w:val="1EF856F1"/>
    <w:rsid w:val="1F9D4FD5"/>
    <w:rsid w:val="233B79C2"/>
    <w:rsid w:val="23694194"/>
    <w:rsid w:val="23830973"/>
    <w:rsid w:val="256035B5"/>
    <w:rsid w:val="26A1675C"/>
    <w:rsid w:val="27DD0545"/>
    <w:rsid w:val="29042A94"/>
    <w:rsid w:val="299678BF"/>
    <w:rsid w:val="2A521BE9"/>
    <w:rsid w:val="2B29671F"/>
    <w:rsid w:val="2C3A68CE"/>
    <w:rsid w:val="2CDD24EB"/>
    <w:rsid w:val="2D7E2214"/>
    <w:rsid w:val="2DE81100"/>
    <w:rsid w:val="2F74473A"/>
    <w:rsid w:val="309D61D2"/>
    <w:rsid w:val="30D94AB3"/>
    <w:rsid w:val="324A035F"/>
    <w:rsid w:val="351077E0"/>
    <w:rsid w:val="38B450AB"/>
    <w:rsid w:val="3BD10C2F"/>
    <w:rsid w:val="3DCB0B55"/>
    <w:rsid w:val="3E6961D0"/>
    <w:rsid w:val="3F476DDA"/>
    <w:rsid w:val="40783FC0"/>
    <w:rsid w:val="424E68B9"/>
    <w:rsid w:val="441445A5"/>
    <w:rsid w:val="48904023"/>
    <w:rsid w:val="4C9510C9"/>
    <w:rsid w:val="4E793B59"/>
    <w:rsid w:val="4F4273CD"/>
    <w:rsid w:val="557137EA"/>
    <w:rsid w:val="55D56382"/>
    <w:rsid w:val="55FC2E06"/>
    <w:rsid w:val="5816346E"/>
    <w:rsid w:val="582B69FC"/>
    <w:rsid w:val="5C684601"/>
    <w:rsid w:val="5F817BC9"/>
    <w:rsid w:val="6055245D"/>
    <w:rsid w:val="615C42C2"/>
    <w:rsid w:val="61CD051C"/>
    <w:rsid w:val="61DB537D"/>
    <w:rsid w:val="61F31DB6"/>
    <w:rsid w:val="63AD3C04"/>
    <w:rsid w:val="63DA772A"/>
    <w:rsid w:val="65774E69"/>
    <w:rsid w:val="66694CB1"/>
    <w:rsid w:val="6B0F2632"/>
    <w:rsid w:val="73F1071B"/>
    <w:rsid w:val="7A6B74D4"/>
    <w:rsid w:val="7D6B4A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247</Pages>
  <Words>4840</Words>
  <Characters>4932</Characters>
  <Lines>1778</Lines>
  <Paragraphs>500</Paragraphs>
  <TotalTime>4</TotalTime>
  <ScaleCrop>false</ScaleCrop>
  <LinksUpToDate>false</LinksUpToDate>
  <CharactersWithSpaces>4940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2021-05-28T08:51:00Z</dcterms:created>
  <dc:creator>8615297515768</dc:creator>
  <cp:lastModifiedBy>ATTRACTIVE DAVID</cp:lastModifiedBy>
  <cp:lastPrinted>2023-08-03T02:54:00Z</cp:lastPrinted>
  <dcterms:modified xsi:type="dcterms:W3CDTF">2025-10-21T02:42:02Z</dcterms:modified>
  <dc:title>魏县住房和城乡建设局权责清单事项总表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65734A8462BE45C4BD0AD28314BF64C1_13</vt:lpwstr>
  </property>
  <property fmtid="{D5CDD505-2E9C-101B-9397-08002B2CF9AE}" pid="4" name="KSOTemplateDocerSaveRecord">
    <vt:lpwstr>eyJoZGlkIjoiZWE4ZTBkYjg2ODRiM2UwNTIzMDhiNTkwMjhmNjBmMWUiLCJ1c2VySWQiOiIxMTMyNTMwMjA1In0=</vt:lpwstr>
  </property>
</Properties>
</file>