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
      <w:pPr>
        <w:jc w:val="center"/>
      </w:pPr>
      <w:r>
        <w:rPr>
          <w:rFonts w:ascii="黑体" w:hAnsi="黑体" w:eastAsia="黑体" w:cs="黑体"/>
          <w:b/>
          <w:color w:val="000000"/>
          <w:sz w:val="30"/>
        </w:rPr>
        <w:t>第二部分  部门所属单位预算</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一、魏县交通局收支预算</w:t>
      </w:r>
      <w:r>
        <w:tab/>
      </w:r>
      <w:r>
        <w:fldChar w:fldCharType="begin"/>
      </w:r>
      <w:r>
        <w:instrText xml:space="preserve">PAGEREF _Toc_4_4_0000000019 \h</w:instrText>
      </w:r>
      <w:r>
        <w:fldChar w:fldCharType="separate"/>
      </w:r>
      <w:r>
        <w:t>46</w:t>
      </w:r>
      <w:r>
        <w:fldChar w:fldCharType="end"/>
      </w:r>
      <w:r>
        <w:fldChar w:fldCharType="end"/>
      </w:r>
    </w:p>
    <w:p>
      <w:pPr>
        <w:pStyle w:val="5"/>
        <w:tabs>
          <w:tab w:val="right" w:leader="dot" w:pos="14562"/>
        </w:tabs>
      </w:pPr>
      <w:r>
        <w:fldChar w:fldCharType="begin"/>
      </w:r>
      <w:r>
        <w:instrText xml:space="preserve"> HYPERLINK \l "_Toc_4_4_0000000020" </w:instrText>
      </w:r>
      <w:r>
        <w:fldChar w:fldCharType="separate"/>
      </w:r>
      <w:r>
        <w:t>二、魏县治超站收支预算</w:t>
      </w:r>
      <w:r>
        <w:tab/>
      </w:r>
      <w:r>
        <w:fldChar w:fldCharType="begin"/>
      </w:r>
      <w:r>
        <w:instrText xml:space="preserve">PAGEREF _Toc_4_4_0000000020 \h</w:instrText>
      </w:r>
      <w:r>
        <w:fldChar w:fldCharType="separate"/>
      </w:r>
      <w:r>
        <w:t>69</w:t>
      </w:r>
      <w:r>
        <w:fldChar w:fldCharType="end"/>
      </w:r>
      <w:r>
        <w:fldChar w:fldCharType="end"/>
      </w:r>
    </w:p>
    <w:p>
      <w:pPr>
        <w:pStyle w:val="5"/>
        <w:tabs>
          <w:tab w:val="right" w:leader="dot" w:pos="14562"/>
        </w:tabs>
      </w:pPr>
      <w:r>
        <w:fldChar w:fldCharType="begin"/>
      </w:r>
      <w:r>
        <w:instrText xml:space="preserve"> HYPERLINK \l "_Toc_4_4_0000000021" </w:instrText>
      </w:r>
      <w:r>
        <w:fldChar w:fldCharType="separate"/>
      </w:r>
      <w:r>
        <w:t>三、魏县运输管理站收支预算</w:t>
      </w:r>
      <w:r>
        <w:tab/>
      </w:r>
      <w:r>
        <w:fldChar w:fldCharType="begin"/>
      </w:r>
      <w:r>
        <w:instrText xml:space="preserve">PAGEREF _Toc_4_4_0000000021 \h</w:instrText>
      </w:r>
      <w:r>
        <w:fldChar w:fldCharType="separate"/>
      </w:r>
      <w:r>
        <w:t>85</w:t>
      </w:r>
      <w:r>
        <w:fldChar w:fldCharType="end"/>
      </w:r>
      <w:r>
        <w:fldChar w:fldCharType="end"/>
      </w:r>
    </w:p>
    <w:p>
      <w:pPr>
        <w:pStyle w:val="5"/>
        <w:tabs>
          <w:tab w:val="right" w:leader="dot" w:pos="14562"/>
        </w:tabs>
      </w:pPr>
      <w:r>
        <w:fldChar w:fldCharType="begin"/>
      </w:r>
      <w:r>
        <w:instrText xml:space="preserve"> HYPERLINK \l "_Toc_4_4_0000000022" </w:instrText>
      </w:r>
      <w:r>
        <w:fldChar w:fldCharType="separate"/>
      </w:r>
      <w:r>
        <w:t>四、魏县地方站收支预算</w:t>
      </w:r>
      <w:r>
        <w:tab/>
      </w:r>
      <w:r>
        <w:fldChar w:fldCharType="begin"/>
      </w:r>
      <w:r>
        <w:instrText xml:space="preserve">PAGEREF _Toc_4_4_0000000022 \h</w:instrText>
      </w:r>
      <w:r>
        <w:fldChar w:fldCharType="separate"/>
      </w:r>
      <w:r>
        <w:t>100</w:t>
      </w:r>
      <w:r>
        <w:fldChar w:fldCharType="end"/>
      </w:r>
      <w:r>
        <w:fldChar w:fldCharType="end"/>
      </w:r>
    </w:p>
    <w:p>
      <w:pPr>
        <w:pStyle w:val="5"/>
        <w:tabs>
          <w:tab w:val="right" w:leader="dot" w:pos="14562"/>
        </w:tabs>
      </w:pPr>
      <w:r>
        <w:fldChar w:fldCharType="begin"/>
      </w:r>
      <w:r>
        <w:instrText xml:space="preserve"> HYPERLINK \l "_Toc_4_4_0000000023" </w:instrText>
      </w:r>
      <w:r>
        <w:fldChar w:fldCharType="separate"/>
      </w:r>
      <w:r>
        <w:t>五、魏县公路站收支预算</w:t>
      </w:r>
      <w:r>
        <w:tab/>
      </w:r>
      <w:r>
        <w:fldChar w:fldCharType="begin"/>
      </w:r>
      <w:r>
        <w:instrText xml:space="preserve">PAGEREF _Toc_4_4_0000000023 \h</w:instrText>
      </w:r>
      <w:r>
        <w:fldChar w:fldCharType="separate"/>
      </w:r>
      <w:r>
        <w:t>118</w:t>
      </w:r>
      <w:r>
        <w:fldChar w:fldCharType="end"/>
      </w:r>
      <w:r>
        <w:fldChar w:fldCharType="end"/>
      </w:r>
    </w:p>
    <w:p>
      <w:pPr>
        <w:pStyle w:val="5"/>
        <w:tabs>
          <w:tab w:val="right" w:leader="dot" w:pos="14562"/>
        </w:tabs>
      </w:pPr>
      <w:r>
        <w:fldChar w:fldCharType="begin"/>
      </w:r>
      <w:r>
        <w:instrText xml:space="preserve"> HYPERLINK \l "_Toc_4_4_0000000024" </w:instrText>
      </w:r>
      <w:r>
        <w:fldChar w:fldCharType="separate"/>
      </w:r>
      <w:r>
        <w:t>六、魏县交通项目办收支预算</w:t>
      </w:r>
      <w:r>
        <w:tab/>
      </w:r>
      <w:r>
        <w:fldChar w:fldCharType="begin"/>
      </w:r>
      <w:r>
        <w:instrText xml:space="preserve">PAGEREF _Toc_4_4_0000000024 \h</w:instrText>
      </w:r>
      <w:r>
        <w:fldChar w:fldCharType="separate"/>
      </w:r>
      <w:r>
        <w:t>135</w:t>
      </w:r>
      <w:r>
        <w:fldChar w:fldCharType="end"/>
      </w:r>
      <w:r>
        <w:fldChar w:fldCharType="end"/>
      </w:r>
    </w:p>
    <w:p>
      <w:pPr>
        <w:pStyle w:val="5"/>
        <w:tabs>
          <w:tab w:val="right" w:leader="dot" w:pos="14562"/>
        </w:tabs>
      </w:pPr>
      <w:r>
        <w:fldChar w:fldCharType="begin"/>
      </w:r>
      <w:r>
        <w:instrText xml:space="preserve"> HYPERLINK \l "_Toc_4_4_0000000025" </w:instrText>
      </w:r>
      <w:r>
        <w:fldChar w:fldCharType="separate"/>
      </w:r>
      <w:r>
        <w:t>七、魏县路政大队收支预算</w:t>
      </w:r>
      <w:r>
        <w:tab/>
      </w:r>
      <w:r>
        <w:fldChar w:fldCharType="begin"/>
      </w:r>
      <w:r>
        <w:instrText xml:space="preserve">PAGEREF _Toc_4_4_0000000025 \h</w:instrText>
      </w:r>
      <w:r>
        <w:fldChar w:fldCharType="separate"/>
      </w:r>
      <w:r>
        <w:t>152</w:t>
      </w:r>
      <w:r>
        <w:fldChar w:fldCharType="end"/>
      </w:r>
      <w:r>
        <w:fldChar w:fldCharType="end"/>
      </w:r>
    </w:p>
    <w:p>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9" w:type="default"/>
          <w:footerReference r:id="rId10" w:type="even"/>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0" w:name="_Toc_4_4_0000000019"/>
      <w:r>
        <w:rPr>
          <w:rFonts w:ascii="方正小标宋_GBK" w:hAnsi="方正小标宋_GBK" w:eastAsia="方正小标宋_GBK" w:cs="方正小标宋_GBK"/>
          <w:color w:val="000000"/>
          <w:sz w:val="44"/>
        </w:rPr>
        <w:t>一、魏县交通局收支预算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348001魏县交通局</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7356.26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7356.26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7356.26</w:t>
            </w:r>
          </w:p>
        </w:tc>
        <w:tc>
          <w:tcPr>
            <w:tcW w:w="4535" w:type="dxa"/>
            <w:vAlign w:val="center"/>
          </w:tcPr>
          <w:p>
            <w:pPr>
              <w:pStyle w:val="18"/>
            </w:pPr>
            <w:r>
              <w:t>本年支出合计</w:t>
            </w:r>
          </w:p>
        </w:tc>
        <w:tc>
          <w:tcPr>
            <w:tcW w:w="2126" w:type="dxa"/>
            <w:vAlign w:val="center"/>
          </w:tcPr>
          <w:p>
            <w:pPr>
              <w:pStyle w:val="19"/>
            </w:pPr>
            <w:r>
              <w:t>7356.26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7356.26</w:t>
            </w:r>
          </w:p>
        </w:tc>
        <w:tc>
          <w:tcPr>
            <w:tcW w:w="4535" w:type="dxa"/>
            <w:vAlign w:val="center"/>
          </w:tcPr>
          <w:p>
            <w:pPr>
              <w:pStyle w:val="18"/>
            </w:pPr>
            <w:r>
              <w:t>支出总计</w:t>
            </w:r>
          </w:p>
        </w:tc>
        <w:tc>
          <w:tcPr>
            <w:tcW w:w="2126" w:type="dxa"/>
            <w:vAlign w:val="center"/>
          </w:tcPr>
          <w:p>
            <w:pPr>
              <w:pStyle w:val="19"/>
            </w:pPr>
            <w:r>
              <w:t>7356.26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348001魏县交通局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7356.26</w:t>
            </w:r>
          </w:p>
        </w:tc>
        <w:tc>
          <w:tcPr>
            <w:tcW w:w="1134" w:type="dxa"/>
            <w:vAlign w:val="center"/>
          </w:tcPr>
          <w:p>
            <w:pPr>
              <w:pStyle w:val="19"/>
            </w:pPr>
            <w:r>
              <w:t>7356.26</w:t>
            </w:r>
          </w:p>
        </w:tc>
        <w:tc>
          <w:tcPr>
            <w:tcW w:w="1134" w:type="dxa"/>
            <w:vAlign w:val="center"/>
          </w:tcPr>
          <w:p>
            <w:pPr>
              <w:pStyle w:val="19"/>
            </w:pPr>
            <w:r>
              <w:t>7356.26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7356.26</w:t>
            </w:r>
          </w:p>
        </w:tc>
        <w:tc>
          <w:tcPr>
            <w:tcW w:w="1134" w:type="dxa"/>
            <w:vAlign w:val="center"/>
          </w:tcPr>
          <w:p>
            <w:pPr>
              <w:pStyle w:val="15"/>
            </w:pPr>
            <w:r>
              <w:t>7356.26</w:t>
            </w:r>
          </w:p>
        </w:tc>
        <w:tc>
          <w:tcPr>
            <w:tcW w:w="1134" w:type="dxa"/>
            <w:vAlign w:val="center"/>
          </w:tcPr>
          <w:p>
            <w:pPr>
              <w:pStyle w:val="15"/>
            </w:pPr>
            <w:r>
              <w:t>7356.26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7356.26</w:t>
            </w:r>
          </w:p>
        </w:tc>
        <w:tc>
          <w:tcPr>
            <w:tcW w:w="1134" w:type="dxa"/>
            <w:vAlign w:val="center"/>
          </w:tcPr>
          <w:p>
            <w:pPr>
              <w:pStyle w:val="15"/>
            </w:pPr>
            <w:r>
              <w:t>7356.26</w:t>
            </w:r>
          </w:p>
        </w:tc>
        <w:tc>
          <w:tcPr>
            <w:tcW w:w="1134" w:type="dxa"/>
            <w:vAlign w:val="center"/>
          </w:tcPr>
          <w:p>
            <w:pPr>
              <w:pStyle w:val="15"/>
            </w:pPr>
            <w:r>
              <w:t>7356.26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2140101</w:t>
            </w:r>
          </w:p>
        </w:tc>
        <w:tc>
          <w:tcPr>
            <w:tcW w:w="1559" w:type="dxa"/>
            <w:vAlign w:val="center"/>
          </w:tcPr>
          <w:p>
            <w:pPr>
              <w:pStyle w:val="16"/>
            </w:pPr>
            <w:r>
              <w:t>行政运行</w:t>
            </w:r>
          </w:p>
        </w:tc>
        <w:tc>
          <w:tcPr>
            <w:tcW w:w="1134" w:type="dxa"/>
            <w:vAlign w:val="center"/>
          </w:tcPr>
          <w:p>
            <w:pPr>
              <w:pStyle w:val="15"/>
            </w:pPr>
            <w:r>
              <w:t>3350.26</w:t>
            </w:r>
          </w:p>
        </w:tc>
        <w:tc>
          <w:tcPr>
            <w:tcW w:w="1134" w:type="dxa"/>
            <w:vAlign w:val="center"/>
          </w:tcPr>
          <w:p>
            <w:pPr>
              <w:pStyle w:val="15"/>
            </w:pPr>
            <w:r>
              <w:t>3350.26</w:t>
            </w:r>
          </w:p>
        </w:tc>
        <w:tc>
          <w:tcPr>
            <w:tcW w:w="1134" w:type="dxa"/>
            <w:vAlign w:val="center"/>
          </w:tcPr>
          <w:p>
            <w:pPr>
              <w:pStyle w:val="15"/>
            </w:pPr>
            <w:r>
              <w:t>3350.26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2140104</w:t>
            </w:r>
          </w:p>
        </w:tc>
        <w:tc>
          <w:tcPr>
            <w:tcW w:w="1559" w:type="dxa"/>
            <w:vAlign w:val="center"/>
          </w:tcPr>
          <w:p>
            <w:pPr>
              <w:pStyle w:val="16"/>
            </w:pPr>
            <w:r>
              <w:t>公路建设</w:t>
            </w:r>
          </w:p>
        </w:tc>
        <w:tc>
          <w:tcPr>
            <w:tcW w:w="1134" w:type="dxa"/>
            <w:vAlign w:val="center"/>
          </w:tcPr>
          <w:p>
            <w:pPr>
              <w:pStyle w:val="15"/>
            </w:pPr>
            <w:r>
              <w:t>3576.00</w:t>
            </w:r>
          </w:p>
        </w:tc>
        <w:tc>
          <w:tcPr>
            <w:tcW w:w="1134" w:type="dxa"/>
            <w:vAlign w:val="center"/>
          </w:tcPr>
          <w:p>
            <w:pPr>
              <w:pStyle w:val="15"/>
            </w:pPr>
            <w:r>
              <w:t>3576.00</w:t>
            </w:r>
          </w:p>
        </w:tc>
        <w:tc>
          <w:tcPr>
            <w:tcW w:w="1134" w:type="dxa"/>
            <w:vAlign w:val="center"/>
          </w:tcPr>
          <w:p>
            <w:pPr>
              <w:pStyle w:val="15"/>
            </w:pPr>
            <w:r>
              <w:t>3576.00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2140109</w:t>
            </w:r>
          </w:p>
        </w:tc>
        <w:tc>
          <w:tcPr>
            <w:tcW w:w="1559" w:type="dxa"/>
            <w:vAlign w:val="center"/>
          </w:tcPr>
          <w:p>
            <w:pPr>
              <w:pStyle w:val="16"/>
            </w:pPr>
            <w:r>
              <w:t>交通运输信息化建设</w:t>
            </w:r>
          </w:p>
        </w:tc>
        <w:tc>
          <w:tcPr>
            <w:tcW w:w="1134" w:type="dxa"/>
            <w:vAlign w:val="center"/>
          </w:tcPr>
          <w:p>
            <w:pPr>
              <w:pStyle w:val="15"/>
            </w:pPr>
            <w:r>
              <w:t>230.00</w:t>
            </w:r>
          </w:p>
        </w:tc>
        <w:tc>
          <w:tcPr>
            <w:tcW w:w="1134" w:type="dxa"/>
            <w:vAlign w:val="center"/>
          </w:tcPr>
          <w:p>
            <w:pPr>
              <w:pStyle w:val="15"/>
            </w:pPr>
            <w:r>
              <w:t>230.00</w:t>
            </w:r>
          </w:p>
        </w:tc>
        <w:tc>
          <w:tcPr>
            <w:tcW w:w="1134" w:type="dxa"/>
            <w:vAlign w:val="center"/>
          </w:tcPr>
          <w:p>
            <w:pPr>
              <w:pStyle w:val="15"/>
            </w:pPr>
            <w:r>
              <w:t>230.00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2140199</w:t>
            </w:r>
          </w:p>
        </w:tc>
        <w:tc>
          <w:tcPr>
            <w:tcW w:w="1559" w:type="dxa"/>
            <w:vAlign w:val="center"/>
          </w:tcPr>
          <w:p>
            <w:pPr>
              <w:pStyle w:val="16"/>
            </w:pPr>
            <w:r>
              <w:t>其他公路水路运输支出</w:t>
            </w:r>
          </w:p>
        </w:tc>
        <w:tc>
          <w:tcPr>
            <w:tcW w:w="1134" w:type="dxa"/>
            <w:vAlign w:val="center"/>
          </w:tcPr>
          <w:p>
            <w:pPr>
              <w:pStyle w:val="15"/>
            </w:pPr>
            <w:r>
              <w:t>200.00</w:t>
            </w:r>
          </w:p>
        </w:tc>
        <w:tc>
          <w:tcPr>
            <w:tcW w:w="1134" w:type="dxa"/>
            <w:vAlign w:val="center"/>
          </w:tcPr>
          <w:p>
            <w:pPr>
              <w:pStyle w:val="15"/>
            </w:pPr>
            <w:r>
              <w:t>200.00</w:t>
            </w:r>
          </w:p>
        </w:tc>
        <w:tc>
          <w:tcPr>
            <w:tcW w:w="1134" w:type="dxa"/>
            <w:vAlign w:val="center"/>
          </w:tcPr>
          <w:p>
            <w:pPr>
              <w:pStyle w:val="15"/>
            </w:pPr>
            <w:r>
              <w:t>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7356.26</w:t>
            </w:r>
          </w:p>
        </w:tc>
        <w:tc>
          <w:tcPr>
            <w:tcW w:w="1361" w:type="dxa"/>
            <w:vAlign w:val="center"/>
          </w:tcPr>
          <w:p>
            <w:pPr>
              <w:pStyle w:val="19"/>
            </w:pPr>
            <w:r>
              <w:t>3196.00</w:t>
            </w:r>
          </w:p>
        </w:tc>
        <w:tc>
          <w:tcPr>
            <w:tcW w:w="1361" w:type="dxa"/>
            <w:vAlign w:val="center"/>
          </w:tcPr>
          <w:p>
            <w:pPr>
              <w:pStyle w:val="19"/>
            </w:pPr>
            <w:r>
              <w:t>4160.26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7356.26</w:t>
            </w:r>
          </w:p>
        </w:tc>
        <w:tc>
          <w:tcPr>
            <w:tcW w:w="1361" w:type="dxa"/>
            <w:vAlign w:val="center"/>
          </w:tcPr>
          <w:p>
            <w:pPr>
              <w:pStyle w:val="15"/>
            </w:pPr>
            <w:r>
              <w:t>3196.00</w:t>
            </w:r>
          </w:p>
        </w:tc>
        <w:tc>
          <w:tcPr>
            <w:tcW w:w="1361" w:type="dxa"/>
            <w:vAlign w:val="center"/>
          </w:tcPr>
          <w:p>
            <w:pPr>
              <w:pStyle w:val="15"/>
            </w:pPr>
            <w:r>
              <w:t>4160.26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7356.26</w:t>
            </w:r>
          </w:p>
        </w:tc>
        <w:tc>
          <w:tcPr>
            <w:tcW w:w="1361" w:type="dxa"/>
            <w:vAlign w:val="center"/>
          </w:tcPr>
          <w:p>
            <w:pPr>
              <w:pStyle w:val="15"/>
            </w:pPr>
            <w:r>
              <w:t>3196.00</w:t>
            </w:r>
          </w:p>
        </w:tc>
        <w:tc>
          <w:tcPr>
            <w:tcW w:w="1361" w:type="dxa"/>
            <w:vAlign w:val="center"/>
          </w:tcPr>
          <w:p>
            <w:pPr>
              <w:pStyle w:val="15"/>
            </w:pPr>
            <w:r>
              <w:t>4160.26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2140101</w:t>
            </w:r>
          </w:p>
        </w:tc>
        <w:tc>
          <w:tcPr>
            <w:tcW w:w="4535" w:type="dxa"/>
            <w:vAlign w:val="center"/>
          </w:tcPr>
          <w:p>
            <w:pPr>
              <w:pStyle w:val="16"/>
            </w:pPr>
            <w:r>
              <w:t>行政运行</w:t>
            </w:r>
          </w:p>
        </w:tc>
        <w:tc>
          <w:tcPr>
            <w:tcW w:w="1361" w:type="dxa"/>
            <w:vAlign w:val="center"/>
          </w:tcPr>
          <w:p>
            <w:pPr>
              <w:pStyle w:val="15"/>
            </w:pPr>
            <w:r>
              <w:t>3350.26</w:t>
            </w:r>
          </w:p>
        </w:tc>
        <w:tc>
          <w:tcPr>
            <w:tcW w:w="1361" w:type="dxa"/>
            <w:vAlign w:val="center"/>
          </w:tcPr>
          <w:p>
            <w:pPr>
              <w:pStyle w:val="15"/>
            </w:pPr>
            <w:r>
              <w:t>3196.00</w:t>
            </w:r>
          </w:p>
        </w:tc>
        <w:tc>
          <w:tcPr>
            <w:tcW w:w="1361" w:type="dxa"/>
            <w:vAlign w:val="center"/>
          </w:tcPr>
          <w:p>
            <w:pPr>
              <w:pStyle w:val="15"/>
            </w:pPr>
            <w:r>
              <w:t>154.26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2140104</w:t>
            </w:r>
          </w:p>
        </w:tc>
        <w:tc>
          <w:tcPr>
            <w:tcW w:w="4535" w:type="dxa"/>
            <w:vAlign w:val="center"/>
          </w:tcPr>
          <w:p>
            <w:pPr>
              <w:pStyle w:val="16"/>
            </w:pPr>
            <w:r>
              <w:t>公路建设</w:t>
            </w:r>
          </w:p>
        </w:tc>
        <w:tc>
          <w:tcPr>
            <w:tcW w:w="1361" w:type="dxa"/>
            <w:vAlign w:val="center"/>
          </w:tcPr>
          <w:p>
            <w:pPr>
              <w:pStyle w:val="15"/>
            </w:pPr>
            <w:r>
              <w:t>3576.00</w:t>
            </w:r>
          </w:p>
        </w:tc>
        <w:tc>
          <w:tcPr>
            <w:tcW w:w="1361" w:type="dxa"/>
            <w:vAlign w:val="center"/>
          </w:tcPr>
          <w:p>
            <w:pPr>
              <w:pStyle w:val="15"/>
            </w:pPr>
          </w:p>
        </w:tc>
        <w:tc>
          <w:tcPr>
            <w:tcW w:w="1361" w:type="dxa"/>
            <w:vAlign w:val="center"/>
          </w:tcPr>
          <w:p>
            <w:pPr>
              <w:pStyle w:val="15"/>
            </w:pPr>
            <w:r>
              <w:t>3576.00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2140109</w:t>
            </w:r>
          </w:p>
        </w:tc>
        <w:tc>
          <w:tcPr>
            <w:tcW w:w="4535" w:type="dxa"/>
            <w:vAlign w:val="center"/>
          </w:tcPr>
          <w:p>
            <w:pPr>
              <w:pStyle w:val="16"/>
            </w:pPr>
            <w:r>
              <w:t>交通运输信息化建设</w:t>
            </w:r>
          </w:p>
        </w:tc>
        <w:tc>
          <w:tcPr>
            <w:tcW w:w="1361" w:type="dxa"/>
            <w:vAlign w:val="center"/>
          </w:tcPr>
          <w:p>
            <w:pPr>
              <w:pStyle w:val="15"/>
            </w:pPr>
            <w:r>
              <w:t>230.00</w:t>
            </w:r>
          </w:p>
        </w:tc>
        <w:tc>
          <w:tcPr>
            <w:tcW w:w="1361" w:type="dxa"/>
            <w:vAlign w:val="center"/>
          </w:tcPr>
          <w:p>
            <w:pPr>
              <w:pStyle w:val="15"/>
            </w:pPr>
          </w:p>
        </w:tc>
        <w:tc>
          <w:tcPr>
            <w:tcW w:w="1361" w:type="dxa"/>
            <w:vAlign w:val="center"/>
          </w:tcPr>
          <w:p>
            <w:pPr>
              <w:pStyle w:val="15"/>
            </w:pPr>
            <w:r>
              <w:t>230.00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2140199</w:t>
            </w:r>
          </w:p>
        </w:tc>
        <w:tc>
          <w:tcPr>
            <w:tcW w:w="4535" w:type="dxa"/>
            <w:vAlign w:val="center"/>
          </w:tcPr>
          <w:p>
            <w:pPr>
              <w:pStyle w:val="16"/>
            </w:pPr>
            <w:r>
              <w:t>其他公路水路运输支出</w:t>
            </w:r>
          </w:p>
        </w:tc>
        <w:tc>
          <w:tcPr>
            <w:tcW w:w="1361" w:type="dxa"/>
            <w:vAlign w:val="center"/>
          </w:tcPr>
          <w:p>
            <w:pPr>
              <w:pStyle w:val="15"/>
            </w:pPr>
            <w:r>
              <w:t>200.00</w:t>
            </w:r>
          </w:p>
        </w:tc>
        <w:tc>
          <w:tcPr>
            <w:tcW w:w="1361" w:type="dxa"/>
            <w:vAlign w:val="center"/>
          </w:tcPr>
          <w:p>
            <w:pPr>
              <w:pStyle w:val="15"/>
            </w:pPr>
          </w:p>
        </w:tc>
        <w:tc>
          <w:tcPr>
            <w:tcW w:w="1361" w:type="dxa"/>
            <w:vAlign w:val="center"/>
          </w:tcPr>
          <w:p>
            <w:pPr>
              <w:pStyle w:val="15"/>
            </w:pPr>
            <w:r>
              <w:t>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7356.26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7356.26</w:t>
            </w:r>
          </w:p>
        </w:tc>
        <w:tc>
          <w:tcPr>
            <w:tcW w:w="1474" w:type="dxa"/>
            <w:vAlign w:val="center"/>
          </w:tcPr>
          <w:p>
            <w:pPr>
              <w:pStyle w:val="15"/>
            </w:pPr>
            <w:r>
              <w:t>7356.26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7356.26</w:t>
            </w:r>
          </w:p>
        </w:tc>
        <w:tc>
          <w:tcPr>
            <w:tcW w:w="3402" w:type="dxa"/>
            <w:vAlign w:val="center"/>
          </w:tcPr>
          <w:p>
            <w:pPr>
              <w:pStyle w:val="18"/>
            </w:pPr>
            <w:r>
              <w:t>本年支出合计</w:t>
            </w:r>
          </w:p>
        </w:tc>
        <w:tc>
          <w:tcPr>
            <w:tcW w:w="1474" w:type="dxa"/>
            <w:vAlign w:val="center"/>
          </w:tcPr>
          <w:p>
            <w:pPr>
              <w:pStyle w:val="19"/>
            </w:pPr>
            <w:r>
              <w:t>7356.26</w:t>
            </w:r>
          </w:p>
        </w:tc>
        <w:tc>
          <w:tcPr>
            <w:tcW w:w="1474" w:type="dxa"/>
            <w:vAlign w:val="center"/>
          </w:tcPr>
          <w:p>
            <w:pPr>
              <w:pStyle w:val="19"/>
            </w:pPr>
            <w:r>
              <w:t>7356.26</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7356.26</w:t>
            </w:r>
          </w:p>
        </w:tc>
        <w:tc>
          <w:tcPr>
            <w:tcW w:w="3402" w:type="dxa"/>
            <w:vAlign w:val="center"/>
          </w:tcPr>
          <w:p>
            <w:pPr>
              <w:pStyle w:val="18"/>
            </w:pPr>
            <w:r>
              <w:t>支出总计</w:t>
            </w:r>
          </w:p>
        </w:tc>
        <w:tc>
          <w:tcPr>
            <w:tcW w:w="1474" w:type="dxa"/>
            <w:vAlign w:val="center"/>
          </w:tcPr>
          <w:p>
            <w:pPr>
              <w:pStyle w:val="19"/>
            </w:pPr>
            <w:r>
              <w:t>7356.26</w:t>
            </w:r>
          </w:p>
        </w:tc>
        <w:tc>
          <w:tcPr>
            <w:tcW w:w="1474" w:type="dxa"/>
            <w:vAlign w:val="center"/>
          </w:tcPr>
          <w:p>
            <w:pPr>
              <w:pStyle w:val="19"/>
            </w:pPr>
            <w:r>
              <w:t>7356.26</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7356.26</w:t>
            </w:r>
          </w:p>
        </w:tc>
        <w:tc>
          <w:tcPr>
            <w:tcW w:w="2551" w:type="dxa"/>
            <w:vAlign w:val="center"/>
          </w:tcPr>
          <w:p>
            <w:pPr>
              <w:pStyle w:val="19"/>
            </w:pPr>
            <w:r>
              <w:t>3196.00</w:t>
            </w:r>
          </w:p>
        </w:tc>
        <w:tc>
          <w:tcPr>
            <w:tcW w:w="2551" w:type="dxa"/>
            <w:vAlign w:val="center"/>
          </w:tcPr>
          <w:p>
            <w:pPr>
              <w:pStyle w:val="19"/>
            </w:pPr>
            <w:r>
              <w:t>4160.26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7356.26</w:t>
            </w:r>
          </w:p>
        </w:tc>
        <w:tc>
          <w:tcPr>
            <w:tcW w:w="2551" w:type="dxa"/>
            <w:vAlign w:val="center"/>
          </w:tcPr>
          <w:p>
            <w:pPr>
              <w:pStyle w:val="15"/>
            </w:pPr>
            <w:r>
              <w:t>3196.00</w:t>
            </w:r>
          </w:p>
        </w:tc>
        <w:tc>
          <w:tcPr>
            <w:tcW w:w="2551" w:type="dxa"/>
            <w:vAlign w:val="center"/>
          </w:tcPr>
          <w:p>
            <w:pPr>
              <w:pStyle w:val="15"/>
            </w:pPr>
            <w:r>
              <w:t>4160.26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7356.26</w:t>
            </w:r>
          </w:p>
        </w:tc>
        <w:tc>
          <w:tcPr>
            <w:tcW w:w="2551" w:type="dxa"/>
            <w:vAlign w:val="center"/>
          </w:tcPr>
          <w:p>
            <w:pPr>
              <w:pStyle w:val="15"/>
            </w:pPr>
            <w:r>
              <w:t>3196.00</w:t>
            </w:r>
          </w:p>
        </w:tc>
        <w:tc>
          <w:tcPr>
            <w:tcW w:w="2551" w:type="dxa"/>
            <w:vAlign w:val="center"/>
          </w:tcPr>
          <w:p>
            <w:pPr>
              <w:pStyle w:val="15"/>
            </w:pPr>
            <w:r>
              <w:t>4160.26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2140101</w:t>
            </w:r>
          </w:p>
        </w:tc>
        <w:tc>
          <w:tcPr>
            <w:tcW w:w="4535" w:type="dxa"/>
            <w:vAlign w:val="center"/>
          </w:tcPr>
          <w:p>
            <w:pPr>
              <w:pStyle w:val="16"/>
            </w:pPr>
            <w:r>
              <w:t>行政运行</w:t>
            </w:r>
          </w:p>
        </w:tc>
        <w:tc>
          <w:tcPr>
            <w:tcW w:w="2551" w:type="dxa"/>
            <w:vAlign w:val="center"/>
          </w:tcPr>
          <w:p>
            <w:pPr>
              <w:pStyle w:val="15"/>
            </w:pPr>
            <w:r>
              <w:t>3350.26</w:t>
            </w:r>
          </w:p>
        </w:tc>
        <w:tc>
          <w:tcPr>
            <w:tcW w:w="2551" w:type="dxa"/>
            <w:vAlign w:val="center"/>
          </w:tcPr>
          <w:p>
            <w:pPr>
              <w:pStyle w:val="15"/>
            </w:pPr>
            <w:r>
              <w:t>3196.00</w:t>
            </w:r>
          </w:p>
        </w:tc>
        <w:tc>
          <w:tcPr>
            <w:tcW w:w="2551" w:type="dxa"/>
            <w:vAlign w:val="center"/>
          </w:tcPr>
          <w:p>
            <w:pPr>
              <w:pStyle w:val="15"/>
            </w:pPr>
            <w:r>
              <w:t>154.26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2140104</w:t>
            </w:r>
          </w:p>
        </w:tc>
        <w:tc>
          <w:tcPr>
            <w:tcW w:w="4535" w:type="dxa"/>
            <w:vAlign w:val="center"/>
          </w:tcPr>
          <w:p>
            <w:pPr>
              <w:pStyle w:val="16"/>
            </w:pPr>
            <w:r>
              <w:t>公路建设</w:t>
            </w:r>
          </w:p>
        </w:tc>
        <w:tc>
          <w:tcPr>
            <w:tcW w:w="2551" w:type="dxa"/>
            <w:vAlign w:val="center"/>
          </w:tcPr>
          <w:p>
            <w:pPr>
              <w:pStyle w:val="15"/>
            </w:pPr>
            <w:r>
              <w:t>3576.00</w:t>
            </w:r>
          </w:p>
        </w:tc>
        <w:tc>
          <w:tcPr>
            <w:tcW w:w="2551" w:type="dxa"/>
            <w:vAlign w:val="center"/>
          </w:tcPr>
          <w:p>
            <w:pPr>
              <w:pStyle w:val="15"/>
            </w:pPr>
          </w:p>
        </w:tc>
        <w:tc>
          <w:tcPr>
            <w:tcW w:w="2551" w:type="dxa"/>
            <w:vAlign w:val="center"/>
          </w:tcPr>
          <w:p>
            <w:pPr>
              <w:pStyle w:val="15"/>
            </w:pPr>
            <w:r>
              <w:t>3576.00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2140109</w:t>
            </w:r>
          </w:p>
        </w:tc>
        <w:tc>
          <w:tcPr>
            <w:tcW w:w="4535" w:type="dxa"/>
            <w:vAlign w:val="center"/>
          </w:tcPr>
          <w:p>
            <w:pPr>
              <w:pStyle w:val="16"/>
            </w:pPr>
            <w:r>
              <w:t>交通运输信息化建设</w:t>
            </w:r>
          </w:p>
        </w:tc>
        <w:tc>
          <w:tcPr>
            <w:tcW w:w="2551" w:type="dxa"/>
            <w:vAlign w:val="center"/>
          </w:tcPr>
          <w:p>
            <w:pPr>
              <w:pStyle w:val="15"/>
            </w:pPr>
            <w:r>
              <w:t>230.00</w:t>
            </w:r>
          </w:p>
        </w:tc>
        <w:tc>
          <w:tcPr>
            <w:tcW w:w="2551" w:type="dxa"/>
            <w:vAlign w:val="center"/>
          </w:tcPr>
          <w:p>
            <w:pPr>
              <w:pStyle w:val="15"/>
            </w:pPr>
          </w:p>
        </w:tc>
        <w:tc>
          <w:tcPr>
            <w:tcW w:w="2551" w:type="dxa"/>
            <w:vAlign w:val="center"/>
          </w:tcPr>
          <w:p>
            <w:pPr>
              <w:pStyle w:val="15"/>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2140199</w:t>
            </w:r>
          </w:p>
        </w:tc>
        <w:tc>
          <w:tcPr>
            <w:tcW w:w="4535" w:type="dxa"/>
            <w:vAlign w:val="center"/>
          </w:tcPr>
          <w:p>
            <w:pPr>
              <w:pStyle w:val="16"/>
            </w:pPr>
            <w:r>
              <w:t>其他公路水路运输支出</w:t>
            </w:r>
          </w:p>
        </w:tc>
        <w:tc>
          <w:tcPr>
            <w:tcW w:w="2551" w:type="dxa"/>
            <w:vAlign w:val="center"/>
          </w:tcPr>
          <w:p>
            <w:pPr>
              <w:pStyle w:val="15"/>
            </w:pPr>
            <w:r>
              <w:t>200.00</w:t>
            </w:r>
          </w:p>
        </w:tc>
        <w:tc>
          <w:tcPr>
            <w:tcW w:w="2551" w:type="dxa"/>
            <w:vAlign w:val="center"/>
          </w:tcPr>
          <w:p>
            <w:pPr>
              <w:pStyle w:val="15"/>
            </w:pPr>
          </w:p>
        </w:tc>
        <w:tc>
          <w:tcPr>
            <w:tcW w:w="2551" w:type="dxa"/>
            <w:vAlign w:val="center"/>
          </w:tcPr>
          <w:p>
            <w:pPr>
              <w:pStyle w:val="15"/>
            </w:pPr>
            <w:r>
              <w:t>200.00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3196.00</w:t>
            </w:r>
          </w:p>
        </w:tc>
        <w:tc>
          <w:tcPr>
            <w:tcW w:w="2551" w:type="dxa"/>
            <w:vAlign w:val="center"/>
          </w:tcPr>
          <w:p>
            <w:pPr>
              <w:pStyle w:val="19"/>
            </w:pPr>
            <w:r>
              <w:t>3196.00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3196.00</w:t>
            </w:r>
          </w:p>
        </w:tc>
        <w:tc>
          <w:tcPr>
            <w:tcW w:w="2551" w:type="dxa"/>
            <w:vAlign w:val="center"/>
          </w:tcPr>
          <w:p>
            <w:pPr>
              <w:pStyle w:val="15"/>
            </w:pPr>
            <w:r>
              <w:t>3196.00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1200.00</w:t>
            </w:r>
          </w:p>
        </w:tc>
        <w:tc>
          <w:tcPr>
            <w:tcW w:w="2551" w:type="dxa"/>
            <w:vAlign w:val="center"/>
          </w:tcPr>
          <w:p>
            <w:pPr>
              <w:pStyle w:val="15"/>
            </w:pPr>
            <w:r>
              <w:t>1200.00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1996.00</w:t>
            </w:r>
          </w:p>
        </w:tc>
        <w:tc>
          <w:tcPr>
            <w:tcW w:w="2551" w:type="dxa"/>
            <w:vAlign w:val="center"/>
          </w:tcPr>
          <w:p>
            <w:pPr>
              <w:pStyle w:val="15"/>
            </w:pPr>
            <w:r>
              <w:t>1996.00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348001魏县交通局</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魏县交通局2022年单位预算信息公开情况说明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按照《预算法》、《地方预决算公开操作规程》和《关于进一步推进预算公开工作的实施意见》规定，现将魏县交通局2022年单位预算公开如下：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安排补助资金，组织实施各项普通国省干线公路建设，完成投资任务。组织实施全县汽车客、货运站场新改（扩）建工程（含综合客货运枢纽、等级客运站、简易站、候车亭、招呼牌等）建设。监管全县公路有关重点工程建设、工程质量和安全生产及行业招投标活动进行监督和管理，做好建设过程中的协调管理工作。其他与县级建设任务紧密相关的交通基础设施建设。对普通国省干线公路主体及其附属设施、设备进行保养中修、大修、维护等。通过以奖代补等形式对农村公路保养与维护进行资金补助，引导带动各地加强农村公路养护。通过公路各项指标地理信息、数据采集及桥梁隧道检测、交通量调查等方式，适时采集相关数据并及时更新；管理维护设备及数据采集信息系统。对公路、水运工程及其设施养护工程质量安全及招投标活动进行监督和管理。对公路建设、养护、运营及路政、治理超限超载进行管理。审批公路建设项目施工图并进行现场管理，依法行使公路方面行政处罚权，对全县公路超限治理进行监督管理。对全县道路旅客运输、货物运输、从业人员、道路运输相关业务进行行业管理、市场监管及安全检查，依法行使道路运输行政许可、行政处罚强制权，监督检查有关道路运输法律法规的执行情况，对全县货运源头治超工作进行监督检查。</w:t>
      </w:r>
    </w:p>
    <w:p>
      <w:pPr>
        <w:pStyle w:val="29"/>
      </w:pPr>
      <w:r>
        <w:t>机构设置： 魏县交通运输局设3个职能股（室）：办公室、人事股、财务股。注：其他职能由局下属事业股（室）承担。</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魏县交通局</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r>
        <w:t>按照预算管理有关规定，目前我县部门预算的编制实行综合预算制度，即全部收入和支出都反映的预算中。</w:t>
      </w:r>
    </w:p>
    <w:p>
      <w:pPr>
        <w:pStyle w:val="30"/>
      </w:pPr>
      <w:r>
        <w:t>1、收入说明：2022 年收入预算共计11856.06万元，全部为财政拨款收入。</w:t>
      </w:r>
    </w:p>
    <w:p>
      <w:pPr>
        <w:pStyle w:val="30"/>
      </w:pPr>
      <w:r>
        <w:t>2、支出说明：2022年支出预算共计11856.06万元。其中，人员经费支出预算2456万元，公用经费支出预算1285万元，项目支出8025.06万元。另单独列支交投公司债务及利息1676万元。</w:t>
      </w:r>
    </w:p>
    <w:p>
      <w:pPr>
        <w:pStyle w:val="30"/>
      </w:pPr>
      <w:r>
        <w:t>3、比上年增减情况：经过对比测算，2022年预算收支比2021年增加7410.26万元。主要是：2022年起市县不再补助交通部门人员及公用经费，特申请列支县级预算人员及公用经费1996万元，比去年增加1106万元；项目支出增加5924.26万元，主要原因是2022年上级财政提前下达公路建设项目和县级安排项目增加。</w:t>
      </w:r>
    </w:p>
    <w:p>
      <w:pPr>
        <w:spacing w:before="10" w:after="10"/>
        <w:ind w:firstLine="640"/>
        <w:outlineLvl w:val="5"/>
      </w:pPr>
      <w:r>
        <w:rPr>
          <w:rFonts w:ascii="黑体" w:hAnsi="黑体" w:eastAsia="黑体" w:cs="黑体"/>
          <w:color w:val="000000"/>
          <w:sz w:val="32"/>
        </w:rPr>
        <w:t>三、机关运行经费安排情况</w:t>
      </w:r>
    </w:p>
    <w:p>
      <w:pPr>
        <w:pStyle w:val="31"/>
      </w:pPr>
      <w:r>
        <w:t>机关运行经费共计安排100万元。机关运行经费主要用于保证正常办公的基本需要和维持单位日常业务运转，包括：办公费、邮电费、差旅费、福利费、手续费、公务接待费、工会经费、公务用车运行维护费和离退休干部经费。</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2022年，财政拨款“三公”经费预算安排0万元，其中因公出国(境)费0万元；公务用车购置及运维费0万元(其中：公务用车购置费为0万元，公务用车运行费0万元)；公务接待费0万元。与2019 年相比，因公出国(境)费降低0万元,与上年持平；公务用车运行费降低0万元，与上年持平，原因是公车改革后，单位公务用车运行费大幅降低；公务接待费减少0万元，与上持平。主要原因是我单位根据单位业务需要，按照政府过“紧日子”思想和上级有关要求，强化“三公”经费等一般性支出管理，未安排相关经费预算。</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1、2022年交通局事业人员社保费绩效目标表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1.完成我局下属事业单位共139人社保缴纳工作，保障工作开展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缴纳社保人数</w:t>
            </w:r>
          </w:p>
        </w:tc>
        <w:tc>
          <w:tcPr>
            <w:tcW w:w="2835" w:type="dxa"/>
            <w:vAlign w:val="center"/>
          </w:tcPr>
          <w:p>
            <w:pPr>
              <w:pStyle w:val="16"/>
            </w:pPr>
            <w:r>
              <w:t>共139人</w:t>
            </w:r>
          </w:p>
        </w:tc>
        <w:tc>
          <w:tcPr>
            <w:tcW w:w="2551" w:type="dxa"/>
            <w:vAlign w:val="center"/>
          </w:tcPr>
          <w:p>
            <w:pPr>
              <w:pStyle w:val="16"/>
            </w:pPr>
            <w:r>
              <w:t>139人</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缴纳到位率</w:t>
            </w:r>
          </w:p>
        </w:tc>
        <w:tc>
          <w:tcPr>
            <w:tcW w:w="2835" w:type="dxa"/>
            <w:vAlign w:val="center"/>
          </w:tcPr>
          <w:p>
            <w:pPr>
              <w:pStyle w:val="16"/>
            </w:pPr>
            <w:r>
              <w:t>缴纳到位率达100%</w:t>
            </w:r>
          </w:p>
        </w:tc>
        <w:tc>
          <w:tcPr>
            <w:tcW w:w="2551" w:type="dxa"/>
            <w:vAlign w:val="center"/>
          </w:tcPr>
          <w:p>
            <w:pPr>
              <w:pStyle w:val="16"/>
            </w:pPr>
            <w:r>
              <w:t>100%</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社保总成本小于等于154.26万元</w:t>
            </w:r>
          </w:p>
        </w:tc>
        <w:tc>
          <w:tcPr>
            <w:tcW w:w="2551" w:type="dxa"/>
            <w:vAlign w:val="center"/>
          </w:tcPr>
          <w:p>
            <w:pPr>
              <w:pStyle w:val="16"/>
            </w:pPr>
            <w:r>
              <w:t>≤154.26万元</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项目实现功能</w:t>
            </w:r>
          </w:p>
        </w:tc>
        <w:tc>
          <w:tcPr>
            <w:tcW w:w="2835" w:type="dxa"/>
            <w:vAlign w:val="center"/>
          </w:tcPr>
          <w:p>
            <w:pPr>
              <w:pStyle w:val="16"/>
            </w:pPr>
            <w:r>
              <w:t>保障社保缴纳到位，确保工作正常开展</w:t>
            </w:r>
          </w:p>
        </w:tc>
        <w:tc>
          <w:tcPr>
            <w:tcW w:w="2551" w:type="dxa"/>
            <w:vAlign w:val="center"/>
          </w:tcPr>
          <w:p>
            <w:pPr>
              <w:pStyle w:val="16"/>
            </w:pPr>
            <w:r>
              <w:t>保障社保缴纳到位，确保工作正常开展</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持续工作效果</w:t>
            </w:r>
          </w:p>
        </w:tc>
        <w:tc>
          <w:tcPr>
            <w:tcW w:w="2835" w:type="dxa"/>
            <w:vAlign w:val="center"/>
          </w:tcPr>
          <w:p>
            <w:pPr>
              <w:pStyle w:val="16"/>
            </w:pPr>
            <w:r>
              <w:t>保障交通系统工作正常运转</w:t>
            </w:r>
          </w:p>
        </w:tc>
        <w:tc>
          <w:tcPr>
            <w:tcW w:w="2551" w:type="dxa"/>
            <w:vAlign w:val="center"/>
          </w:tcPr>
          <w:p>
            <w:pPr>
              <w:pStyle w:val="16"/>
            </w:pPr>
            <w:r>
              <w:t>保障交通系统工作正常运转</w:t>
            </w:r>
          </w:p>
        </w:tc>
        <w:tc>
          <w:tcPr>
            <w:tcW w:w="2268" w:type="dxa"/>
            <w:vAlign w:val="center"/>
          </w:tcPr>
          <w:p>
            <w:pPr>
              <w:pStyle w:val="16"/>
            </w:pPr>
            <w:r>
              <w:t>单位职责及上级要求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随机调查职工满意度</w:t>
            </w:r>
          </w:p>
        </w:tc>
        <w:tc>
          <w:tcPr>
            <w:tcW w:w="2551" w:type="dxa"/>
            <w:vAlign w:val="center"/>
          </w:tcPr>
          <w:p>
            <w:pPr>
              <w:pStyle w:val="16"/>
            </w:pPr>
            <w:r>
              <w:t>≥92%</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2、2022年交通局项目工程前期费绩效目标表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1.用于约10项项目工程建设前期工作费用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项目数量率</w:t>
            </w:r>
          </w:p>
        </w:tc>
        <w:tc>
          <w:tcPr>
            <w:tcW w:w="2835" w:type="dxa"/>
            <w:vAlign w:val="center"/>
          </w:tcPr>
          <w:p>
            <w:pPr>
              <w:pStyle w:val="16"/>
            </w:pPr>
            <w:r>
              <w:t>项目建设工程量约10项</w:t>
            </w:r>
          </w:p>
        </w:tc>
        <w:tc>
          <w:tcPr>
            <w:tcW w:w="2551" w:type="dxa"/>
            <w:vAlign w:val="center"/>
          </w:tcPr>
          <w:p>
            <w:pPr>
              <w:pStyle w:val="16"/>
            </w:pPr>
            <w:r>
              <w:t>≥10项</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工程质量合格率达100%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单位总成本小于等于1000万元</w:t>
            </w:r>
          </w:p>
        </w:tc>
        <w:tc>
          <w:tcPr>
            <w:tcW w:w="2551" w:type="dxa"/>
            <w:vAlign w:val="center"/>
          </w:tcPr>
          <w:p>
            <w:pPr>
              <w:pStyle w:val="16"/>
            </w:pPr>
            <w:r>
              <w:t>≤1000万元</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经济促进作用</w:t>
            </w:r>
          </w:p>
        </w:tc>
        <w:tc>
          <w:tcPr>
            <w:tcW w:w="2835" w:type="dxa"/>
            <w:vAlign w:val="center"/>
          </w:tcPr>
          <w:p>
            <w:pPr>
              <w:pStyle w:val="16"/>
            </w:pPr>
            <w:r>
              <w:t>促进县域经济发展</w:t>
            </w:r>
          </w:p>
        </w:tc>
        <w:tc>
          <w:tcPr>
            <w:tcW w:w="2551" w:type="dxa"/>
            <w:vAlign w:val="center"/>
          </w:tcPr>
          <w:p>
            <w:pPr>
              <w:pStyle w:val="16"/>
            </w:pPr>
            <w:r>
              <w:t>促进县域经济发展</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3、2022年交通网络视频监控管理经费绩效目标表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1.完成人员工资、更新维护、网络光纤及电费等4项支出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工作完成量</w:t>
            </w:r>
          </w:p>
        </w:tc>
        <w:tc>
          <w:tcPr>
            <w:tcW w:w="2835" w:type="dxa"/>
            <w:vAlign w:val="center"/>
          </w:tcPr>
          <w:p>
            <w:pPr>
              <w:pStyle w:val="16"/>
            </w:pPr>
            <w:r>
              <w:t>人员工资、网络光纤、更新维护及电费4项</w:t>
            </w:r>
          </w:p>
        </w:tc>
        <w:tc>
          <w:tcPr>
            <w:tcW w:w="2551" w:type="dxa"/>
            <w:vAlign w:val="center"/>
          </w:tcPr>
          <w:p>
            <w:pPr>
              <w:pStyle w:val="16"/>
            </w:pPr>
            <w:r>
              <w:t>4项</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单位总成本小于等于230万元</w:t>
            </w:r>
          </w:p>
        </w:tc>
        <w:tc>
          <w:tcPr>
            <w:tcW w:w="2551" w:type="dxa"/>
            <w:vAlign w:val="center"/>
          </w:tcPr>
          <w:p>
            <w:pPr>
              <w:pStyle w:val="16"/>
            </w:pPr>
            <w:r>
              <w:t>≤230万元</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提高道路服务水平</w:t>
            </w:r>
          </w:p>
        </w:tc>
        <w:tc>
          <w:tcPr>
            <w:tcW w:w="2551" w:type="dxa"/>
            <w:vAlign w:val="center"/>
          </w:tcPr>
          <w:p>
            <w:pPr>
              <w:pStyle w:val="16"/>
            </w:pPr>
            <w:r>
              <w:t>提高道路服务水平</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持续工作时间</w:t>
            </w:r>
          </w:p>
        </w:tc>
        <w:tc>
          <w:tcPr>
            <w:tcW w:w="2835" w:type="dxa"/>
            <w:vAlign w:val="center"/>
          </w:tcPr>
          <w:p>
            <w:pPr>
              <w:pStyle w:val="16"/>
            </w:pPr>
            <w:r>
              <w:t>24小时实时监控干线公路</w:t>
            </w:r>
          </w:p>
        </w:tc>
        <w:tc>
          <w:tcPr>
            <w:tcW w:w="2551" w:type="dxa"/>
            <w:vAlign w:val="center"/>
          </w:tcPr>
          <w:p>
            <w:pPr>
              <w:pStyle w:val="16"/>
            </w:pPr>
            <w:r>
              <w:t>24小时实时监控干线公路</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4、2022年省道s349魏县绕城段前期费绩效目标表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1.完成省道s349绕城段魏县改建23.819公里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改建公里数</w:t>
            </w:r>
          </w:p>
        </w:tc>
        <w:tc>
          <w:tcPr>
            <w:tcW w:w="2835" w:type="dxa"/>
            <w:vAlign w:val="center"/>
          </w:tcPr>
          <w:p>
            <w:pPr>
              <w:pStyle w:val="16"/>
            </w:pPr>
            <w:r>
              <w:t>改建23.819公里</w:t>
            </w:r>
          </w:p>
        </w:tc>
        <w:tc>
          <w:tcPr>
            <w:tcW w:w="2551" w:type="dxa"/>
            <w:vAlign w:val="center"/>
          </w:tcPr>
          <w:p>
            <w:pPr>
              <w:pStyle w:val="16"/>
            </w:pPr>
            <w:r>
              <w:t>≥23.81公里</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工作质量合格率</w:t>
            </w:r>
          </w:p>
        </w:tc>
        <w:tc>
          <w:tcPr>
            <w:tcW w:w="2835" w:type="dxa"/>
            <w:vAlign w:val="center"/>
          </w:tcPr>
          <w:p>
            <w:pPr>
              <w:pStyle w:val="16"/>
            </w:pPr>
            <w:r>
              <w:t>质量合格率达100%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单位总成本小于等于100万元</w:t>
            </w:r>
          </w:p>
        </w:tc>
        <w:tc>
          <w:tcPr>
            <w:tcW w:w="2551" w:type="dxa"/>
            <w:vAlign w:val="center"/>
          </w:tcPr>
          <w:p>
            <w:pPr>
              <w:pStyle w:val="16"/>
            </w:pPr>
            <w:r>
              <w:t>≤100万元</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经济促进作用</w:t>
            </w:r>
          </w:p>
        </w:tc>
        <w:tc>
          <w:tcPr>
            <w:tcW w:w="2835" w:type="dxa"/>
            <w:vAlign w:val="center"/>
          </w:tcPr>
          <w:p>
            <w:pPr>
              <w:pStyle w:val="16"/>
            </w:pPr>
            <w:r>
              <w:t>促进县域经济发展</w:t>
            </w:r>
          </w:p>
        </w:tc>
        <w:tc>
          <w:tcPr>
            <w:tcW w:w="2551" w:type="dxa"/>
            <w:vAlign w:val="center"/>
          </w:tcPr>
          <w:p>
            <w:pPr>
              <w:pStyle w:val="16"/>
            </w:pPr>
            <w:r>
              <w:t>促进县域经济发展</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道路畅通率</w:t>
            </w:r>
          </w:p>
        </w:tc>
        <w:tc>
          <w:tcPr>
            <w:tcW w:w="2835" w:type="dxa"/>
            <w:vAlign w:val="center"/>
          </w:tcPr>
          <w:p>
            <w:pPr>
              <w:pStyle w:val="16"/>
            </w:pPr>
            <w:r>
              <w:t>道路畅通率达95%以上</w:t>
            </w:r>
          </w:p>
        </w:tc>
        <w:tc>
          <w:tcPr>
            <w:tcW w:w="2551" w:type="dxa"/>
            <w:vAlign w:val="center"/>
          </w:tcPr>
          <w:p>
            <w:pPr>
              <w:pStyle w:val="16"/>
            </w:pPr>
            <w:r>
              <w:t>≥95%</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5、2022年公交运营补贴绩效目标表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1.补贴于44辆公交车，保障客运工作正常开展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补贴车辆数</w:t>
            </w:r>
          </w:p>
        </w:tc>
        <w:tc>
          <w:tcPr>
            <w:tcW w:w="2835" w:type="dxa"/>
            <w:vAlign w:val="center"/>
          </w:tcPr>
          <w:p>
            <w:pPr>
              <w:pStyle w:val="16"/>
            </w:pPr>
            <w:r>
              <w:t>资金补贴于44辆公交车</w:t>
            </w:r>
          </w:p>
        </w:tc>
        <w:tc>
          <w:tcPr>
            <w:tcW w:w="2551" w:type="dxa"/>
            <w:vAlign w:val="center"/>
          </w:tcPr>
          <w:p>
            <w:pPr>
              <w:pStyle w:val="16"/>
            </w:pPr>
            <w:r>
              <w:t>44辆</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车辆完成率</w:t>
            </w:r>
          </w:p>
        </w:tc>
        <w:tc>
          <w:tcPr>
            <w:tcW w:w="2835" w:type="dxa"/>
            <w:vAlign w:val="center"/>
          </w:tcPr>
          <w:p>
            <w:pPr>
              <w:pStyle w:val="16"/>
            </w:pPr>
            <w:r>
              <w:t>100%补贴到位</w:t>
            </w:r>
          </w:p>
        </w:tc>
        <w:tc>
          <w:tcPr>
            <w:tcW w:w="2551" w:type="dxa"/>
            <w:vAlign w:val="center"/>
          </w:tcPr>
          <w:p>
            <w:pPr>
              <w:pStyle w:val="16"/>
            </w:pPr>
            <w:r>
              <w:t>100%</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按时补贴到位</w:t>
            </w:r>
          </w:p>
        </w:tc>
        <w:tc>
          <w:tcPr>
            <w:tcW w:w="2551" w:type="dxa"/>
            <w:vAlign w:val="center"/>
          </w:tcPr>
          <w:p>
            <w:pPr>
              <w:pStyle w:val="16"/>
            </w:pPr>
            <w:r>
              <w:t>12月31日前完成</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补贴成本小于等于100万元</w:t>
            </w:r>
          </w:p>
        </w:tc>
        <w:tc>
          <w:tcPr>
            <w:tcW w:w="2551" w:type="dxa"/>
            <w:vAlign w:val="center"/>
          </w:tcPr>
          <w:p>
            <w:pPr>
              <w:pStyle w:val="16"/>
            </w:pPr>
            <w:r>
              <w:t>≤100万元</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提高客运服务能力</w:t>
            </w:r>
          </w:p>
        </w:tc>
        <w:tc>
          <w:tcPr>
            <w:tcW w:w="2551" w:type="dxa"/>
            <w:vAlign w:val="center"/>
          </w:tcPr>
          <w:p>
            <w:pPr>
              <w:pStyle w:val="16"/>
            </w:pPr>
            <w:r>
              <w:t>提高客运服务能力</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成本利润率</w:t>
            </w:r>
          </w:p>
        </w:tc>
        <w:tc>
          <w:tcPr>
            <w:tcW w:w="2835" w:type="dxa"/>
            <w:vAlign w:val="center"/>
          </w:tcPr>
          <w:p>
            <w:pPr>
              <w:pStyle w:val="16"/>
            </w:pPr>
            <w:r>
              <w:t>保证每辆公交车收入效益达到95%</w:t>
            </w:r>
          </w:p>
        </w:tc>
        <w:tc>
          <w:tcPr>
            <w:tcW w:w="2551" w:type="dxa"/>
            <w:vAlign w:val="center"/>
          </w:tcPr>
          <w:p>
            <w:pPr>
              <w:pStyle w:val="16"/>
            </w:pPr>
            <w:r>
              <w:t>≥95%</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6、2022年国开行农村路网项目绩效目标表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1.按照合同约定按期偿还本金及利息1676万元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偿还本金及利息金额</w:t>
            </w:r>
          </w:p>
        </w:tc>
        <w:tc>
          <w:tcPr>
            <w:tcW w:w="2835" w:type="dxa"/>
            <w:vAlign w:val="center"/>
          </w:tcPr>
          <w:p>
            <w:pPr>
              <w:pStyle w:val="16"/>
            </w:pPr>
            <w:r>
              <w:t>本金及利息合计1676万元</w:t>
            </w:r>
          </w:p>
        </w:tc>
        <w:tc>
          <w:tcPr>
            <w:tcW w:w="2551" w:type="dxa"/>
            <w:vAlign w:val="center"/>
          </w:tcPr>
          <w:p>
            <w:pPr>
              <w:pStyle w:val="16"/>
            </w:pPr>
            <w:r>
              <w:t>1676万元</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偿还到位率</w:t>
            </w:r>
          </w:p>
        </w:tc>
        <w:tc>
          <w:tcPr>
            <w:tcW w:w="2835" w:type="dxa"/>
            <w:vAlign w:val="center"/>
          </w:tcPr>
          <w:p>
            <w:pPr>
              <w:pStyle w:val="16"/>
            </w:pPr>
            <w:r>
              <w:t>按期偿还到位率达100%</w:t>
            </w:r>
          </w:p>
        </w:tc>
        <w:tc>
          <w:tcPr>
            <w:tcW w:w="2551" w:type="dxa"/>
            <w:vAlign w:val="center"/>
          </w:tcPr>
          <w:p>
            <w:pPr>
              <w:pStyle w:val="16"/>
            </w:pPr>
            <w:r>
              <w:t>100%</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到期日前偿还</w:t>
            </w:r>
          </w:p>
        </w:tc>
        <w:tc>
          <w:tcPr>
            <w:tcW w:w="2551" w:type="dxa"/>
            <w:vAlign w:val="center"/>
          </w:tcPr>
          <w:p>
            <w:pPr>
              <w:pStyle w:val="16"/>
            </w:pPr>
            <w:r>
              <w:t>12月31日前偿还</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单位总成本为1676万元</w:t>
            </w:r>
          </w:p>
        </w:tc>
        <w:tc>
          <w:tcPr>
            <w:tcW w:w="2551" w:type="dxa"/>
            <w:vAlign w:val="center"/>
          </w:tcPr>
          <w:p>
            <w:pPr>
              <w:pStyle w:val="16"/>
            </w:pPr>
            <w:r>
              <w:t>1676万元</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促进经济发展</w:t>
            </w:r>
          </w:p>
        </w:tc>
        <w:tc>
          <w:tcPr>
            <w:tcW w:w="2835" w:type="dxa"/>
            <w:vAlign w:val="center"/>
          </w:tcPr>
          <w:p>
            <w:pPr>
              <w:pStyle w:val="16"/>
            </w:pPr>
            <w:r>
              <w:t>按期偿还贷款，提高我县贷款偿还率</w:t>
            </w:r>
          </w:p>
        </w:tc>
        <w:tc>
          <w:tcPr>
            <w:tcW w:w="2551" w:type="dxa"/>
            <w:vAlign w:val="center"/>
          </w:tcPr>
          <w:p>
            <w:pPr>
              <w:pStyle w:val="16"/>
            </w:pPr>
            <w:r>
              <w:t>按期偿还贷款，提高我县贷款偿还率</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提高道路服务水平</w:t>
            </w:r>
          </w:p>
        </w:tc>
        <w:tc>
          <w:tcPr>
            <w:tcW w:w="2551" w:type="dxa"/>
            <w:vAlign w:val="center"/>
          </w:tcPr>
          <w:p>
            <w:pPr>
              <w:pStyle w:val="16"/>
            </w:pPr>
            <w:r>
              <w:t>提高道路服务水平</w:t>
            </w:r>
          </w:p>
        </w:tc>
        <w:tc>
          <w:tcPr>
            <w:tcW w:w="2268" w:type="dxa"/>
            <w:vAlign w:val="center"/>
          </w:tcPr>
          <w:p>
            <w:pPr>
              <w:pStyle w:val="16"/>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7、冀财建（2021）237号提前下达2022年道路场站建设冀事业发展专项资金绩效目标表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1.完成魏县客运枢纽站15618.02平方米建设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建筑面积</w:t>
            </w:r>
          </w:p>
        </w:tc>
        <w:tc>
          <w:tcPr>
            <w:tcW w:w="2835" w:type="dxa"/>
            <w:vAlign w:val="center"/>
          </w:tcPr>
          <w:p>
            <w:pPr>
              <w:pStyle w:val="16"/>
            </w:pPr>
            <w:r>
              <w:t>总建筑面积为15618.02平方米</w:t>
            </w:r>
          </w:p>
        </w:tc>
        <w:tc>
          <w:tcPr>
            <w:tcW w:w="2551" w:type="dxa"/>
            <w:vAlign w:val="center"/>
          </w:tcPr>
          <w:p>
            <w:pPr>
              <w:pStyle w:val="16"/>
            </w:pPr>
            <w:r>
              <w:t>15618.02平方米</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验收合格率达100%</w:t>
            </w:r>
          </w:p>
        </w:tc>
        <w:tc>
          <w:tcPr>
            <w:tcW w:w="2551" w:type="dxa"/>
            <w:vAlign w:val="center"/>
          </w:tcPr>
          <w:p>
            <w:pPr>
              <w:pStyle w:val="16"/>
            </w:pPr>
            <w:r>
              <w:t>100%</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2023年底前开工建设</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建设总成本小于等于800万元</w:t>
            </w:r>
          </w:p>
        </w:tc>
        <w:tc>
          <w:tcPr>
            <w:tcW w:w="2551" w:type="dxa"/>
            <w:vAlign w:val="center"/>
          </w:tcPr>
          <w:p>
            <w:pPr>
              <w:pStyle w:val="16"/>
            </w:pPr>
            <w:r>
              <w:t>≤800万元</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提升我县客运服务能力</w:t>
            </w:r>
          </w:p>
        </w:tc>
        <w:tc>
          <w:tcPr>
            <w:tcW w:w="2551" w:type="dxa"/>
            <w:vAlign w:val="center"/>
          </w:tcPr>
          <w:p>
            <w:pPr>
              <w:pStyle w:val="16"/>
            </w:pPr>
            <w:r>
              <w:t>提升我县客运服务能力</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改善客运状况</w:t>
            </w:r>
          </w:p>
        </w:tc>
        <w:tc>
          <w:tcPr>
            <w:tcW w:w="2835" w:type="dxa"/>
            <w:vAlign w:val="center"/>
          </w:tcPr>
          <w:p>
            <w:pPr>
              <w:pStyle w:val="16"/>
            </w:pPr>
            <w:r>
              <w:t>促进客运发展，方便老百姓出行</w:t>
            </w:r>
          </w:p>
        </w:tc>
        <w:tc>
          <w:tcPr>
            <w:tcW w:w="2551" w:type="dxa"/>
            <w:vAlign w:val="center"/>
          </w:tcPr>
          <w:p>
            <w:pPr>
              <w:pStyle w:val="16"/>
            </w:pPr>
            <w:r>
              <w:t>促进客运发展，方便老百姓出行</w:t>
            </w:r>
          </w:p>
        </w:tc>
        <w:tc>
          <w:tcPr>
            <w:tcW w:w="2268" w:type="dxa"/>
            <w:vAlign w:val="center"/>
          </w:tcPr>
          <w:p>
            <w:pPr>
              <w:pStyle w:val="16"/>
            </w:pPr>
            <w:r>
              <w:t>冀财建（2021）237号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2022年，魏县交通局安排政府采购预算0.00万元。具体内容见下表。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348001魏县交通局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魏县交通局上年末固定资产金额为0.00万元（详见下表）。本年度拟购置固定资产总额为0.00万元，已按要求列入政府采购预算，详见政府采购预算表。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348001魏县交通局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1999.90</w:t>
            </w: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二、魏县治超站收支预算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348002魏县治超站</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292.00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292.00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292.00</w:t>
            </w:r>
          </w:p>
        </w:tc>
        <w:tc>
          <w:tcPr>
            <w:tcW w:w="4535" w:type="dxa"/>
            <w:vAlign w:val="center"/>
          </w:tcPr>
          <w:p>
            <w:pPr>
              <w:pStyle w:val="18"/>
            </w:pPr>
            <w:r>
              <w:t>本年支出合计</w:t>
            </w:r>
          </w:p>
        </w:tc>
        <w:tc>
          <w:tcPr>
            <w:tcW w:w="2126" w:type="dxa"/>
            <w:vAlign w:val="center"/>
          </w:tcPr>
          <w:p>
            <w:pPr>
              <w:pStyle w:val="19"/>
            </w:pPr>
            <w:r>
              <w:t>292.00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292.00</w:t>
            </w:r>
          </w:p>
        </w:tc>
        <w:tc>
          <w:tcPr>
            <w:tcW w:w="4535" w:type="dxa"/>
            <w:vAlign w:val="center"/>
          </w:tcPr>
          <w:p>
            <w:pPr>
              <w:pStyle w:val="18"/>
            </w:pPr>
            <w:r>
              <w:t>支出总计</w:t>
            </w:r>
          </w:p>
        </w:tc>
        <w:tc>
          <w:tcPr>
            <w:tcW w:w="2126" w:type="dxa"/>
            <w:vAlign w:val="center"/>
          </w:tcPr>
          <w:p>
            <w:pPr>
              <w:pStyle w:val="19"/>
            </w:pPr>
            <w:r>
              <w:t>292.00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348002魏县治超站</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292.00</w:t>
            </w:r>
          </w:p>
        </w:tc>
        <w:tc>
          <w:tcPr>
            <w:tcW w:w="1134" w:type="dxa"/>
            <w:vAlign w:val="center"/>
          </w:tcPr>
          <w:p>
            <w:pPr>
              <w:pStyle w:val="19"/>
            </w:pPr>
            <w:r>
              <w:t>292.00</w:t>
            </w:r>
          </w:p>
        </w:tc>
        <w:tc>
          <w:tcPr>
            <w:tcW w:w="1134" w:type="dxa"/>
            <w:vAlign w:val="center"/>
          </w:tcPr>
          <w:p>
            <w:pPr>
              <w:pStyle w:val="19"/>
            </w:pPr>
            <w:r>
              <w:t>292.00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292.00</w:t>
            </w:r>
          </w:p>
        </w:tc>
        <w:tc>
          <w:tcPr>
            <w:tcW w:w="1134" w:type="dxa"/>
            <w:vAlign w:val="center"/>
          </w:tcPr>
          <w:p>
            <w:pPr>
              <w:pStyle w:val="15"/>
            </w:pPr>
            <w:r>
              <w:t>292.00</w:t>
            </w:r>
          </w:p>
        </w:tc>
        <w:tc>
          <w:tcPr>
            <w:tcW w:w="1134" w:type="dxa"/>
            <w:vAlign w:val="center"/>
          </w:tcPr>
          <w:p>
            <w:pPr>
              <w:pStyle w:val="15"/>
            </w:pPr>
            <w:r>
              <w:t>292.00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102.00</w:t>
            </w:r>
          </w:p>
        </w:tc>
        <w:tc>
          <w:tcPr>
            <w:tcW w:w="1134" w:type="dxa"/>
            <w:vAlign w:val="center"/>
          </w:tcPr>
          <w:p>
            <w:pPr>
              <w:pStyle w:val="15"/>
            </w:pPr>
            <w:r>
              <w:t>102.00</w:t>
            </w:r>
          </w:p>
        </w:tc>
        <w:tc>
          <w:tcPr>
            <w:tcW w:w="1134" w:type="dxa"/>
            <w:vAlign w:val="center"/>
          </w:tcPr>
          <w:p>
            <w:pPr>
              <w:pStyle w:val="15"/>
            </w:pPr>
            <w:r>
              <w:t>102.00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102.00</w:t>
            </w:r>
          </w:p>
        </w:tc>
        <w:tc>
          <w:tcPr>
            <w:tcW w:w="1134" w:type="dxa"/>
            <w:vAlign w:val="center"/>
          </w:tcPr>
          <w:p>
            <w:pPr>
              <w:pStyle w:val="15"/>
            </w:pPr>
            <w:r>
              <w:t>102.00</w:t>
            </w:r>
          </w:p>
        </w:tc>
        <w:tc>
          <w:tcPr>
            <w:tcW w:w="1134" w:type="dxa"/>
            <w:vAlign w:val="center"/>
          </w:tcPr>
          <w:p>
            <w:pPr>
              <w:pStyle w:val="15"/>
            </w:pPr>
            <w:r>
              <w:t>102.00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21499</w:t>
            </w:r>
          </w:p>
        </w:tc>
        <w:tc>
          <w:tcPr>
            <w:tcW w:w="1559" w:type="dxa"/>
            <w:vAlign w:val="center"/>
          </w:tcPr>
          <w:p>
            <w:pPr>
              <w:pStyle w:val="16"/>
            </w:pPr>
            <w:r>
              <w:t>其他交通运输支出</w:t>
            </w:r>
          </w:p>
        </w:tc>
        <w:tc>
          <w:tcPr>
            <w:tcW w:w="1134" w:type="dxa"/>
            <w:vAlign w:val="center"/>
          </w:tcPr>
          <w:p>
            <w:pPr>
              <w:pStyle w:val="15"/>
            </w:pPr>
            <w:r>
              <w:t>190.00</w:t>
            </w:r>
          </w:p>
        </w:tc>
        <w:tc>
          <w:tcPr>
            <w:tcW w:w="1134" w:type="dxa"/>
            <w:vAlign w:val="center"/>
          </w:tcPr>
          <w:p>
            <w:pPr>
              <w:pStyle w:val="15"/>
            </w:pPr>
            <w:r>
              <w:t>190.00</w:t>
            </w:r>
          </w:p>
        </w:tc>
        <w:tc>
          <w:tcPr>
            <w:tcW w:w="1134" w:type="dxa"/>
            <w:vAlign w:val="center"/>
          </w:tcPr>
          <w:p>
            <w:pPr>
              <w:pStyle w:val="15"/>
            </w:pPr>
            <w:r>
              <w:t>190.00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2149999</w:t>
            </w:r>
          </w:p>
        </w:tc>
        <w:tc>
          <w:tcPr>
            <w:tcW w:w="1559" w:type="dxa"/>
            <w:vAlign w:val="center"/>
          </w:tcPr>
          <w:p>
            <w:pPr>
              <w:pStyle w:val="16"/>
            </w:pPr>
            <w:r>
              <w:t>其他交通运输支出</w:t>
            </w:r>
          </w:p>
        </w:tc>
        <w:tc>
          <w:tcPr>
            <w:tcW w:w="1134" w:type="dxa"/>
            <w:vAlign w:val="center"/>
          </w:tcPr>
          <w:p>
            <w:pPr>
              <w:pStyle w:val="15"/>
            </w:pPr>
            <w:r>
              <w:t>190.00</w:t>
            </w:r>
          </w:p>
        </w:tc>
        <w:tc>
          <w:tcPr>
            <w:tcW w:w="1134" w:type="dxa"/>
            <w:vAlign w:val="center"/>
          </w:tcPr>
          <w:p>
            <w:pPr>
              <w:pStyle w:val="15"/>
            </w:pPr>
            <w:r>
              <w:t>190.00</w:t>
            </w:r>
          </w:p>
        </w:tc>
        <w:tc>
          <w:tcPr>
            <w:tcW w:w="1134" w:type="dxa"/>
            <w:vAlign w:val="center"/>
          </w:tcPr>
          <w:p>
            <w:pPr>
              <w:pStyle w:val="15"/>
            </w:pPr>
            <w:r>
              <w:t>190.00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292.00</w:t>
            </w:r>
          </w:p>
        </w:tc>
        <w:tc>
          <w:tcPr>
            <w:tcW w:w="1361" w:type="dxa"/>
            <w:vAlign w:val="center"/>
          </w:tcPr>
          <w:p>
            <w:pPr>
              <w:pStyle w:val="19"/>
            </w:pPr>
            <w:r>
              <w:t>190.00</w:t>
            </w:r>
          </w:p>
        </w:tc>
        <w:tc>
          <w:tcPr>
            <w:tcW w:w="1361" w:type="dxa"/>
            <w:vAlign w:val="center"/>
          </w:tcPr>
          <w:p>
            <w:pPr>
              <w:pStyle w:val="19"/>
            </w:pPr>
            <w:r>
              <w:t>102.00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292.00</w:t>
            </w:r>
          </w:p>
        </w:tc>
        <w:tc>
          <w:tcPr>
            <w:tcW w:w="1361" w:type="dxa"/>
            <w:vAlign w:val="center"/>
          </w:tcPr>
          <w:p>
            <w:pPr>
              <w:pStyle w:val="15"/>
            </w:pPr>
            <w:r>
              <w:t>190.00</w:t>
            </w:r>
          </w:p>
        </w:tc>
        <w:tc>
          <w:tcPr>
            <w:tcW w:w="1361" w:type="dxa"/>
            <w:vAlign w:val="center"/>
          </w:tcPr>
          <w:p>
            <w:pPr>
              <w:pStyle w:val="15"/>
            </w:pPr>
            <w:r>
              <w:t>102.00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102.00</w:t>
            </w:r>
          </w:p>
        </w:tc>
        <w:tc>
          <w:tcPr>
            <w:tcW w:w="1361" w:type="dxa"/>
            <w:vAlign w:val="center"/>
          </w:tcPr>
          <w:p>
            <w:pPr>
              <w:pStyle w:val="15"/>
            </w:pPr>
          </w:p>
        </w:tc>
        <w:tc>
          <w:tcPr>
            <w:tcW w:w="1361" w:type="dxa"/>
            <w:vAlign w:val="center"/>
          </w:tcPr>
          <w:p>
            <w:pPr>
              <w:pStyle w:val="15"/>
            </w:pPr>
            <w:r>
              <w:t>102.00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102.00</w:t>
            </w:r>
          </w:p>
        </w:tc>
        <w:tc>
          <w:tcPr>
            <w:tcW w:w="1361" w:type="dxa"/>
            <w:vAlign w:val="center"/>
          </w:tcPr>
          <w:p>
            <w:pPr>
              <w:pStyle w:val="15"/>
            </w:pPr>
          </w:p>
        </w:tc>
        <w:tc>
          <w:tcPr>
            <w:tcW w:w="1361" w:type="dxa"/>
            <w:vAlign w:val="center"/>
          </w:tcPr>
          <w:p>
            <w:pPr>
              <w:pStyle w:val="15"/>
            </w:pPr>
            <w:r>
              <w:t>102.00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21499</w:t>
            </w:r>
          </w:p>
        </w:tc>
        <w:tc>
          <w:tcPr>
            <w:tcW w:w="4535" w:type="dxa"/>
            <w:vAlign w:val="center"/>
          </w:tcPr>
          <w:p>
            <w:pPr>
              <w:pStyle w:val="16"/>
            </w:pPr>
            <w:r>
              <w:t>其他交通运输支出</w:t>
            </w:r>
          </w:p>
        </w:tc>
        <w:tc>
          <w:tcPr>
            <w:tcW w:w="1361" w:type="dxa"/>
            <w:vAlign w:val="center"/>
          </w:tcPr>
          <w:p>
            <w:pPr>
              <w:pStyle w:val="15"/>
            </w:pPr>
            <w:r>
              <w:t>190.00</w:t>
            </w:r>
          </w:p>
        </w:tc>
        <w:tc>
          <w:tcPr>
            <w:tcW w:w="1361" w:type="dxa"/>
            <w:vAlign w:val="center"/>
          </w:tcPr>
          <w:p>
            <w:pPr>
              <w:pStyle w:val="15"/>
            </w:pPr>
            <w:r>
              <w:t>190.00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2149999</w:t>
            </w:r>
          </w:p>
        </w:tc>
        <w:tc>
          <w:tcPr>
            <w:tcW w:w="4535" w:type="dxa"/>
            <w:vAlign w:val="center"/>
          </w:tcPr>
          <w:p>
            <w:pPr>
              <w:pStyle w:val="16"/>
            </w:pPr>
            <w:r>
              <w:t>其他交通运输支出</w:t>
            </w:r>
          </w:p>
        </w:tc>
        <w:tc>
          <w:tcPr>
            <w:tcW w:w="1361" w:type="dxa"/>
            <w:vAlign w:val="center"/>
          </w:tcPr>
          <w:p>
            <w:pPr>
              <w:pStyle w:val="15"/>
            </w:pPr>
            <w:r>
              <w:t>190.00</w:t>
            </w:r>
          </w:p>
        </w:tc>
        <w:tc>
          <w:tcPr>
            <w:tcW w:w="1361" w:type="dxa"/>
            <w:vAlign w:val="center"/>
          </w:tcPr>
          <w:p>
            <w:pPr>
              <w:pStyle w:val="15"/>
            </w:pPr>
            <w:r>
              <w:t>190.00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292.00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292.00</w:t>
            </w:r>
          </w:p>
        </w:tc>
        <w:tc>
          <w:tcPr>
            <w:tcW w:w="1474" w:type="dxa"/>
            <w:vAlign w:val="center"/>
          </w:tcPr>
          <w:p>
            <w:pPr>
              <w:pStyle w:val="15"/>
            </w:pPr>
            <w:r>
              <w:t>292.00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292.00</w:t>
            </w:r>
          </w:p>
        </w:tc>
        <w:tc>
          <w:tcPr>
            <w:tcW w:w="3402" w:type="dxa"/>
            <w:vAlign w:val="center"/>
          </w:tcPr>
          <w:p>
            <w:pPr>
              <w:pStyle w:val="18"/>
            </w:pPr>
            <w:r>
              <w:t>本年支出合计</w:t>
            </w:r>
          </w:p>
        </w:tc>
        <w:tc>
          <w:tcPr>
            <w:tcW w:w="1474" w:type="dxa"/>
            <w:vAlign w:val="center"/>
          </w:tcPr>
          <w:p>
            <w:pPr>
              <w:pStyle w:val="19"/>
            </w:pPr>
            <w:r>
              <w:t>292.00</w:t>
            </w:r>
          </w:p>
        </w:tc>
        <w:tc>
          <w:tcPr>
            <w:tcW w:w="1474" w:type="dxa"/>
            <w:vAlign w:val="center"/>
          </w:tcPr>
          <w:p>
            <w:pPr>
              <w:pStyle w:val="19"/>
            </w:pPr>
            <w:r>
              <w:t>292.00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292.00</w:t>
            </w:r>
          </w:p>
        </w:tc>
        <w:tc>
          <w:tcPr>
            <w:tcW w:w="3402" w:type="dxa"/>
            <w:vAlign w:val="center"/>
          </w:tcPr>
          <w:p>
            <w:pPr>
              <w:pStyle w:val="18"/>
            </w:pPr>
            <w:r>
              <w:t>支出总计</w:t>
            </w:r>
          </w:p>
        </w:tc>
        <w:tc>
          <w:tcPr>
            <w:tcW w:w="1474" w:type="dxa"/>
            <w:vAlign w:val="center"/>
          </w:tcPr>
          <w:p>
            <w:pPr>
              <w:pStyle w:val="19"/>
            </w:pPr>
            <w:r>
              <w:t>292.00</w:t>
            </w:r>
          </w:p>
        </w:tc>
        <w:tc>
          <w:tcPr>
            <w:tcW w:w="1474" w:type="dxa"/>
            <w:vAlign w:val="center"/>
          </w:tcPr>
          <w:p>
            <w:pPr>
              <w:pStyle w:val="19"/>
            </w:pPr>
            <w:r>
              <w:t>292.00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292.00</w:t>
            </w:r>
          </w:p>
        </w:tc>
        <w:tc>
          <w:tcPr>
            <w:tcW w:w="2551" w:type="dxa"/>
            <w:vAlign w:val="center"/>
          </w:tcPr>
          <w:p>
            <w:pPr>
              <w:pStyle w:val="19"/>
            </w:pPr>
            <w:r>
              <w:t>190.00</w:t>
            </w:r>
          </w:p>
        </w:tc>
        <w:tc>
          <w:tcPr>
            <w:tcW w:w="2551" w:type="dxa"/>
            <w:vAlign w:val="center"/>
          </w:tcPr>
          <w:p>
            <w:pPr>
              <w:pStyle w:val="19"/>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292.00</w:t>
            </w:r>
          </w:p>
        </w:tc>
        <w:tc>
          <w:tcPr>
            <w:tcW w:w="2551" w:type="dxa"/>
            <w:vAlign w:val="center"/>
          </w:tcPr>
          <w:p>
            <w:pPr>
              <w:pStyle w:val="15"/>
            </w:pPr>
            <w:r>
              <w:t>190.00</w:t>
            </w:r>
          </w:p>
        </w:tc>
        <w:tc>
          <w:tcPr>
            <w:tcW w:w="2551" w:type="dxa"/>
            <w:vAlign w:val="center"/>
          </w:tcPr>
          <w:p>
            <w:pPr>
              <w:pStyle w:val="15"/>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102.00</w:t>
            </w:r>
          </w:p>
        </w:tc>
        <w:tc>
          <w:tcPr>
            <w:tcW w:w="2551" w:type="dxa"/>
            <w:vAlign w:val="center"/>
          </w:tcPr>
          <w:p>
            <w:pPr>
              <w:pStyle w:val="15"/>
            </w:pPr>
          </w:p>
        </w:tc>
        <w:tc>
          <w:tcPr>
            <w:tcW w:w="2551" w:type="dxa"/>
            <w:vAlign w:val="center"/>
          </w:tcPr>
          <w:p>
            <w:pPr>
              <w:pStyle w:val="15"/>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102.00</w:t>
            </w:r>
          </w:p>
        </w:tc>
        <w:tc>
          <w:tcPr>
            <w:tcW w:w="2551" w:type="dxa"/>
            <w:vAlign w:val="center"/>
          </w:tcPr>
          <w:p>
            <w:pPr>
              <w:pStyle w:val="15"/>
            </w:pPr>
          </w:p>
        </w:tc>
        <w:tc>
          <w:tcPr>
            <w:tcW w:w="2551" w:type="dxa"/>
            <w:vAlign w:val="center"/>
          </w:tcPr>
          <w:p>
            <w:pPr>
              <w:pStyle w:val="15"/>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21499</w:t>
            </w:r>
          </w:p>
        </w:tc>
        <w:tc>
          <w:tcPr>
            <w:tcW w:w="4535" w:type="dxa"/>
            <w:vAlign w:val="center"/>
          </w:tcPr>
          <w:p>
            <w:pPr>
              <w:pStyle w:val="16"/>
            </w:pPr>
            <w:r>
              <w:t>其他交通运输支出</w:t>
            </w:r>
          </w:p>
        </w:tc>
        <w:tc>
          <w:tcPr>
            <w:tcW w:w="2551" w:type="dxa"/>
            <w:vAlign w:val="center"/>
          </w:tcPr>
          <w:p>
            <w:pPr>
              <w:pStyle w:val="15"/>
            </w:pPr>
            <w:r>
              <w:t>190.00</w:t>
            </w:r>
          </w:p>
        </w:tc>
        <w:tc>
          <w:tcPr>
            <w:tcW w:w="2551" w:type="dxa"/>
            <w:vAlign w:val="center"/>
          </w:tcPr>
          <w:p>
            <w:pPr>
              <w:pStyle w:val="15"/>
            </w:pPr>
            <w:r>
              <w:t>190.00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2149999</w:t>
            </w:r>
          </w:p>
        </w:tc>
        <w:tc>
          <w:tcPr>
            <w:tcW w:w="4535" w:type="dxa"/>
            <w:vAlign w:val="center"/>
          </w:tcPr>
          <w:p>
            <w:pPr>
              <w:pStyle w:val="16"/>
            </w:pPr>
            <w:r>
              <w:t>其他交通运输支出</w:t>
            </w:r>
          </w:p>
        </w:tc>
        <w:tc>
          <w:tcPr>
            <w:tcW w:w="2551" w:type="dxa"/>
            <w:vAlign w:val="center"/>
          </w:tcPr>
          <w:p>
            <w:pPr>
              <w:pStyle w:val="15"/>
            </w:pPr>
            <w:r>
              <w:t>190.00</w:t>
            </w:r>
          </w:p>
        </w:tc>
        <w:tc>
          <w:tcPr>
            <w:tcW w:w="2551" w:type="dxa"/>
            <w:vAlign w:val="center"/>
          </w:tcPr>
          <w:p>
            <w:pPr>
              <w:pStyle w:val="15"/>
            </w:pPr>
            <w:r>
              <w:t>190.00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190.00</w:t>
            </w:r>
          </w:p>
        </w:tc>
        <w:tc>
          <w:tcPr>
            <w:tcW w:w="2551" w:type="dxa"/>
            <w:vAlign w:val="center"/>
          </w:tcPr>
          <w:p>
            <w:pPr>
              <w:pStyle w:val="19"/>
            </w:pPr>
            <w:r>
              <w:t>190.00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190.00</w:t>
            </w:r>
          </w:p>
        </w:tc>
        <w:tc>
          <w:tcPr>
            <w:tcW w:w="2551" w:type="dxa"/>
            <w:vAlign w:val="center"/>
          </w:tcPr>
          <w:p>
            <w:pPr>
              <w:pStyle w:val="15"/>
            </w:pPr>
            <w:r>
              <w:t>190.00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190.00</w:t>
            </w:r>
          </w:p>
        </w:tc>
        <w:tc>
          <w:tcPr>
            <w:tcW w:w="2551" w:type="dxa"/>
            <w:vAlign w:val="center"/>
          </w:tcPr>
          <w:p>
            <w:pPr>
              <w:pStyle w:val="15"/>
            </w:pPr>
            <w:r>
              <w:t>190.00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348002魏县治超站</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魏县治超站2022年单位预算信息公开情况说明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按照《预算法》、《地方预决算公开操作规程》和《关于进一步推进预算公开工作的实施意见》规定，现将魏县治超站2022年单位预算公开如下：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魏县治超站</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1、冀财建（2021）239号2022年魏县定魏线双井站治超公路超限检测站绩效目标表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1.保障超限检测站365天正常进行超限工作检测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检测天数</w:t>
            </w:r>
          </w:p>
        </w:tc>
        <w:tc>
          <w:tcPr>
            <w:tcW w:w="2835" w:type="dxa"/>
            <w:vAlign w:val="center"/>
          </w:tcPr>
          <w:p>
            <w:pPr>
              <w:pStyle w:val="16"/>
            </w:pPr>
            <w:r>
              <w:t>年度检测天数为365天</w:t>
            </w:r>
          </w:p>
        </w:tc>
        <w:tc>
          <w:tcPr>
            <w:tcW w:w="2551" w:type="dxa"/>
            <w:vAlign w:val="center"/>
          </w:tcPr>
          <w:p>
            <w:pPr>
              <w:pStyle w:val="16"/>
            </w:pPr>
            <w:r>
              <w:t>365天</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工作质量合格率</w:t>
            </w:r>
          </w:p>
        </w:tc>
        <w:tc>
          <w:tcPr>
            <w:tcW w:w="2835" w:type="dxa"/>
            <w:vAlign w:val="center"/>
          </w:tcPr>
          <w:p>
            <w:pPr>
              <w:pStyle w:val="16"/>
            </w:pPr>
            <w:r>
              <w:t>工作质量合格率达到100%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单位总成本小于等于40万元</w:t>
            </w:r>
          </w:p>
        </w:tc>
        <w:tc>
          <w:tcPr>
            <w:tcW w:w="2551" w:type="dxa"/>
            <w:vAlign w:val="center"/>
          </w:tcPr>
          <w:p>
            <w:pPr>
              <w:pStyle w:val="16"/>
            </w:pPr>
            <w:r>
              <w:t>40万元</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综合业务保障率</w:t>
            </w:r>
          </w:p>
        </w:tc>
        <w:tc>
          <w:tcPr>
            <w:tcW w:w="2835" w:type="dxa"/>
            <w:vAlign w:val="center"/>
          </w:tcPr>
          <w:p>
            <w:pPr>
              <w:pStyle w:val="16"/>
            </w:pPr>
            <w:r>
              <w:t>综合业务按年度计划完成情况</w:t>
            </w:r>
          </w:p>
        </w:tc>
        <w:tc>
          <w:tcPr>
            <w:tcW w:w="2551" w:type="dxa"/>
            <w:vAlign w:val="center"/>
          </w:tcPr>
          <w:p>
            <w:pPr>
              <w:pStyle w:val="16"/>
            </w:pPr>
            <w:r>
              <w:t>≥90%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公共服务水平</w:t>
            </w:r>
          </w:p>
        </w:tc>
        <w:tc>
          <w:tcPr>
            <w:tcW w:w="2835" w:type="dxa"/>
            <w:vAlign w:val="center"/>
          </w:tcPr>
          <w:p>
            <w:pPr>
              <w:pStyle w:val="16"/>
            </w:pPr>
            <w:r>
              <w:t>持续保障道路安全行驶</w:t>
            </w:r>
          </w:p>
        </w:tc>
        <w:tc>
          <w:tcPr>
            <w:tcW w:w="2551" w:type="dxa"/>
            <w:vAlign w:val="center"/>
          </w:tcPr>
          <w:p>
            <w:pPr>
              <w:pStyle w:val="16"/>
            </w:pPr>
            <w:r>
              <w:t>保障联合治超机构工作正常运行</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2、冀财建（2021）239号提前下达2022年公路超限检测站绩效目标表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1.保障超限检测站365天正常进行超限工作检测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检测天数</w:t>
            </w:r>
          </w:p>
        </w:tc>
        <w:tc>
          <w:tcPr>
            <w:tcW w:w="2835" w:type="dxa"/>
            <w:vAlign w:val="center"/>
          </w:tcPr>
          <w:p>
            <w:pPr>
              <w:pStyle w:val="16"/>
            </w:pPr>
            <w:r>
              <w:t>年度检测天数为365天</w:t>
            </w:r>
          </w:p>
        </w:tc>
        <w:tc>
          <w:tcPr>
            <w:tcW w:w="2551" w:type="dxa"/>
            <w:vAlign w:val="center"/>
          </w:tcPr>
          <w:p>
            <w:pPr>
              <w:pStyle w:val="16"/>
            </w:pPr>
            <w:r>
              <w:t>365天</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工作质量合格率</w:t>
            </w:r>
          </w:p>
        </w:tc>
        <w:tc>
          <w:tcPr>
            <w:tcW w:w="2835" w:type="dxa"/>
            <w:vAlign w:val="center"/>
          </w:tcPr>
          <w:p>
            <w:pPr>
              <w:pStyle w:val="16"/>
            </w:pPr>
            <w:r>
              <w:t>工作质量合格率达到100%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单位总成本小于等于62万元</w:t>
            </w:r>
          </w:p>
        </w:tc>
        <w:tc>
          <w:tcPr>
            <w:tcW w:w="2551" w:type="dxa"/>
            <w:vAlign w:val="center"/>
          </w:tcPr>
          <w:p>
            <w:pPr>
              <w:pStyle w:val="16"/>
            </w:pPr>
            <w:r>
              <w:t>62万元</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综合业务保障率</w:t>
            </w:r>
          </w:p>
        </w:tc>
        <w:tc>
          <w:tcPr>
            <w:tcW w:w="2835" w:type="dxa"/>
            <w:vAlign w:val="center"/>
          </w:tcPr>
          <w:p>
            <w:pPr>
              <w:pStyle w:val="16"/>
            </w:pPr>
            <w:r>
              <w:t>综合业务按年度计划完成情况</w:t>
            </w:r>
          </w:p>
        </w:tc>
        <w:tc>
          <w:tcPr>
            <w:tcW w:w="2551" w:type="dxa"/>
            <w:vAlign w:val="center"/>
          </w:tcPr>
          <w:p>
            <w:pPr>
              <w:pStyle w:val="16"/>
            </w:pPr>
            <w:r>
              <w:t>≥90%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公共服务水平</w:t>
            </w:r>
          </w:p>
        </w:tc>
        <w:tc>
          <w:tcPr>
            <w:tcW w:w="2835" w:type="dxa"/>
            <w:vAlign w:val="center"/>
          </w:tcPr>
          <w:p>
            <w:pPr>
              <w:pStyle w:val="16"/>
            </w:pPr>
            <w:r>
              <w:t>持续保障道路安全行驶</w:t>
            </w:r>
          </w:p>
        </w:tc>
        <w:tc>
          <w:tcPr>
            <w:tcW w:w="2551" w:type="dxa"/>
            <w:vAlign w:val="center"/>
          </w:tcPr>
          <w:p>
            <w:pPr>
              <w:pStyle w:val="16"/>
            </w:pPr>
            <w:r>
              <w:t>保障联合治超机构工作正常运行</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2022年，魏县治超站安排政府采购预算0.00万元。具体内容见下表。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348002魏县治超站</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魏县治超站上年末固定资产金额为0.00万元（详见下表）。本年度拟购置固定资产总额为0.00万元，已按要求列入政府采购预算，详见政府采购预算表。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348002魏县治超站</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三、魏县运输管理站收支预算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348003魏县运输管理站</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305.00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305.00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305.00</w:t>
            </w:r>
          </w:p>
        </w:tc>
        <w:tc>
          <w:tcPr>
            <w:tcW w:w="4535" w:type="dxa"/>
            <w:vAlign w:val="center"/>
          </w:tcPr>
          <w:p>
            <w:pPr>
              <w:pStyle w:val="18"/>
            </w:pPr>
            <w:r>
              <w:t>本年支出合计</w:t>
            </w:r>
          </w:p>
        </w:tc>
        <w:tc>
          <w:tcPr>
            <w:tcW w:w="2126" w:type="dxa"/>
            <w:vAlign w:val="center"/>
          </w:tcPr>
          <w:p>
            <w:pPr>
              <w:pStyle w:val="19"/>
            </w:pPr>
            <w:r>
              <w:t>305.00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305.00</w:t>
            </w:r>
          </w:p>
        </w:tc>
        <w:tc>
          <w:tcPr>
            <w:tcW w:w="4535" w:type="dxa"/>
            <w:vAlign w:val="center"/>
          </w:tcPr>
          <w:p>
            <w:pPr>
              <w:pStyle w:val="18"/>
            </w:pPr>
            <w:r>
              <w:t>支出总计</w:t>
            </w:r>
          </w:p>
        </w:tc>
        <w:tc>
          <w:tcPr>
            <w:tcW w:w="2126" w:type="dxa"/>
            <w:vAlign w:val="center"/>
          </w:tcPr>
          <w:p>
            <w:pPr>
              <w:pStyle w:val="19"/>
            </w:pPr>
            <w:r>
              <w:t>305.00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348003魏县运输管理站</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305.00</w:t>
            </w:r>
          </w:p>
        </w:tc>
        <w:tc>
          <w:tcPr>
            <w:tcW w:w="1134" w:type="dxa"/>
            <w:vAlign w:val="center"/>
          </w:tcPr>
          <w:p>
            <w:pPr>
              <w:pStyle w:val="19"/>
            </w:pPr>
            <w:r>
              <w:t>305.00</w:t>
            </w:r>
          </w:p>
        </w:tc>
        <w:tc>
          <w:tcPr>
            <w:tcW w:w="1134" w:type="dxa"/>
            <w:vAlign w:val="center"/>
          </w:tcPr>
          <w:p>
            <w:pPr>
              <w:pStyle w:val="19"/>
            </w:pPr>
            <w:r>
              <w:t>305.00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305.00</w:t>
            </w:r>
          </w:p>
        </w:tc>
        <w:tc>
          <w:tcPr>
            <w:tcW w:w="1134" w:type="dxa"/>
            <w:vAlign w:val="center"/>
          </w:tcPr>
          <w:p>
            <w:pPr>
              <w:pStyle w:val="15"/>
            </w:pPr>
            <w:r>
              <w:t>305.00</w:t>
            </w:r>
          </w:p>
        </w:tc>
        <w:tc>
          <w:tcPr>
            <w:tcW w:w="1134" w:type="dxa"/>
            <w:vAlign w:val="center"/>
          </w:tcPr>
          <w:p>
            <w:pPr>
              <w:pStyle w:val="15"/>
            </w:pPr>
            <w:r>
              <w:t>305.00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2140112</w:t>
            </w:r>
          </w:p>
        </w:tc>
        <w:tc>
          <w:tcPr>
            <w:tcW w:w="1559" w:type="dxa"/>
            <w:vAlign w:val="center"/>
          </w:tcPr>
          <w:p>
            <w:pPr>
              <w:pStyle w:val="16"/>
            </w:pPr>
            <w:r>
              <w:t>公路运输管理</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21499</w:t>
            </w:r>
          </w:p>
        </w:tc>
        <w:tc>
          <w:tcPr>
            <w:tcW w:w="1559" w:type="dxa"/>
            <w:vAlign w:val="center"/>
          </w:tcPr>
          <w:p>
            <w:pPr>
              <w:pStyle w:val="16"/>
            </w:pPr>
            <w:r>
              <w:t>其他交通运输支出</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2149999</w:t>
            </w:r>
          </w:p>
        </w:tc>
        <w:tc>
          <w:tcPr>
            <w:tcW w:w="1559" w:type="dxa"/>
            <w:vAlign w:val="center"/>
          </w:tcPr>
          <w:p>
            <w:pPr>
              <w:pStyle w:val="16"/>
            </w:pPr>
            <w:r>
              <w:t>其他交通运输支出</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r>
              <w:t>280.00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305.00</w:t>
            </w:r>
          </w:p>
        </w:tc>
        <w:tc>
          <w:tcPr>
            <w:tcW w:w="1361" w:type="dxa"/>
            <w:vAlign w:val="center"/>
          </w:tcPr>
          <w:p>
            <w:pPr>
              <w:pStyle w:val="19"/>
            </w:pPr>
            <w:r>
              <w:t>280.00</w:t>
            </w:r>
          </w:p>
        </w:tc>
        <w:tc>
          <w:tcPr>
            <w:tcW w:w="1361" w:type="dxa"/>
            <w:vAlign w:val="center"/>
          </w:tcPr>
          <w:p>
            <w:pPr>
              <w:pStyle w:val="19"/>
            </w:pPr>
            <w:r>
              <w:t>25.00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305.00</w:t>
            </w:r>
          </w:p>
        </w:tc>
        <w:tc>
          <w:tcPr>
            <w:tcW w:w="1361" w:type="dxa"/>
            <w:vAlign w:val="center"/>
          </w:tcPr>
          <w:p>
            <w:pPr>
              <w:pStyle w:val="15"/>
            </w:pPr>
            <w:r>
              <w:t>280.00</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2140112</w:t>
            </w:r>
          </w:p>
        </w:tc>
        <w:tc>
          <w:tcPr>
            <w:tcW w:w="4535" w:type="dxa"/>
            <w:vAlign w:val="center"/>
          </w:tcPr>
          <w:p>
            <w:pPr>
              <w:pStyle w:val="16"/>
            </w:pPr>
            <w:r>
              <w:t>公路运输管理</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21499</w:t>
            </w:r>
          </w:p>
        </w:tc>
        <w:tc>
          <w:tcPr>
            <w:tcW w:w="4535" w:type="dxa"/>
            <w:vAlign w:val="center"/>
          </w:tcPr>
          <w:p>
            <w:pPr>
              <w:pStyle w:val="16"/>
            </w:pPr>
            <w:r>
              <w:t>其他交通运输支出</w:t>
            </w:r>
          </w:p>
        </w:tc>
        <w:tc>
          <w:tcPr>
            <w:tcW w:w="1361" w:type="dxa"/>
            <w:vAlign w:val="center"/>
          </w:tcPr>
          <w:p>
            <w:pPr>
              <w:pStyle w:val="15"/>
            </w:pPr>
            <w:r>
              <w:t>280.00</w:t>
            </w: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2149999</w:t>
            </w:r>
          </w:p>
        </w:tc>
        <w:tc>
          <w:tcPr>
            <w:tcW w:w="4535" w:type="dxa"/>
            <w:vAlign w:val="center"/>
          </w:tcPr>
          <w:p>
            <w:pPr>
              <w:pStyle w:val="16"/>
            </w:pPr>
            <w:r>
              <w:t>其他交通运输支出</w:t>
            </w:r>
          </w:p>
        </w:tc>
        <w:tc>
          <w:tcPr>
            <w:tcW w:w="1361" w:type="dxa"/>
            <w:vAlign w:val="center"/>
          </w:tcPr>
          <w:p>
            <w:pPr>
              <w:pStyle w:val="15"/>
            </w:pPr>
            <w:r>
              <w:t>280.00</w:t>
            </w:r>
          </w:p>
        </w:tc>
        <w:tc>
          <w:tcPr>
            <w:tcW w:w="1361" w:type="dxa"/>
            <w:vAlign w:val="center"/>
          </w:tcPr>
          <w:p>
            <w:pPr>
              <w:pStyle w:val="15"/>
            </w:pPr>
            <w:r>
              <w:t>280.00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305.00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305.00</w:t>
            </w:r>
          </w:p>
        </w:tc>
        <w:tc>
          <w:tcPr>
            <w:tcW w:w="1474" w:type="dxa"/>
            <w:vAlign w:val="center"/>
          </w:tcPr>
          <w:p>
            <w:pPr>
              <w:pStyle w:val="15"/>
            </w:pPr>
            <w:r>
              <w:t>305.00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305.00</w:t>
            </w:r>
          </w:p>
        </w:tc>
        <w:tc>
          <w:tcPr>
            <w:tcW w:w="3402" w:type="dxa"/>
            <w:vAlign w:val="center"/>
          </w:tcPr>
          <w:p>
            <w:pPr>
              <w:pStyle w:val="18"/>
            </w:pPr>
            <w:r>
              <w:t>本年支出合计</w:t>
            </w:r>
          </w:p>
        </w:tc>
        <w:tc>
          <w:tcPr>
            <w:tcW w:w="1474" w:type="dxa"/>
            <w:vAlign w:val="center"/>
          </w:tcPr>
          <w:p>
            <w:pPr>
              <w:pStyle w:val="19"/>
            </w:pPr>
            <w:r>
              <w:t>305.00</w:t>
            </w:r>
          </w:p>
        </w:tc>
        <w:tc>
          <w:tcPr>
            <w:tcW w:w="1474" w:type="dxa"/>
            <w:vAlign w:val="center"/>
          </w:tcPr>
          <w:p>
            <w:pPr>
              <w:pStyle w:val="19"/>
            </w:pPr>
            <w:r>
              <w:t>305.00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305.00</w:t>
            </w:r>
          </w:p>
        </w:tc>
        <w:tc>
          <w:tcPr>
            <w:tcW w:w="3402" w:type="dxa"/>
            <w:vAlign w:val="center"/>
          </w:tcPr>
          <w:p>
            <w:pPr>
              <w:pStyle w:val="18"/>
            </w:pPr>
            <w:r>
              <w:t>支出总计</w:t>
            </w:r>
          </w:p>
        </w:tc>
        <w:tc>
          <w:tcPr>
            <w:tcW w:w="1474" w:type="dxa"/>
            <w:vAlign w:val="center"/>
          </w:tcPr>
          <w:p>
            <w:pPr>
              <w:pStyle w:val="19"/>
            </w:pPr>
            <w:r>
              <w:t>305.00</w:t>
            </w:r>
          </w:p>
        </w:tc>
        <w:tc>
          <w:tcPr>
            <w:tcW w:w="1474" w:type="dxa"/>
            <w:vAlign w:val="center"/>
          </w:tcPr>
          <w:p>
            <w:pPr>
              <w:pStyle w:val="19"/>
            </w:pPr>
            <w:r>
              <w:t>305.00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305.00</w:t>
            </w:r>
          </w:p>
        </w:tc>
        <w:tc>
          <w:tcPr>
            <w:tcW w:w="2551" w:type="dxa"/>
            <w:vAlign w:val="center"/>
          </w:tcPr>
          <w:p>
            <w:pPr>
              <w:pStyle w:val="19"/>
            </w:pPr>
            <w:r>
              <w:t>280.00</w:t>
            </w:r>
          </w:p>
        </w:tc>
        <w:tc>
          <w:tcPr>
            <w:tcW w:w="2551" w:type="dxa"/>
            <w:vAlign w:val="center"/>
          </w:tcPr>
          <w:p>
            <w:pPr>
              <w:pStyle w:val="1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305.00</w:t>
            </w:r>
          </w:p>
        </w:tc>
        <w:tc>
          <w:tcPr>
            <w:tcW w:w="2551" w:type="dxa"/>
            <w:vAlign w:val="center"/>
          </w:tcPr>
          <w:p>
            <w:pPr>
              <w:pStyle w:val="15"/>
            </w:pPr>
            <w:r>
              <w:t>280.00</w:t>
            </w: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2140112</w:t>
            </w:r>
          </w:p>
        </w:tc>
        <w:tc>
          <w:tcPr>
            <w:tcW w:w="4535" w:type="dxa"/>
            <w:vAlign w:val="center"/>
          </w:tcPr>
          <w:p>
            <w:pPr>
              <w:pStyle w:val="16"/>
            </w:pPr>
            <w:r>
              <w:t>公路运输管理</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21499</w:t>
            </w:r>
          </w:p>
        </w:tc>
        <w:tc>
          <w:tcPr>
            <w:tcW w:w="4535" w:type="dxa"/>
            <w:vAlign w:val="center"/>
          </w:tcPr>
          <w:p>
            <w:pPr>
              <w:pStyle w:val="16"/>
            </w:pPr>
            <w:r>
              <w:t>其他交通运输支出</w:t>
            </w:r>
          </w:p>
        </w:tc>
        <w:tc>
          <w:tcPr>
            <w:tcW w:w="2551" w:type="dxa"/>
            <w:vAlign w:val="center"/>
          </w:tcPr>
          <w:p>
            <w:pPr>
              <w:pStyle w:val="15"/>
            </w:pPr>
            <w:r>
              <w:t>280.00</w:t>
            </w:r>
          </w:p>
        </w:tc>
        <w:tc>
          <w:tcPr>
            <w:tcW w:w="2551" w:type="dxa"/>
            <w:vAlign w:val="center"/>
          </w:tcPr>
          <w:p>
            <w:pPr>
              <w:pStyle w:val="15"/>
            </w:pPr>
            <w:r>
              <w:t>280.00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2149999</w:t>
            </w:r>
          </w:p>
        </w:tc>
        <w:tc>
          <w:tcPr>
            <w:tcW w:w="4535" w:type="dxa"/>
            <w:vAlign w:val="center"/>
          </w:tcPr>
          <w:p>
            <w:pPr>
              <w:pStyle w:val="16"/>
            </w:pPr>
            <w:r>
              <w:t>其他交通运输支出</w:t>
            </w:r>
          </w:p>
        </w:tc>
        <w:tc>
          <w:tcPr>
            <w:tcW w:w="2551" w:type="dxa"/>
            <w:vAlign w:val="center"/>
          </w:tcPr>
          <w:p>
            <w:pPr>
              <w:pStyle w:val="15"/>
            </w:pPr>
            <w:r>
              <w:t>280.00</w:t>
            </w:r>
          </w:p>
        </w:tc>
        <w:tc>
          <w:tcPr>
            <w:tcW w:w="2551" w:type="dxa"/>
            <w:vAlign w:val="center"/>
          </w:tcPr>
          <w:p>
            <w:pPr>
              <w:pStyle w:val="15"/>
            </w:pPr>
            <w:r>
              <w:t>280.00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280.00</w:t>
            </w:r>
          </w:p>
        </w:tc>
        <w:tc>
          <w:tcPr>
            <w:tcW w:w="2551" w:type="dxa"/>
            <w:vAlign w:val="center"/>
          </w:tcPr>
          <w:p>
            <w:pPr>
              <w:pStyle w:val="19"/>
            </w:pPr>
            <w:r>
              <w:t>280.00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280.00</w:t>
            </w:r>
          </w:p>
        </w:tc>
        <w:tc>
          <w:tcPr>
            <w:tcW w:w="2551" w:type="dxa"/>
            <w:vAlign w:val="center"/>
          </w:tcPr>
          <w:p>
            <w:pPr>
              <w:pStyle w:val="15"/>
            </w:pPr>
            <w:r>
              <w:t>280.00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80.00</w:t>
            </w:r>
          </w:p>
        </w:tc>
        <w:tc>
          <w:tcPr>
            <w:tcW w:w="2551" w:type="dxa"/>
            <w:vAlign w:val="center"/>
          </w:tcPr>
          <w:p>
            <w:pPr>
              <w:pStyle w:val="15"/>
            </w:pPr>
            <w:r>
              <w:t>80.00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200.00</w:t>
            </w:r>
          </w:p>
        </w:tc>
        <w:tc>
          <w:tcPr>
            <w:tcW w:w="2551" w:type="dxa"/>
            <w:vAlign w:val="center"/>
          </w:tcPr>
          <w:p>
            <w:pPr>
              <w:pStyle w:val="15"/>
            </w:pPr>
            <w:r>
              <w:t>200.00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348003魏县运输管理站</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魏县运输管理站2022年单位预算信息公开情况说明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按照《预算法》、《地方预决算公开操作规程》和《关于进一步推进预算公开工作的实施意见》规定，现将魏县运输管理站2022年单位预算公开如下：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魏县运输管理站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1、2022年源头治超工作专项经费绩效目标表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1.保障“一超四罚”取得一定成效，有效遏制县城内3800辆货运车辆超限超载行为发生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检测车辆数</w:t>
            </w:r>
          </w:p>
        </w:tc>
        <w:tc>
          <w:tcPr>
            <w:tcW w:w="2835" w:type="dxa"/>
            <w:vAlign w:val="center"/>
          </w:tcPr>
          <w:p>
            <w:pPr>
              <w:pStyle w:val="16"/>
            </w:pPr>
            <w:r>
              <w:t>县城内检测车辆3800辆</w:t>
            </w:r>
          </w:p>
        </w:tc>
        <w:tc>
          <w:tcPr>
            <w:tcW w:w="2551" w:type="dxa"/>
            <w:vAlign w:val="center"/>
          </w:tcPr>
          <w:p>
            <w:pPr>
              <w:pStyle w:val="16"/>
            </w:pPr>
            <w:r>
              <w:t>3800辆</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违法行为监管率</w:t>
            </w:r>
          </w:p>
        </w:tc>
        <w:tc>
          <w:tcPr>
            <w:tcW w:w="2835" w:type="dxa"/>
            <w:vAlign w:val="center"/>
          </w:tcPr>
          <w:p>
            <w:pPr>
              <w:pStyle w:val="16"/>
            </w:pPr>
            <w:r>
              <w:t>违法行为监管率达95%以上</w:t>
            </w:r>
          </w:p>
        </w:tc>
        <w:tc>
          <w:tcPr>
            <w:tcW w:w="2551" w:type="dxa"/>
            <w:vAlign w:val="center"/>
          </w:tcPr>
          <w:p>
            <w:pPr>
              <w:pStyle w:val="16"/>
            </w:pPr>
            <w:r>
              <w:t>≥95%</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单位总成本小于等于25万元</w:t>
            </w:r>
          </w:p>
        </w:tc>
        <w:tc>
          <w:tcPr>
            <w:tcW w:w="2551" w:type="dxa"/>
            <w:vAlign w:val="center"/>
          </w:tcPr>
          <w:p>
            <w:pPr>
              <w:pStyle w:val="16"/>
            </w:pPr>
            <w:r>
              <w:t>≤25万元</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强化源头管控</w:t>
            </w:r>
          </w:p>
        </w:tc>
        <w:tc>
          <w:tcPr>
            <w:tcW w:w="2835" w:type="dxa"/>
            <w:vAlign w:val="center"/>
          </w:tcPr>
          <w:p>
            <w:pPr>
              <w:pStyle w:val="16"/>
            </w:pPr>
            <w:r>
              <w:t>强化管控，促进经济发展</w:t>
            </w:r>
          </w:p>
        </w:tc>
        <w:tc>
          <w:tcPr>
            <w:tcW w:w="2551" w:type="dxa"/>
            <w:vAlign w:val="center"/>
          </w:tcPr>
          <w:p>
            <w:pPr>
              <w:pStyle w:val="16"/>
            </w:pPr>
            <w:r>
              <w:t>强化管控，促进经济发展</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保护区域内道路使用寿命，保障群众出行安全</w:t>
            </w:r>
          </w:p>
        </w:tc>
        <w:tc>
          <w:tcPr>
            <w:tcW w:w="2551" w:type="dxa"/>
            <w:vAlign w:val="center"/>
          </w:tcPr>
          <w:p>
            <w:pPr>
              <w:pStyle w:val="16"/>
            </w:pPr>
            <w:r>
              <w:t>保护区域内道路使用寿命</w:t>
            </w:r>
          </w:p>
        </w:tc>
        <w:tc>
          <w:tcPr>
            <w:tcW w:w="2268" w:type="dxa"/>
            <w:vAlign w:val="center"/>
          </w:tcPr>
          <w:p>
            <w:pPr>
              <w:pStyle w:val="16"/>
            </w:pPr>
            <w:r>
              <w:t>根据单位职责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2022年，魏县运输管理站安排政府采购预算0.00万元。具体内容见下表。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348003魏县运输管理站</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魏县运输管理站上年末固定资产金额为0.00万元（详见下表）。本年度拟购置固定资产总额为0.00万元，已按要求列入政府采购预算，详见政府采购预算表。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348003魏县运输管理站</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四、魏县地方站收支预算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348004魏县地方站</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1941.00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1941.00</w:t>
            </w:r>
          </w:p>
        </w:tc>
        <w:tc>
          <w:tcPr>
            <w:tcW w:w="4535" w:type="dxa"/>
            <w:vAlign w:val="center"/>
          </w:tcPr>
          <w:p>
            <w:pPr>
              <w:pStyle w:val="18"/>
            </w:pPr>
            <w:r>
              <w:t>本年支出合计</w:t>
            </w:r>
          </w:p>
        </w:tc>
        <w:tc>
          <w:tcPr>
            <w:tcW w:w="2126" w:type="dxa"/>
            <w:vAlign w:val="center"/>
          </w:tcPr>
          <w:p>
            <w:pPr>
              <w:pStyle w:val="19"/>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1941.00</w:t>
            </w:r>
          </w:p>
        </w:tc>
        <w:tc>
          <w:tcPr>
            <w:tcW w:w="4535" w:type="dxa"/>
            <w:vAlign w:val="center"/>
          </w:tcPr>
          <w:p>
            <w:pPr>
              <w:pStyle w:val="18"/>
            </w:pPr>
            <w:r>
              <w:t>支出总计</w:t>
            </w:r>
          </w:p>
        </w:tc>
        <w:tc>
          <w:tcPr>
            <w:tcW w:w="2126" w:type="dxa"/>
            <w:vAlign w:val="center"/>
          </w:tcPr>
          <w:p>
            <w:pPr>
              <w:pStyle w:val="19"/>
            </w:pPr>
            <w:r>
              <w:t>1941.00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348004魏县地方站</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1941.00</w:t>
            </w:r>
          </w:p>
        </w:tc>
        <w:tc>
          <w:tcPr>
            <w:tcW w:w="1134" w:type="dxa"/>
            <w:vAlign w:val="center"/>
          </w:tcPr>
          <w:p>
            <w:pPr>
              <w:pStyle w:val="15"/>
            </w:pPr>
            <w:r>
              <w:t>1941.00</w:t>
            </w:r>
          </w:p>
        </w:tc>
        <w:tc>
          <w:tcPr>
            <w:tcW w:w="1134" w:type="dxa"/>
            <w:vAlign w:val="center"/>
          </w:tcPr>
          <w:p>
            <w:pPr>
              <w:pStyle w:val="15"/>
            </w:pPr>
            <w:r>
              <w:t>1941.00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1714.00</w:t>
            </w:r>
          </w:p>
        </w:tc>
        <w:tc>
          <w:tcPr>
            <w:tcW w:w="1134" w:type="dxa"/>
            <w:vAlign w:val="center"/>
          </w:tcPr>
          <w:p>
            <w:pPr>
              <w:pStyle w:val="15"/>
            </w:pPr>
            <w:r>
              <w:t>1714.00</w:t>
            </w:r>
          </w:p>
        </w:tc>
        <w:tc>
          <w:tcPr>
            <w:tcW w:w="1134" w:type="dxa"/>
            <w:vAlign w:val="center"/>
          </w:tcPr>
          <w:p>
            <w:pPr>
              <w:pStyle w:val="15"/>
            </w:pPr>
            <w:r>
              <w:t>1714.00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1714.00</w:t>
            </w:r>
          </w:p>
        </w:tc>
        <w:tc>
          <w:tcPr>
            <w:tcW w:w="1134" w:type="dxa"/>
            <w:vAlign w:val="center"/>
          </w:tcPr>
          <w:p>
            <w:pPr>
              <w:pStyle w:val="15"/>
            </w:pPr>
            <w:r>
              <w:t>1714.00</w:t>
            </w:r>
          </w:p>
        </w:tc>
        <w:tc>
          <w:tcPr>
            <w:tcW w:w="1134" w:type="dxa"/>
            <w:vAlign w:val="center"/>
          </w:tcPr>
          <w:p>
            <w:pPr>
              <w:pStyle w:val="15"/>
            </w:pPr>
            <w:r>
              <w:t>1714.00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21406</w:t>
            </w:r>
          </w:p>
        </w:tc>
        <w:tc>
          <w:tcPr>
            <w:tcW w:w="1559" w:type="dxa"/>
            <w:vAlign w:val="center"/>
          </w:tcPr>
          <w:p>
            <w:pPr>
              <w:pStyle w:val="16"/>
            </w:pPr>
            <w:r>
              <w:t>车辆购置税支出</w:t>
            </w:r>
          </w:p>
        </w:tc>
        <w:tc>
          <w:tcPr>
            <w:tcW w:w="1134" w:type="dxa"/>
            <w:vAlign w:val="center"/>
          </w:tcPr>
          <w:p>
            <w:pPr>
              <w:pStyle w:val="15"/>
            </w:pPr>
            <w:r>
              <w:t>227.00</w:t>
            </w:r>
          </w:p>
        </w:tc>
        <w:tc>
          <w:tcPr>
            <w:tcW w:w="1134" w:type="dxa"/>
            <w:vAlign w:val="center"/>
          </w:tcPr>
          <w:p>
            <w:pPr>
              <w:pStyle w:val="15"/>
            </w:pPr>
            <w:r>
              <w:t>227.00</w:t>
            </w:r>
          </w:p>
        </w:tc>
        <w:tc>
          <w:tcPr>
            <w:tcW w:w="1134" w:type="dxa"/>
            <w:vAlign w:val="center"/>
          </w:tcPr>
          <w:p>
            <w:pPr>
              <w:pStyle w:val="15"/>
            </w:pPr>
            <w:r>
              <w:t>227.00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2140602</w:t>
            </w:r>
          </w:p>
        </w:tc>
        <w:tc>
          <w:tcPr>
            <w:tcW w:w="1559" w:type="dxa"/>
            <w:vAlign w:val="center"/>
          </w:tcPr>
          <w:p>
            <w:pPr>
              <w:pStyle w:val="16"/>
            </w:pPr>
            <w:r>
              <w:t>车辆购置税用于农村公路建设支出</w:t>
            </w:r>
          </w:p>
        </w:tc>
        <w:tc>
          <w:tcPr>
            <w:tcW w:w="1134" w:type="dxa"/>
            <w:vAlign w:val="center"/>
          </w:tcPr>
          <w:p>
            <w:pPr>
              <w:pStyle w:val="15"/>
            </w:pPr>
            <w:r>
              <w:t>227.00</w:t>
            </w:r>
          </w:p>
        </w:tc>
        <w:tc>
          <w:tcPr>
            <w:tcW w:w="1134" w:type="dxa"/>
            <w:vAlign w:val="center"/>
          </w:tcPr>
          <w:p>
            <w:pPr>
              <w:pStyle w:val="15"/>
            </w:pPr>
            <w:r>
              <w:t>227.00</w:t>
            </w:r>
          </w:p>
        </w:tc>
        <w:tc>
          <w:tcPr>
            <w:tcW w:w="1134" w:type="dxa"/>
            <w:vAlign w:val="center"/>
          </w:tcPr>
          <w:p>
            <w:pPr>
              <w:pStyle w:val="15"/>
            </w:pPr>
            <w:r>
              <w:t>227.00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1941.00</w:t>
            </w:r>
          </w:p>
        </w:tc>
        <w:tc>
          <w:tcPr>
            <w:tcW w:w="1361" w:type="dxa"/>
            <w:vAlign w:val="center"/>
          </w:tcPr>
          <w:p>
            <w:pPr>
              <w:pStyle w:val="19"/>
            </w:pPr>
          </w:p>
        </w:tc>
        <w:tc>
          <w:tcPr>
            <w:tcW w:w="1361" w:type="dxa"/>
            <w:vAlign w:val="center"/>
          </w:tcPr>
          <w:p>
            <w:pPr>
              <w:pStyle w:val="19"/>
            </w:pPr>
            <w:r>
              <w:t>1941.00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1941.00</w:t>
            </w:r>
          </w:p>
        </w:tc>
        <w:tc>
          <w:tcPr>
            <w:tcW w:w="1361" w:type="dxa"/>
            <w:vAlign w:val="center"/>
          </w:tcPr>
          <w:p>
            <w:pPr>
              <w:pStyle w:val="15"/>
            </w:pPr>
          </w:p>
        </w:tc>
        <w:tc>
          <w:tcPr>
            <w:tcW w:w="1361" w:type="dxa"/>
            <w:vAlign w:val="center"/>
          </w:tcPr>
          <w:p>
            <w:pPr>
              <w:pStyle w:val="15"/>
            </w:pPr>
            <w:r>
              <w:t>1941.00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1714.00</w:t>
            </w:r>
          </w:p>
        </w:tc>
        <w:tc>
          <w:tcPr>
            <w:tcW w:w="1361" w:type="dxa"/>
            <w:vAlign w:val="center"/>
          </w:tcPr>
          <w:p>
            <w:pPr>
              <w:pStyle w:val="15"/>
            </w:pPr>
          </w:p>
        </w:tc>
        <w:tc>
          <w:tcPr>
            <w:tcW w:w="1361" w:type="dxa"/>
            <w:vAlign w:val="center"/>
          </w:tcPr>
          <w:p>
            <w:pPr>
              <w:pStyle w:val="15"/>
            </w:pPr>
            <w:r>
              <w:t>1714.00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1714.00</w:t>
            </w:r>
          </w:p>
        </w:tc>
        <w:tc>
          <w:tcPr>
            <w:tcW w:w="1361" w:type="dxa"/>
            <w:vAlign w:val="center"/>
          </w:tcPr>
          <w:p>
            <w:pPr>
              <w:pStyle w:val="15"/>
            </w:pPr>
          </w:p>
        </w:tc>
        <w:tc>
          <w:tcPr>
            <w:tcW w:w="1361" w:type="dxa"/>
            <w:vAlign w:val="center"/>
          </w:tcPr>
          <w:p>
            <w:pPr>
              <w:pStyle w:val="15"/>
            </w:pPr>
            <w:r>
              <w:t>1714.00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21406</w:t>
            </w:r>
          </w:p>
        </w:tc>
        <w:tc>
          <w:tcPr>
            <w:tcW w:w="4535" w:type="dxa"/>
            <w:vAlign w:val="center"/>
          </w:tcPr>
          <w:p>
            <w:pPr>
              <w:pStyle w:val="16"/>
            </w:pPr>
            <w:r>
              <w:t>车辆购置税支出</w:t>
            </w:r>
          </w:p>
        </w:tc>
        <w:tc>
          <w:tcPr>
            <w:tcW w:w="1361" w:type="dxa"/>
            <w:vAlign w:val="center"/>
          </w:tcPr>
          <w:p>
            <w:pPr>
              <w:pStyle w:val="15"/>
            </w:pPr>
            <w:r>
              <w:t>227.00</w:t>
            </w:r>
          </w:p>
        </w:tc>
        <w:tc>
          <w:tcPr>
            <w:tcW w:w="1361" w:type="dxa"/>
            <w:vAlign w:val="center"/>
          </w:tcPr>
          <w:p>
            <w:pPr>
              <w:pStyle w:val="15"/>
            </w:pPr>
          </w:p>
        </w:tc>
        <w:tc>
          <w:tcPr>
            <w:tcW w:w="1361" w:type="dxa"/>
            <w:vAlign w:val="center"/>
          </w:tcPr>
          <w:p>
            <w:pPr>
              <w:pStyle w:val="15"/>
            </w:pPr>
            <w:r>
              <w:t>227.00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2140602</w:t>
            </w:r>
          </w:p>
        </w:tc>
        <w:tc>
          <w:tcPr>
            <w:tcW w:w="4535" w:type="dxa"/>
            <w:vAlign w:val="center"/>
          </w:tcPr>
          <w:p>
            <w:pPr>
              <w:pStyle w:val="16"/>
            </w:pPr>
            <w:r>
              <w:t>车辆购置税用于农村公路建设支出</w:t>
            </w:r>
          </w:p>
        </w:tc>
        <w:tc>
          <w:tcPr>
            <w:tcW w:w="1361" w:type="dxa"/>
            <w:vAlign w:val="center"/>
          </w:tcPr>
          <w:p>
            <w:pPr>
              <w:pStyle w:val="15"/>
            </w:pPr>
            <w:r>
              <w:t>227.00</w:t>
            </w:r>
          </w:p>
        </w:tc>
        <w:tc>
          <w:tcPr>
            <w:tcW w:w="1361" w:type="dxa"/>
            <w:vAlign w:val="center"/>
          </w:tcPr>
          <w:p>
            <w:pPr>
              <w:pStyle w:val="15"/>
            </w:pPr>
          </w:p>
        </w:tc>
        <w:tc>
          <w:tcPr>
            <w:tcW w:w="1361" w:type="dxa"/>
            <w:vAlign w:val="center"/>
          </w:tcPr>
          <w:p>
            <w:pPr>
              <w:pStyle w:val="15"/>
            </w:pPr>
            <w:r>
              <w:t>227.00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1941.00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1941.00</w:t>
            </w:r>
          </w:p>
        </w:tc>
        <w:tc>
          <w:tcPr>
            <w:tcW w:w="1474" w:type="dxa"/>
            <w:vAlign w:val="center"/>
          </w:tcPr>
          <w:p>
            <w:pPr>
              <w:pStyle w:val="15"/>
            </w:pPr>
            <w:r>
              <w:t>1941.00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1941.00</w:t>
            </w:r>
          </w:p>
        </w:tc>
        <w:tc>
          <w:tcPr>
            <w:tcW w:w="3402" w:type="dxa"/>
            <w:vAlign w:val="center"/>
          </w:tcPr>
          <w:p>
            <w:pPr>
              <w:pStyle w:val="18"/>
            </w:pPr>
            <w:r>
              <w:t>本年支出合计</w:t>
            </w:r>
          </w:p>
        </w:tc>
        <w:tc>
          <w:tcPr>
            <w:tcW w:w="1474" w:type="dxa"/>
            <w:vAlign w:val="center"/>
          </w:tcPr>
          <w:p>
            <w:pPr>
              <w:pStyle w:val="19"/>
            </w:pPr>
            <w:r>
              <w:t>1941.00</w:t>
            </w:r>
          </w:p>
        </w:tc>
        <w:tc>
          <w:tcPr>
            <w:tcW w:w="1474" w:type="dxa"/>
            <w:vAlign w:val="center"/>
          </w:tcPr>
          <w:p>
            <w:pPr>
              <w:pStyle w:val="19"/>
            </w:pPr>
            <w:r>
              <w:t>1941.00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1941.00</w:t>
            </w:r>
          </w:p>
        </w:tc>
        <w:tc>
          <w:tcPr>
            <w:tcW w:w="3402" w:type="dxa"/>
            <w:vAlign w:val="center"/>
          </w:tcPr>
          <w:p>
            <w:pPr>
              <w:pStyle w:val="18"/>
            </w:pPr>
            <w:r>
              <w:t>支出总计</w:t>
            </w:r>
          </w:p>
        </w:tc>
        <w:tc>
          <w:tcPr>
            <w:tcW w:w="1474" w:type="dxa"/>
            <w:vAlign w:val="center"/>
          </w:tcPr>
          <w:p>
            <w:pPr>
              <w:pStyle w:val="19"/>
            </w:pPr>
            <w:r>
              <w:t>1941.00</w:t>
            </w:r>
          </w:p>
        </w:tc>
        <w:tc>
          <w:tcPr>
            <w:tcW w:w="1474" w:type="dxa"/>
            <w:vAlign w:val="center"/>
          </w:tcPr>
          <w:p>
            <w:pPr>
              <w:pStyle w:val="19"/>
            </w:pPr>
            <w:r>
              <w:t>1941.00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1941.00</w:t>
            </w:r>
          </w:p>
        </w:tc>
        <w:tc>
          <w:tcPr>
            <w:tcW w:w="2551" w:type="dxa"/>
            <w:vAlign w:val="center"/>
          </w:tcPr>
          <w:p>
            <w:pPr>
              <w:pStyle w:val="19"/>
            </w:pPr>
          </w:p>
        </w:tc>
        <w:tc>
          <w:tcPr>
            <w:tcW w:w="2551" w:type="dxa"/>
            <w:vAlign w:val="center"/>
          </w:tcPr>
          <w:p>
            <w:pPr>
              <w:pStyle w:val="19"/>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1941.00</w:t>
            </w:r>
          </w:p>
        </w:tc>
        <w:tc>
          <w:tcPr>
            <w:tcW w:w="2551" w:type="dxa"/>
            <w:vAlign w:val="center"/>
          </w:tcPr>
          <w:p>
            <w:pPr>
              <w:pStyle w:val="15"/>
            </w:pPr>
          </w:p>
        </w:tc>
        <w:tc>
          <w:tcPr>
            <w:tcW w:w="2551" w:type="dxa"/>
            <w:vAlign w:val="center"/>
          </w:tcPr>
          <w:p>
            <w:pPr>
              <w:pStyle w:val="15"/>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1714.00</w:t>
            </w:r>
          </w:p>
        </w:tc>
        <w:tc>
          <w:tcPr>
            <w:tcW w:w="2551" w:type="dxa"/>
            <w:vAlign w:val="center"/>
          </w:tcPr>
          <w:p>
            <w:pPr>
              <w:pStyle w:val="15"/>
            </w:pPr>
          </w:p>
        </w:tc>
        <w:tc>
          <w:tcPr>
            <w:tcW w:w="2551" w:type="dxa"/>
            <w:vAlign w:val="center"/>
          </w:tcPr>
          <w:p>
            <w:pPr>
              <w:pStyle w:val="15"/>
            </w:pPr>
            <w:r>
              <w:t>1714.00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1714.00</w:t>
            </w:r>
          </w:p>
        </w:tc>
        <w:tc>
          <w:tcPr>
            <w:tcW w:w="2551" w:type="dxa"/>
            <w:vAlign w:val="center"/>
          </w:tcPr>
          <w:p>
            <w:pPr>
              <w:pStyle w:val="15"/>
            </w:pPr>
          </w:p>
        </w:tc>
        <w:tc>
          <w:tcPr>
            <w:tcW w:w="2551" w:type="dxa"/>
            <w:vAlign w:val="center"/>
          </w:tcPr>
          <w:p>
            <w:pPr>
              <w:pStyle w:val="15"/>
            </w:pPr>
            <w:r>
              <w:t>1714.00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21406</w:t>
            </w:r>
          </w:p>
        </w:tc>
        <w:tc>
          <w:tcPr>
            <w:tcW w:w="4535" w:type="dxa"/>
            <w:vAlign w:val="center"/>
          </w:tcPr>
          <w:p>
            <w:pPr>
              <w:pStyle w:val="16"/>
            </w:pPr>
            <w:r>
              <w:t>车辆购置税支出</w:t>
            </w:r>
          </w:p>
        </w:tc>
        <w:tc>
          <w:tcPr>
            <w:tcW w:w="2551" w:type="dxa"/>
            <w:vAlign w:val="center"/>
          </w:tcPr>
          <w:p>
            <w:pPr>
              <w:pStyle w:val="15"/>
            </w:pPr>
            <w:r>
              <w:t>227.00</w:t>
            </w:r>
          </w:p>
        </w:tc>
        <w:tc>
          <w:tcPr>
            <w:tcW w:w="2551" w:type="dxa"/>
            <w:vAlign w:val="center"/>
          </w:tcPr>
          <w:p>
            <w:pPr>
              <w:pStyle w:val="15"/>
            </w:pPr>
          </w:p>
        </w:tc>
        <w:tc>
          <w:tcPr>
            <w:tcW w:w="2551" w:type="dxa"/>
            <w:vAlign w:val="center"/>
          </w:tcPr>
          <w:p>
            <w:pPr>
              <w:pStyle w:val="15"/>
            </w:pPr>
            <w:r>
              <w:t>227.00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2140602</w:t>
            </w:r>
          </w:p>
        </w:tc>
        <w:tc>
          <w:tcPr>
            <w:tcW w:w="4535" w:type="dxa"/>
            <w:vAlign w:val="center"/>
          </w:tcPr>
          <w:p>
            <w:pPr>
              <w:pStyle w:val="16"/>
            </w:pPr>
            <w:r>
              <w:t>车辆购置税用于农村公路建设支出</w:t>
            </w:r>
          </w:p>
        </w:tc>
        <w:tc>
          <w:tcPr>
            <w:tcW w:w="2551" w:type="dxa"/>
            <w:vAlign w:val="center"/>
          </w:tcPr>
          <w:p>
            <w:pPr>
              <w:pStyle w:val="15"/>
            </w:pPr>
            <w:r>
              <w:t>227.00</w:t>
            </w:r>
          </w:p>
        </w:tc>
        <w:tc>
          <w:tcPr>
            <w:tcW w:w="2551" w:type="dxa"/>
            <w:vAlign w:val="center"/>
          </w:tcPr>
          <w:p>
            <w:pPr>
              <w:pStyle w:val="15"/>
            </w:pPr>
          </w:p>
        </w:tc>
        <w:tc>
          <w:tcPr>
            <w:tcW w:w="2551" w:type="dxa"/>
            <w:vAlign w:val="center"/>
          </w:tcPr>
          <w:p>
            <w:pPr>
              <w:pStyle w:val="15"/>
            </w:pPr>
            <w:r>
              <w:t>227.00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348004魏县地方站</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魏县地方站2022年单位预算信息公开情况说明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按照《预算法》、《地方预决算公开操作规程》和《关于进一步推进预算公开工作的实施意见》规定，现将魏县地方站2022年单位预算公开如下：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魏县地方站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1、2022年农村公路日常养护资金绩效目标表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1.完成农村共1342.311公里日常养护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管养全县农村公路1342.311公里</w:t>
            </w:r>
          </w:p>
        </w:tc>
        <w:tc>
          <w:tcPr>
            <w:tcW w:w="2551" w:type="dxa"/>
            <w:vAlign w:val="center"/>
          </w:tcPr>
          <w:p>
            <w:pPr>
              <w:pStyle w:val="16"/>
            </w:pPr>
            <w:r>
              <w:t>≥1342.31公里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养护总成本小于等于1464万元</w:t>
            </w:r>
          </w:p>
        </w:tc>
        <w:tc>
          <w:tcPr>
            <w:tcW w:w="2551" w:type="dxa"/>
            <w:vAlign w:val="center"/>
          </w:tcPr>
          <w:p>
            <w:pPr>
              <w:pStyle w:val="16"/>
            </w:pPr>
            <w:r>
              <w:t>≤1461万元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经济的促进作用</w:t>
            </w:r>
          </w:p>
        </w:tc>
        <w:tc>
          <w:tcPr>
            <w:tcW w:w="2835" w:type="dxa"/>
            <w:vAlign w:val="center"/>
          </w:tcPr>
          <w:p>
            <w:pPr>
              <w:pStyle w:val="16"/>
            </w:pPr>
            <w:r>
              <w:t>促进县域经济发展</w:t>
            </w:r>
          </w:p>
        </w:tc>
        <w:tc>
          <w:tcPr>
            <w:tcW w:w="2551" w:type="dxa"/>
            <w:vAlign w:val="center"/>
          </w:tcPr>
          <w:p>
            <w:pPr>
              <w:pStyle w:val="16"/>
            </w:pPr>
            <w:r>
              <w:t>促进县域经济发展</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提高农村公路服务能力</w:t>
            </w:r>
          </w:p>
        </w:tc>
        <w:tc>
          <w:tcPr>
            <w:tcW w:w="2551" w:type="dxa"/>
            <w:vAlign w:val="center"/>
          </w:tcPr>
          <w:p>
            <w:pPr>
              <w:pStyle w:val="16"/>
            </w:pPr>
            <w:r>
              <w:t>提高农村公路服务能力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2、冀财建（2021）205号提前下达2022年农村公路建设项目绩效目标表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1.完成农村公路1342.311公里建设养护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建设养护公里数</w:t>
            </w:r>
          </w:p>
        </w:tc>
        <w:tc>
          <w:tcPr>
            <w:tcW w:w="2835" w:type="dxa"/>
            <w:vAlign w:val="center"/>
          </w:tcPr>
          <w:p>
            <w:pPr>
              <w:pStyle w:val="16"/>
            </w:pPr>
            <w:r>
              <w:t>共1342.311公里</w:t>
            </w:r>
          </w:p>
        </w:tc>
        <w:tc>
          <w:tcPr>
            <w:tcW w:w="2551" w:type="dxa"/>
            <w:vAlign w:val="center"/>
          </w:tcPr>
          <w:p>
            <w:pPr>
              <w:pStyle w:val="16"/>
            </w:pPr>
            <w:r>
              <w:t>≥1342.31公里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建设养护质量合格率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建设养护总成本小于等于227万元</w:t>
            </w:r>
          </w:p>
        </w:tc>
        <w:tc>
          <w:tcPr>
            <w:tcW w:w="2551" w:type="dxa"/>
            <w:vAlign w:val="center"/>
          </w:tcPr>
          <w:p>
            <w:pPr>
              <w:pStyle w:val="16"/>
            </w:pPr>
            <w:r>
              <w:t>≤227万元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3、冀财建（2021）238号提前下达2022年农村公路日常养护资金绩效目标表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1.完成农村公路1342.311公里日常养护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共1342.311公里</w:t>
            </w:r>
          </w:p>
        </w:tc>
        <w:tc>
          <w:tcPr>
            <w:tcW w:w="2551" w:type="dxa"/>
            <w:vAlign w:val="center"/>
          </w:tcPr>
          <w:p>
            <w:pPr>
              <w:pStyle w:val="16"/>
            </w:pPr>
            <w:r>
              <w:t>≥1342.31公里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养护总成本小于等于61万元</w:t>
            </w:r>
          </w:p>
        </w:tc>
        <w:tc>
          <w:tcPr>
            <w:tcW w:w="2551" w:type="dxa"/>
            <w:vAlign w:val="center"/>
          </w:tcPr>
          <w:p>
            <w:pPr>
              <w:pStyle w:val="16"/>
            </w:pPr>
            <w:r>
              <w:t>≤61万元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4、冀财建（2021）238号提前下达2022年农村公路养护工程补助资金绩效目标表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1.完成农村公路1342.311公里日常养护工作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养护农村公路1342.311公里</w:t>
            </w:r>
          </w:p>
        </w:tc>
        <w:tc>
          <w:tcPr>
            <w:tcW w:w="2551" w:type="dxa"/>
            <w:vAlign w:val="center"/>
          </w:tcPr>
          <w:p>
            <w:pPr>
              <w:pStyle w:val="16"/>
            </w:pPr>
            <w:r>
              <w:t>≥1342.31公里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养护总成本小于等于192万元</w:t>
            </w:r>
          </w:p>
        </w:tc>
        <w:tc>
          <w:tcPr>
            <w:tcW w:w="2551" w:type="dxa"/>
            <w:vAlign w:val="center"/>
          </w:tcPr>
          <w:p>
            <w:pPr>
              <w:pStyle w:val="16"/>
            </w:pPr>
            <w:r>
              <w:t>≤192万元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提高道路服务水平</w:t>
            </w:r>
          </w:p>
        </w:tc>
        <w:tc>
          <w:tcPr>
            <w:tcW w:w="2551" w:type="dxa"/>
            <w:vAlign w:val="center"/>
          </w:tcPr>
          <w:p>
            <w:pPr>
              <w:pStyle w:val="16"/>
            </w:pPr>
            <w:r>
              <w:t>提高道路服务水平</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2022年，魏县地方站安排政府采购预算0.00万元。具体内容见下表。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348004魏县地方站</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魏县地方站上年末固定资产金额为0.00万元（详见下表）。本年度拟购置固定资产总额为0.00万元，已按要求列入政府采购预算，详见政府采购预算表。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348004魏县地方站</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4" w:name="_Toc_4_4_0000000023"/>
      <w:r>
        <w:rPr>
          <w:rFonts w:ascii="方正小标宋_GBK" w:hAnsi="方正小标宋_GBK" w:eastAsia="方正小标宋_GBK" w:cs="方正小标宋_GBK"/>
          <w:color w:val="000000"/>
          <w:sz w:val="44"/>
        </w:rPr>
        <w:t>五、魏县公路站收支预算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348005魏县公路站</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869.00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869.00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869.00</w:t>
            </w:r>
          </w:p>
        </w:tc>
        <w:tc>
          <w:tcPr>
            <w:tcW w:w="4535" w:type="dxa"/>
            <w:vAlign w:val="center"/>
          </w:tcPr>
          <w:p>
            <w:pPr>
              <w:pStyle w:val="18"/>
            </w:pPr>
            <w:r>
              <w:t>本年支出合计</w:t>
            </w:r>
          </w:p>
        </w:tc>
        <w:tc>
          <w:tcPr>
            <w:tcW w:w="2126" w:type="dxa"/>
            <w:vAlign w:val="center"/>
          </w:tcPr>
          <w:p>
            <w:pPr>
              <w:pStyle w:val="19"/>
            </w:pPr>
            <w:r>
              <w:t>869.00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869.00</w:t>
            </w:r>
          </w:p>
        </w:tc>
        <w:tc>
          <w:tcPr>
            <w:tcW w:w="4535" w:type="dxa"/>
            <w:vAlign w:val="center"/>
          </w:tcPr>
          <w:p>
            <w:pPr>
              <w:pStyle w:val="18"/>
            </w:pPr>
            <w:r>
              <w:t>支出总计</w:t>
            </w:r>
          </w:p>
        </w:tc>
        <w:tc>
          <w:tcPr>
            <w:tcW w:w="2126" w:type="dxa"/>
            <w:vAlign w:val="center"/>
          </w:tcPr>
          <w:p>
            <w:pPr>
              <w:pStyle w:val="19"/>
            </w:pPr>
            <w:r>
              <w:t>869.00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348005魏县公路站</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869.00</w:t>
            </w:r>
          </w:p>
        </w:tc>
        <w:tc>
          <w:tcPr>
            <w:tcW w:w="1134" w:type="dxa"/>
            <w:vAlign w:val="center"/>
          </w:tcPr>
          <w:p>
            <w:pPr>
              <w:pStyle w:val="19"/>
            </w:pPr>
            <w:r>
              <w:t>869.00</w:t>
            </w:r>
          </w:p>
        </w:tc>
        <w:tc>
          <w:tcPr>
            <w:tcW w:w="1134" w:type="dxa"/>
            <w:vAlign w:val="center"/>
          </w:tcPr>
          <w:p>
            <w:pPr>
              <w:pStyle w:val="19"/>
            </w:pPr>
            <w:r>
              <w:t>869.00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r>
              <w:t>869.00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869.00</w:t>
            </w:r>
          </w:p>
        </w:tc>
        <w:tc>
          <w:tcPr>
            <w:tcW w:w="1361" w:type="dxa"/>
            <w:vAlign w:val="center"/>
          </w:tcPr>
          <w:p>
            <w:pPr>
              <w:pStyle w:val="19"/>
            </w:pPr>
          </w:p>
        </w:tc>
        <w:tc>
          <w:tcPr>
            <w:tcW w:w="1361" w:type="dxa"/>
            <w:vAlign w:val="center"/>
          </w:tcPr>
          <w:p>
            <w:pPr>
              <w:pStyle w:val="19"/>
            </w:pPr>
            <w:r>
              <w:t>869.00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r>
              <w:t>869.00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869.00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869.00</w:t>
            </w:r>
          </w:p>
        </w:tc>
        <w:tc>
          <w:tcPr>
            <w:tcW w:w="1474" w:type="dxa"/>
            <w:vAlign w:val="center"/>
          </w:tcPr>
          <w:p>
            <w:pPr>
              <w:pStyle w:val="15"/>
            </w:pPr>
            <w:r>
              <w:t>869.00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869.00</w:t>
            </w:r>
          </w:p>
        </w:tc>
        <w:tc>
          <w:tcPr>
            <w:tcW w:w="3402" w:type="dxa"/>
            <w:vAlign w:val="center"/>
          </w:tcPr>
          <w:p>
            <w:pPr>
              <w:pStyle w:val="18"/>
            </w:pPr>
            <w:r>
              <w:t>本年支出合计</w:t>
            </w:r>
          </w:p>
        </w:tc>
        <w:tc>
          <w:tcPr>
            <w:tcW w:w="1474" w:type="dxa"/>
            <w:vAlign w:val="center"/>
          </w:tcPr>
          <w:p>
            <w:pPr>
              <w:pStyle w:val="19"/>
            </w:pPr>
            <w:r>
              <w:t>869.00</w:t>
            </w:r>
          </w:p>
        </w:tc>
        <w:tc>
          <w:tcPr>
            <w:tcW w:w="1474" w:type="dxa"/>
            <w:vAlign w:val="center"/>
          </w:tcPr>
          <w:p>
            <w:pPr>
              <w:pStyle w:val="19"/>
            </w:pPr>
            <w:r>
              <w:t>869.00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869.00</w:t>
            </w:r>
          </w:p>
        </w:tc>
        <w:tc>
          <w:tcPr>
            <w:tcW w:w="3402" w:type="dxa"/>
            <w:vAlign w:val="center"/>
          </w:tcPr>
          <w:p>
            <w:pPr>
              <w:pStyle w:val="18"/>
            </w:pPr>
            <w:r>
              <w:t>支出总计</w:t>
            </w:r>
          </w:p>
        </w:tc>
        <w:tc>
          <w:tcPr>
            <w:tcW w:w="1474" w:type="dxa"/>
            <w:vAlign w:val="center"/>
          </w:tcPr>
          <w:p>
            <w:pPr>
              <w:pStyle w:val="19"/>
            </w:pPr>
            <w:r>
              <w:t>869.00</w:t>
            </w:r>
          </w:p>
        </w:tc>
        <w:tc>
          <w:tcPr>
            <w:tcW w:w="1474" w:type="dxa"/>
            <w:vAlign w:val="center"/>
          </w:tcPr>
          <w:p>
            <w:pPr>
              <w:pStyle w:val="19"/>
            </w:pPr>
            <w:r>
              <w:t>869.00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869.00</w:t>
            </w:r>
          </w:p>
        </w:tc>
        <w:tc>
          <w:tcPr>
            <w:tcW w:w="2551" w:type="dxa"/>
            <w:vAlign w:val="center"/>
          </w:tcPr>
          <w:p>
            <w:pPr>
              <w:pStyle w:val="19"/>
            </w:pPr>
          </w:p>
        </w:tc>
        <w:tc>
          <w:tcPr>
            <w:tcW w:w="2551" w:type="dxa"/>
            <w:vAlign w:val="center"/>
          </w:tcPr>
          <w:p>
            <w:pPr>
              <w:pStyle w:val="19"/>
            </w:pPr>
            <w:r>
              <w:t>869.00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869.00</w:t>
            </w:r>
          </w:p>
        </w:tc>
        <w:tc>
          <w:tcPr>
            <w:tcW w:w="2551" w:type="dxa"/>
            <w:vAlign w:val="center"/>
          </w:tcPr>
          <w:p>
            <w:pPr>
              <w:pStyle w:val="15"/>
            </w:pPr>
          </w:p>
        </w:tc>
        <w:tc>
          <w:tcPr>
            <w:tcW w:w="2551" w:type="dxa"/>
            <w:vAlign w:val="center"/>
          </w:tcPr>
          <w:p>
            <w:pPr>
              <w:pStyle w:val="15"/>
            </w:pPr>
            <w:r>
              <w:t>869.00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869.00</w:t>
            </w:r>
          </w:p>
        </w:tc>
        <w:tc>
          <w:tcPr>
            <w:tcW w:w="2551" w:type="dxa"/>
            <w:vAlign w:val="center"/>
          </w:tcPr>
          <w:p>
            <w:pPr>
              <w:pStyle w:val="15"/>
            </w:pPr>
          </w:p>
        </w:tc>
        <w:tc>
          <w:tcPr>
            <w:tcW w:w="2551" w:type="dxa"/>
            <w:vAlign w:val="center"/>
          </w:tcPr>
          <w:p>
            <w:pPr>
              <w:pStyle w:val="15"/>
            </w:pPr>
            <w:r>
              <w:t>869.00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869.00</w:t>
            </w:r>
          </w:p>
        </w:tc>
        <w:tc>
          <w:tcPr>
            <w:tcW w:w="2551" w:type="dxa"/>
            <w:vAlign w:val="center"/>
          </w:tcPr>
          <w:p>
            <w:pPr>
              <w:pStyle w:val="15"/>
            </w:pPr>
          </w:p>
        </w:tc>
        <w:tc>
          <w:tcPr>
            <w:tcW w:w="2551" w:type="dxa"/>
            <w:vAlign w:val="center"/>
          </w:tcPr>
          <w:p>
            <w:pPr>
              <w:pStyle w:val="15"/>
            </w:pPr>
            <w:r>
              <w:t>869.00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348005魏县公路站</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魏县公路站2022年单位预算信息公开情况说明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按照《预算法》、《地方预决算公开操作规程》和《关于进一步推进预算公开工作的实施意见》规定，现将魏县公路站2022年单位预算公开如下：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魏县公路站</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1、2022年公路站干线公路三边路域环境综合整治经费绩效目标表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1.完成国省干线87.916公里环境整治</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国省干线87.916公里</w:t>
            </w:r>
          </w:p>
        </w:tc>
        <w:tc>
          <w:tcPr>
            <w:tcW w:w="2551" w:type="dxa"/>
            <w:vAlign w:val="center"/>
          </w:tcPr>
          <w:p>
            <w:pPr>
              <w:pStyle w:val="16"/>
            </w:pPr>
            <w:r>
              <w:t>≥87.91公里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养护总成本小于等于100万元</w:t>
            </w:r>
          </w:p>
        </w:tc>
        <w:tc>
          <w:tcPr>
            <w:tcW w:w="2551" w:type="dxa"/>
            <w:vAlign w:val="center"/>
          </w:tcPr>
          <w:p>
            <w:pPr>
              <w:pStyle w:val="16"/>
            </w:pPr>
            <w:r>
              <w:t>≤100万元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2、2022年国省干线养护资金绩效目标表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1.完成国省干线87.916公里日常养护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国省干线87.916公里</w:t>
            </w:r>
          </w:p>
        </w:tc>
        <w:tc>
          <w:tcPr>
            <w:tcW w:w="2551" w:type="dxa"/>
            <w:vAlign w:val="center"/>
          </w:tcPr>
          <w:p>
            <w:pPr>
              <w:pStyle w:val="16"/>
            </w:pPr>
            <w:r>
              <w:t>≥87.91公里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养护总成本小于等于531万元</w:t>
            </w:r>
          </w:p>
        </w:tc>
        <w:tc>
          <w:tcPr>
            <w:tcW w:w="2551" w:type="dxa"/>
            <w:vAlign w:val="center"/>
          </w:tcPr>
          <w:p>
            <w:pPr>
              <w:pStyle w:val="16"/>
            </w:pPr>
            <w:r>
              <w:t>≤531万元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提高国省干线公路服务水平</w:t>
            </w:r>
          </w:p>
        </w:tc>
        <w:tc>
          <w:tcPr>
            <w:tcW w:w="2551" w:type="dxa"/>
            <w:vAlign w:val="center"/>
          </w:tcPr>
          <w:p>
            <w:pPr>
              <w:pStyle w:val="16"/>
            </w:pPr>
            <w:r>
              <w:t>提高国省干线公路服务水平</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3、冀财建（2021）239号提前下达2022年普通国省干线公路建设养护发展专项绩效目标表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1.管养国省干线87.916公里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养护公里数</w:t>
            </w:r>
          </w:p>
        </w:tc>
        <w:tc>
          <w:tcPr>
            <w:tcW w:w="2835" w:type="dxa"/>
            <w:vAlign w:val="center"/>
          </w:tcPr>
          <w:p>
            <w:pPr>
              <w:pStyle w:val="16"/>
            </w:pPr>
            <w:r>
              <w:t>国省干线87.916公里</w:t>
            </w:r>
          </w:p>
        </w:tc>
        <w:tc>
          <w:tcPr>
            <w:tcW w:w="2551" w:type="dxa"/>
            <w:vAlign w:val="center"/>
          </w:tcPr>
          <w:p>
            <w:pPr>
              <w:pStyle w:val="16"/>
            </w:pPr>
            <w:r>
              <w:t>≥87.91公里</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养护质量合格率</w:t>
            </w:r>
          </w:p>
        </w:tc>
        <w:tc>
          <w:tcPr>
            <w:tcW w:w="2835" w:type="dxa"/>
            <w:vAlign w:val="center"/>
          </w:tcPr>
          <w:p>
            <w:pPr>
              <w:pStyle w:val="16"/>
            </w:pPr>
            <w:r>
              <w:t>养护质量合格率达100%</w:t>
            </w:r>
          </w:p>
        </w:tc>
        <w:tc>
          <w:tcPr>
            <w:tcW w:w="2551" w:type="dxa"/>
            <w:vAlign w:val="center"/>
          </w:tcPr>
          <w:p>
            <w:pPr>
              <w:pStyle w:val="16"/>
            </w:pPr>
            <w:r>
              <w:t>100%</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养护总成本小于等于238万元</w:t>
            </w:r>
          </w:p>
        </w:tc>
        <w:tc>
          <w:tcPr>
            <w:tcW w:w="2551" w:type="dxa"/>
            <w:vAlign w:val="center"/>
          </w:tcPr>
          <w:p>
            <w:pPr>
              <w:pStyle w:val="16"/>
            </w:pPr>
            <w:r>
              <w:t>≤238万元</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提高国省干线公路服务水平</w:t>
            </w:r>
          </w:p>
        </w:tc>
        <w:tc>
          <w:tcPr>
            <w:tcW w:w="2551" w:type="dxa"/>
            <w:vAlign w:val="center"/>
          </w:tcPr>
          <w:p>
            <w:pPr>
              <w:pStyle w:val="16"/>
            </w:pPr>
            <w:r>
              <w:t>提高国省干线公路服务水平</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2022年，魏县公路站安排政府采购预算0.00万元。具体内容见下表。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348005魏县公路站</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魏县公路站上年末固定资产金额为0.00万元（详见下表）。本年度拟购置固定资产总额为0.00万元，已按要求列入政府采购预算，详见政府采购预算表。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348005魏县公路站</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5" w:name="_Toc_4_4_0000000024"/>
      <w:r>
        <w:rPr>
          <w:rFonts w:ascii="方正小标宋_GBK" w:hAnsi="方正小标宋_GBK" w:eastAsia="方正小标宋_GBK" w:cs="方正小标宋_GBK"/>
          <w:color w:val="000000"/>
          <w:sz w:val="44"/>
        </w:rPr>
        <w:t>六、魏县交通项目办收支预算</w:t>
      </w:r>
      <w:bookmarkEnd w:id="5"/>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348006魏县交通项目办</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6770.80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6770.80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6770.80</w:t>
            </w:r>
          </w:p>
        </w:tc>
        <w:tc>
          <w:tcPr>
            <w:tcW w:w="4535" w:type="dxa"/>
            <w:vAlign w:val="center"/>
          </w:tcPr>
          <w:p>
            <w:pPr>
              <w:pStyle w:val="18"/>
            </w:pPr>
            <w:r>
              <w:t>本年支出合计</w:t>
            </w:r>
          </w:p>
        </w:tc>
        <w:tc>
          <w:tcPr>
            <w:tcW w:w="2126" w:type="dxa"/>
            <w:vAlign w:val="center"/>
          </w:tcPr>
          <w:p>
            <w:pPr>
              <w:pStyle w:val="19"/>
            </w:pPr>
            <w:r>
              <w:t>6770.80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6770.80</w:t>
            </w:r>
          </w:p>
        </w:tc>
        <w:tc>
          <w:tcPr>
            <w:tcW w:w="4535" w:type="dxa"/>
            <w:vAlign w:val="center"/>
          </w:tcPr>
          <w:p>
            <w:pPr>
              <w:pStyle w:val="18"/>
            </w:pPr>
            <w:r>
              <w:t>支出总计</w:t>
            </w:r>
          </w:p>
        </w:tc>
        <w:tc>
          <w:tcPr>
            <w:tcW w:w="2126" w:type="dxa"/>
            <w:vAlign w:val="center"/>
          </w:tcPr>
          <w:p>
            <w:pPr>
              <w:pStyle w:val="19"/>
            </w:pPr>
            <w:r>
              <w:t>6770.80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348006魏县交通项目办</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6770.80</w:t>
            </w:r>
          </w:p>
        </w:tc>
        <w:tc>
          <w:tcPr>
            <w:tcW w:w="1134" w:type="dxa"/>
            <w:vAlign w:val="center"/>
          </w:tcPr>
          <w:p>
            <w:pPr>
              <w:pStyle w:val="19"/>
            </w:pPr>
            <w:r>
              <w:t>6770.80</w:t>
            </w:r>
          </w:p>
        </w:tc>
        <w:tc>
          <w:tcPr>
            <w:tcW w:w="1134" w:type="dxa"/>
            <w:vAlign w:val="center"/>
          </w:tcPr>
          <w:p>
            <w:pPr>
              <w:pStyle w:val="19"/>
            </w:pPr>
            <w:r>
              <w:t>6770.80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6770.80</w:t>
            </w:r>
          </w:p>
        </w:tc>
        <w:tc>
          <w:tcPr>
            <w:tcW w:w="1134" w:type="dxa"/>
            <w:vAlign w:val="center"/>
          </w:tcPr>
          <w:p>
            <w:pPr>
              <w:pStyle w:val="15"/>
            </w:pPr>
            <w:r>
              <w:t>6770.80</w:t>
            </w:r>
          </w:p>
        </w:tc>
        <w:tc>
          <w:tcPr>
            <w:tcW w:w="1134" w:type="dxa"/>
            <w:vAlign w:val="center"/>
          </w:tcPr>
          <w:p>
            <w:pPr>
              <w:pStyle w:val="15"/>
            </w:pPr>
            <w:r>
              <w:t>6770.80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6770.80</w:t>
            </w:r>
          </w:p>
        </w:tc>
        <w:tc>
          <w:tcPr>
            <w:tcW w:w="1134" w:type="dxa"/>
            <w:vAlign w:val="center"/>
          </w:tcPr>
          <w:p>
            <w:pPr>
              <w:pStyle w:val="15"/>
            </w:pPr>
            <w:r>
              <w:t>6770.80</w:t>
            </w:r>
          </w:p>
        </w:tc>
        <w:tc>
          <w:tcPr>
            <w:tcW w:w="1134" w:type="dxa"/>
            <w:vAlign w:val="center"/>
          </w:tcPr>
          <w:p>
            <w:pPr>
              <w:pStyle w:val="15"/>
            </w:pPr>
            <w:r>
              <w:t>6770.80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2140104</w:t>
            </w:r>
          </w:p>
        </w:tc>
        <w:tc>
          <w:tcPr>
            <w:tcW w:w="1559" w:type="dxa"/>
            <w:vAlign w:val="center"/>
          </w:tcPr>
          <w:p>
            <w:pPr>
              <w:pStyle w:val="16"/>
            </w:pPr>
            <w:r>
              <w:t>公路建设</w:t>
            </w:r>
          </w:p>
        </w:tc>
        <w:tc>
          <w:tcPr>
            <w:tcW w:w="1134" w:type="dxa"/>
            <w:vAlign w:val="center"/>
          </w:tcPr>
          <w:p>
            <w:pPr>
              <w:pStyle w:val="15"/>
            </w:pPr>
            <w:r>
              <w:t>6418.80</w:t>
            </w:r>
          </w:p>
        </w:tc>
        <w:tc>
          <w:tcPr>
            <w:tcW w:w="1134" w:type="dxa"/>
            <w:vAlign w:val="center"/>
          </w:tcPr>
          <w:p>
            <w:pPr>
              <w:pStyle w:val="15"/>
            </w:pPr>
            <w:r>
              <w:t>6418.80</w:t>
            </w:r>
          </w:p>
        </w:tc>
        <w:tc>
          <w:tcPr>
            <w:tcW w:w="1134" w:type="dxa"/>
            <w:vAlign w:val="center"/>
          </w:tcPr>
          <w:p>
            <w:pPr>
              <w:pStyle w:val="15"/>
            </w:pPr>
            <w:r>
              <w:t>6418.80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352.00</w:t>
            </w:r>
          </w:p>
        </w:tc>
        <w:tc>
          <w:tcPr>
            <w:tcW w:w="1134" w:type="dxa"/>
            <w:vAlign w:val="center"/>
          </w:tcPr>
          <w:p>
            <w:pPr>
              <w:pStyle w:val="15"/>
            </w:pPr>
            <w:r>
              <w:t>352.00</w:t>
            </w:r>
          </w:p>
        </w:tc>
        <w:tc>
          <w:tcPr>
            <w:tcW w:w="1134" w:type="dxa"/>
            <w:vAlign w:val="center"/>
          </w:tcPr>
          <w:p>
            <w:pPr>
              <w:pStyle w:val="15"/>
            </w:pPr>
            <w:r>
              <w:t>352.00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6770.80</w:t>
            </w:r>
          </w:p>
        </w:tc>
        <w:tc>
          <w:tcPr>
            <w:tcW w:w="1361" w:type="dxa"/>
            <w:vAlign w:val="center"/>
          </w:tcPr>
          <w:p>
            <w:pPr>
              <w:pStyle w:val="19"/>
            </w:pPr>
          </w:p>
        </w:tc>
        <w:tc>
          <w:tcPr>
            <w:tcW w:w="1361" w:type="dxa"/>
            <w:vAlign w:val="center"/>
          </w:tcPr>
          <w:p>
            <w:pPr>
              <w:pStyle w:val="19"/>
            </w:pPr>
            <w:r>
              <w:t>6770.80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6770.80</w:t>
            </w:r>
          </w:p>
        </w:tc>
        <w:tc>
          <w:tcPr>
            <w:tcW w:w="1361" w:type="dxa"/>
            <w:vAlign w:val="center"/>
          </w:tcPr>
          <w:p>
            <w:pPr>
              <w:pStyle w:val="15"/>
            </w:pPr>
          </w:p>
        </w:tc>
        <w:tc>
          <w:tcPr>
            <w:tcW w:w="1361" w:type="dxa"/>
            <w:vAlign w:val="center"/>
          </w:tcPr>
          <w:p>
            <w:pPr>
              <w:pStyle w:val="15"/>
            </w:pPr>
            <w:r>
              <w:t>6770.80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6770.80</w:t>
            </w:r>
          </w:p>
        </w:tc>
        <w:tc>
          <w:tcPr>
            <w:tcW w:w="1361" w:type="dxa"/>
            <w:vAlign w:val="center"/>
          </w:tcPr>
          <w:p>
            <w:pPr>
              <w:pStyle w:val="15"/>
            </w:pPr>
          </w:p>
        </w:tc>
        <w:tc>
          <w:tcPr>
            <w:tcW w:w="1361" w:type="dxa"/>
            <w:vAlign w:val="center"/>
          </w:tcPr>
          <w:p>
            <w:pPr>
              <w:pStyle w:val="15"/>
            </w:pPr>
            <w:r>
              <w:t>6770.80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2140104</w:t>
            </w:r>
          </w:p>
        </w:tc>
        <w:tc>
          <w:tcPr>
            <w:tcW w:w="4535" w:type="dxa"/>
            <w:vAlign w:val="center"/>
          </w:tcPr>
          <w:p>
            <w:pPr>
              <w:pStyle w:val="16"/>
            </w:pPr>
            <w:r>
              <w:t>公路建设</w:t>
            </w:r>
          </w:p>
        </w:tc>
        <w:tc>
          <w:tcPr>
            <w:tcW w:w="1361" w:type="dxa"/>
            <w:vAlign w:val="center"/>
          </w:tcPr>
          <w:p>
            <w:pPr>
              <w:pStyle w:val="15"/>
            </w:pPr>
            <w:r>
              <w:t>6418.80</w:t>
            </w:r>
          </w:p>
        </w:tc>
        <w:tc>
          <w:tcPr>
            <w:tcW w:w="1361" w:type="dxa"/>
            <w:vAlign w:val="center"/>
          </w:tcPr>
          <w:p>
            <w:pPr>
              <w:pStyle w:val="15"/>
            </w:pPr>
          </w:p>
        </w:tc>
        <w:tc>
          <w:tcPr>
            <w:tcW w:w="1361" w:type="dxa"/>
            <w:vAlign w:val="center"/>
          </w:tcPr>
          <w:p>
            <w:pPr>
              <w:pStyle w:val="15"/>
            </w:pPr>
            <w:r>
              <w:t>6418.80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352.00</w:t>
            </w:r>
          </w:p>
        </w:tc>
        <w:tc>
          <w:tcPr>
            <w:tcW w:w="1361" w:type="dxa"/>
            <w:vAlign w:val="center"/>
          </w:tcPr>
          <w:p>
            <w:pPr>
              <w:pStyle w:val="15"/>
            </w:pPr>
          </w:p>
        </w:tc>
        <w:tc>
          <w:tcPr>
            <w:tcW w:w="1361" w:type="dxa"/>
            <w:vAlign w:val="center"/>
          </w:tcPr>
          <w:p>
            <w:pPr>
              <w:pStyle w:val="15"/>
            </w:pPr>
            <w:r>
              <w:t>352.00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6770.80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6770.80</w:t>
            </w:r>
          </w:p>
        </w:tc>
        <w:tc>
          <w:tcPr>
            <w:tcW w:w="1474" w:type="dxa"/>
            <w:vAlign w:val="center"/>
          </w:tcPr>
          <w:p>
            <w:pPr>
              <w:pStyle w:val="15"/>
            </w:pPr>
            <w:r>
              <w:t>6770.80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6770.80</w:t>
            </w:r>
          </w:p>
        </w:tc>
        <w:tc>
          <w:tcPr>
            <w:tcW w:w="3402" w:type="dxa"/>
            <w:vAlign w:val="center"/>
          </w:tcPr>
          <w:p>
            <w:pPr>
              <w:pStyle w:val="18"/>
            </w:pPr>
            <w:r>
              <w:t>本年支出合计</w:t>
            </w:r>
          </w:p>
        </w:tc>
        <w:tc>
          <w:tcPr>
            <w:tcW w:w="1474" w:type="dxa"/>
            <w:vAlign w:val="center"/>
          </w:tcPr>
          <w:p>
            <w:pPr>
              <w:pStyle w:val="19"/>
            </w:pPr>
            <w:r>
              <w:t>6770.80</w:t>
            </w:r>
          </w:p>
        </w:tc>
        <w:tc>
          <w:tcPr>
            <w:tcW w:w="1474" w:type="dxa"/>
            <w:vAlign w:val="center"/>
          </w:tcPr>
          <w:p>
            <w:pPr>
              <w:pStyle w:val="19"/>
            </w:pPr>
            <w:r>
              <w:t>6770.80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6770.80</w:t>
            </w:r>
          </w:p>
        </w:tc>
        <w:tc>
          <w:tcPr>
            <w:tcW w:w="3402" w:type="dxa"/>
            <w:vAlign w:val="center"/>
          </w:tcPr>
          <w:p>
            <w:pPr>
              <w:pStyle w:val="18"/>
            </w:pPr>
            <w:r>
              <w:t>支出总计</w:t>
            </w:r>
          </w:p>
        </w:tc>
        <w:tc>
          <w:tcPr>
            <w:tcW w:w="1474" w:type="dxa"/>
            <w:vAlign w:val="center"/>
          </w:tcPr>
          <w:p>
            <w:pPr>
              <w:pStyle w:val="19"/>
            </w:pPr>
            <w:r>
              <w:t>6770.80</w:t>
            </w:r>
          </w:p>
        </w:tc>
        <w:tc>
          <w:tcPr>
            <w:tcW w:w="1474" w:type="dxa"/>
            <w:vAlign w:val="center"/>
          </w:tcPr>
          <w:p>
            <w:pPr>
              <w:pStyle w:val="19"/>
            </w:pPr>
            <w:r>
              <w:t>6770.80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6770.80</w:t>
            </w:r>
          </w:p>
        </w:tc>
        <w:tc>
          <w:tcPr>
            <w:tcW w:w="2551" w:type="dxa"/>
            <w:vAlign w:val="center"/>
          </w:tcPr>
          <w:p>
            <w:pPr>
              <w:pStyle w:val="19"/>
            </w:pPr>
          </w:p>
        </w:tc>
        <w:tc>
          <w:tcPr>
            <w:tcW w:w="2551" w:type="dxa"/>
            <w:vAlign w:val="center"/>
          </w:tcPr>
          <w:p>
            <w:pPr>
              <w:pStyle w:val="19"/>
            </w:pPr>
            <w:r>
              <w:t>6770.80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6770.80</w:t>
            </w:r>
          </w:p>
        </w:tc>
        <w:tc>
          <w:tcPr>
            <w:tcW w:w="2551" w:type="dxa"/>
            <w:vAlign w:val="center"/>
          </w:tcPr>
          <w:p>
            <w:pPr>
              <w:pStyle w:val="15"/>
            </w:pPr>
          </w:p>
        </w:tc>
        <w:tc>
          <w:tcPr>
            <w:tcW w:w="2551" w:type="dxa"/>
            <w:vAlign w:val="center"/>
          </w:tcPr>
          <w:p>
            <w:pPr>
              <w:pStyle w:val="15"/>
            </w:pPr>
            <w:r>
              <w:t>6770.80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6770.80</w:t>
            </w:r>
          </w:p>
        </w:tc>
        <w:tc>
          <w:tcPr>
            <w:tcW w:w="2551" w:type="dxa"/>
            <w:vAlign w:val="center"/>
          </w:tcPr>
          <w:p>
            <w:pPr>
              <w:pStyle w:val="15"/>
            </w:pPr>
          </w:p>
        </w:tc>
        <w:tc>
          <w:tcPr>
            <w:tcW w:w="2551" w:type="dxa"/>
            <w:vAlign w:val="center"/>
          </w:tcPr>
          <w:p>
            <w:pPr>
              <w:pStyle w:val="15"/>
            </w:pPr>
            <w:r>
              <w:t>6770.80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2140104</w:t>
            </w:r>
          </w:p>
        </w:tc>
        <w:tc>
          <w:tcPr>
            <w:tcW w:w="4535" w:type="dxa"/>
            <w:vAlign w:val="center"/>
          </w:tcPr>
          <w:p>
            <w:pPr>
              <w:pStyle w:val="16"/>
            </w:pPr>
            <w:r>
              <w:t>公路建设</w:t>
            </w:r>
          </w:p>
        </w:tc>
        <w:tc>
          <w:tcPr>
            <w:tcW w:w="2551" w:type="dxa"/>
            <w:vAlign w:val="center"/>
          </w:tcPr>
          <w:p>
            <w:pPr>
              <w:pStyle w:val="15"/>
            </w:pPr>
            <w:r>
              <w:t>6418.80</w:t>
            </w:r>
          </w:p>
        </w:tc>
        <w:tc>
          <w:tcPr>
            <w:tcW w:w="2551" w:type="dxa"/>
            <w:vAlign w:val="center"/>
          </w:tcPr>
          <w:p>
            <w:pPr>
              <w:pStyle w:val="15"/>
            </w:pPr>
          </w:p>
        </w:tc>
        <w:tc>
          <w:tcPr>
            <w:tcW w:w="2551" w:type="dxa"/>
            <w:vAlign w:val="center"/>
          </w:tcPr>
          <w:p>
            <w:pPr>
              <w:pStyle w:val="15"/>
            </w:pPr>
            <w:r>
              <w:t>6418.80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352.00</w:t>
            </w:r>
          </w:p>
        </w:tc>
        <w:tc>
          <w:tcPr>
            <w:tcW w:w="2551" w:type="dxa"/>
            <w:vAlign w:val="center"/>
          </w:tcPr>
          <w:p>
            <w:pPr>
              <w:pStyle w:val="15"/>
            </w:pPr>
          </w:p>
        </w:tc>
        <w:tc>
          <w:tcPr>
            <w:tcW w:w="2551" w:type="dxa"/>
            <w:vAlign w:val="center"/>
          </w:tcPr>
          <w:p>
            <w:pPr>
              <w:pStyle w:val="15"/>
            </w:pPr>
            <w:r>
              <w:t>352.00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348006魏县交通项目办</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魏县交通项目办2022年单位预算信息公开情况说明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按照《预算法》、《地方预决算公开操作规程》和《关于进一步推进预算公开工作的实施意见》规定，现将魏县交通项目办2022年单位预算公开如下：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魏县交通项目办</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1、2022年农村公路建设养护项目县配套绩效目标表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1.完成218公里农村公路建设养护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建设养护公里数</w:t>
            </w:r>
          </w:p>
        </w:tc>
        <w:tc>
          <w:tcPr>
            <w:tcW w:w="2835" w:type="dxa"/>
            <w:vAlign w:val="center"/>
          </w:tcPr>
          <w:p>
            <w:pPr>
              <w:pStyle w:val="16"/>
            </w:pPr>
            <w:r>
              <w:t>建设养护218公里</w:t>
            </w:r>
          </w:p>
        </w:tc>
        <w:tc>
          <w:tcPr>
            <w:tcW w:w="2551" w:type="dxa"/>
            <w:vAlign w:val="center"/>
          </w:tcPr>
          <w:p>
            <w:pPr>
              <w:pStyle w:val="16"/>
            </w:pPr>
            <w:r>
              <w:t>218公里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建设养护质量合格率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建设养护总成本小于等于5528.8万元</w:t>
            </w:r>
          </w:p>
        </w:tc>
        <w:tc>
          <w:tcPr>
            <w:tcW w:w="2551" w:type="dxa"/>
            <w:vAlign w:val="center"/>
          </w:tcPr>
          <w:p>
            <w:pPr>
              <w:pStyle w:val="16"/>
            </w:pPr>
            <w:r>
              <w:t>≤5528.8万元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提高道路服务水平</w:t>
            </w:r>
          </w:p>
        </w:tc>
        <w:tc>
          <w:tcPr>
            <w:tcW w:w="2551" w:type="dxa"/>
            <w:vAlign w:val="center"/>
          </w:tcPr>
          <w:p>
            <w:pPr>
              <w:pStyle w:val="16"/>
            </w:pPr>
            <w:r>
              <w:t>提高道路服务水平</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2、冀财建（2021）196号提前下达2022年农村公路建设改造工程绩效目标表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1.完成农村公路86公里建设改造</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建设公里数</w:t>
            </w:r>
          </w:p>
        </w:tc>
        <w:tc>
          <w:tcPr>
            <w:tcW w:w="2835" w:type="dxa"/>
            <w:vAlign w:val="center"/>
          </w:tcPr>
          <w:p>
            <w:pPr>
              <w:pStyle w:val="16"/>
            </w:pPr>
            <w:r>
              <w:t>建设改造86公里</w:t>
            </w:r>
          </w:p>
        </w:tc>
        <w:tc>
          <w:tcPr>
            <w:tcW w:w="2551" w:type="dxa"/>
            <w:vAlign w:val="center"/>
          </w:tcPr>
          <w:p>
            <w:pPr>
              <w:pStyle w:val="16"/>
            </w:pPr>
            <w:r>
              <w:t>86公里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建设质量合格率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建设改造总成本小于等于890万元</w:t>
            </w:r>
          </w:p>
        </w:tc>
        <w:tc>
          <w:tcPr>
            <w:tcW w:w="2551" w:type="dxa"/>
            <w:vAlign w:val="center"/>
          </w:tcPr>
          <w:p>
            <w:pPr>
              <w:pStyle w:val="16"/>
            </w:pPr>
            <w:r>
              <w:t>≤890万元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3、冀财建（2021）238号提前下达2022年农村公路建设养护发展专项资金绩效目标表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1.完成农村公路86公里日常养护及建设改造</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建设养护公里数</w:t>
            </w:r>
          </w:p>
        </w:tc>
        <w:tc>
          <w:tcPr>
            <w:tcW w:w="2835" w:type="dxa"/>
            <w:vAlign w:val="center"/>
          </w:tcPr>
          <w:p>
            <w:pPr>
              <w:pStyle w:val="16"/>
            </w:pPr>
            <w:r>
              <w:t>建设养护86公里</w:t>
            </w:r>
          </w:p>
        </w:tc>
        <w:tc>
          <w:tcPr>
            <w:tcW w:w="2551" w:type="dxa"/>
            <w:vAlign w:val="center"/>
          </w:tcPr>
          <w:p>
            <w:pPr>
              <w:pStyle w:val="16"/>
            </w:pPr>
            <w:r>
              <w:t>86公里</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建设养护质量合格率</w:t>
            </w:r>
          </w:p>
        </w:tc>
        <w:tc>
          <w:tcPr>
            <w:tcW w:w="2835" w:type="dxa"/>
            <w:vAlign w:val="center"/>
          </w:tcPr>
          <w:p>
            <w:pPr>
              <w:pStyle w:val="16"/>
            </w:pPr>
            <w:r>
              <w:t>建设养护质量合格率达100%</w:t>
            </w:r>
          </w:p>
        </w:tc>
        <w:tc>
          <w:tcPr>
            <w:tcW w:w="2551" w:type="dxa"/>
            <w:vAlign w:val="center"/>
          </w:tcPr>
          <w:p>
            <w:pPr>
              <w:pStyle w:val="16"/>
            </w:pPr>
            <w:r>
              <w:t>100%</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养护成本小于等于352万元</w:t>
            </w:r>
          </w:p>
        </w:tc>
        <w:tc>
          <w:tcPr>
            <w:tcW w:w="2551" w:type="dxa"/>
            <w:vAlign w:val="center"/>
          </w:tcPr>
          <w:p>
            <w:pPr>
              <w:pStyle w:val="16"/>
            </w:pPr>
            <w:r>
              <w:t>≥352万元</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提高道路服务水平，为群众提供便利的出行</w:t>
            </w:r>
          </w:p>
        </w:tc>
        <w:tc>
          <w:tcPr>
            <w:tcW w:w="2551" w:type="dxa"/>
            <w:vAlign w:val="center"/>
          </w:tcPr>
          <w:p>
            <w:pPr>
              <w:pStyle w:val="16"/>
            </w:pPr>
            <w:r>
              <w:t>提高道路服务水平</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冀财建（2021）238号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2022年，魏县交通项目办安排政府采购预算0.00万元。具体内容见下表。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348006魏县交通项目办</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魏县交通项目办上年末固定资产金额为</w:t>
      </w:r>
      <w:r>
        <w:rPr>
          <w:rFonts w:hint="eastAsia" w:eastAsia="方正仿宋_GBK" w:cs="Times New Roman"/>
          <w:b w:val="0"/>
          <w:color w:val="000000"/>
          <w:sz w:val="28"/>
          <w:lang w:val="en-US" w:eastAsia="zh-CN"/>
        </w:rPr>
        <w:t>391.301728</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348006魏县交通项目办</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rPr>
                <w:rFonts w:hint="eastAsia" w:eastAsia="方正书宋_GBK"/>
                <w:lang w:eastAsia="zh-CN"/>
              </w:rPr>
            </w:pPr>
            <w:r>
              <w:rPr>
                <w:rFonts w:hint="eastAsia"/>
                <w:lang w:eastAsia="zh-CN"/>
              </w:rPr>
              <w:t>固定资产</w:t>
            </w:r>
          </w:p>
        </w:tc>
        <w:tc>
          <w:tcPr>
            <w:tcW w:w="2835" w:type="dxa"/>
            <w:vAlign w:val="center"/>
          </w:tcPr>
          <w:p>
            <w:pPr>
              <w:pStyle w:val="17"/>
              <w:rPr>
                <w:rFonts w:hint="eastAsia" w:eastAsia="方正书宋_GBK"/>
                <w:lang w:val="en-US" w:eastAsia="zh-CN"/>
              </w:rPr>
            </w:pPr>
            <w:r>
              <w:rPr>
                <w:rFonts w:hint="eastAsia"/>
                <w:lang w:val="en-US" w:eastAsia="zh-CN"/>
              </w:rPr>
              <w:t>1</w:t>
            </w:r>
          </w:p>
        </w:tc>
        <w:tc>
          <w:tcPr>
            <w:tcW w:w="2835" w:type="dxa"/>
            <w:vAlign w:val="center"/>
          </w:tcPr>
          <w:p>
            <w:pPr>
              <w:pStyle w:val="15"/>
              <w:rPr>
                <w:rFonts w:hint="default" w:eastAsia="方正书宋_GBK"/>
                <w:lang w:val="en-US" w:eastAsia="zh-CN"/>
              </w:rPr>
            </w:pPr>
            <w:r>
              <w:rPr>
                <w:rFonts w:hint="eastAsia"/>
                <w:lang w:val="en-US" w:eastAsia="zh-CN"/>
              </w:rPr>
              <w:t>391.301728</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6" w:name="_Toc_4_4_0000000025"/>
      <w:r>
        <w:rPr>
          <w:rFonts w:ascii="方正小标宋_GBK" w:hAnsi="方正小标宋_GBK" w:eastAsia="方正小标宋_GBK" w:cs="方正小标宋_GBK"/>
          <w:color w:val="000000"/>
          <w:sz w:val="44"/>
        </w:rPr>
        <w:t>七、魏县路政大队收支预算</w:t>
      </w:r>
      <w:bookmarkEnd w:id="6"/>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348007魏县路政大队</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230.00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230.00</w:t>
            </w:r>
          </w:p>
        </w:tc>
        <w:tc>
          <w:tcPr>
            <w:tcW w:w="4535" w:type="dxa"/>
            <w:vAlign w:val="center"/>
          </w:tcPr>
          <w:p>
            <w:pPr>
              <w:pStyle w:val="18"/>
            </w:pPr>
            <w:r>
              <w:t>本年支出合计</w:t>
            </w:r>
          </w:p>
        </w:tc>
        <w:tc>
          <w:tcPr>
            <w:tcW w:w="2126" w:type="dxa"/>
            <w:vAlign w:val="center"/>
          </w:tcPr>
          <w:p>
            <w:pPr>
              <w:pStyle w:val="19"/>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230.00</w:t>
            </w:r>
          </w:p>
        </w:tc>
        <w:tc>
          <w:tcPr>
            <w:tcW w:w="4535" w:type="dxa"/>
            <w:vAlign w:val="center"/>
          </w:tcPr>
          <w:p>
            <w:pPr>
              <w:pStyle w:val="18"/>
            </w:pPr>
            <w:r>
              <w:t>支出总计</w:t>
            </w:r>
          </w:p>
        </w:tc>
        <w:tc>
          <w:tcPr>
            <w:tcW w:w="2126" w:type="dxa"/>
            <w:vAlign w:val="center"/>
          </w:tcPr>
          <w:p>
            <w:pPr>
              <w:pStyle w:val="19"/>
            </w:pPr>
            <w:r>
              <w:t>230.00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348007魏县路政大队</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230.00</w:t>
            </w:r>
          </w:p>
        </w:tc>
        <w:tc>
          <w:tcPr>
            <w:tcW w:w="1134" w:type="dxa"/>
            <w:vAlign w:val="center"/>
          </w:tcPr>
          <w:p>
            <w:pPr>
              <w:pStyle w:val="19"/>
            </w:pPr>
            <w:r>
              <w:t>230.00</w:t>
            </w:r>
          </w:p>
        </w:tc>
        <w:tc>
          <w:tcPr>
            <w:tcW w:w="1134" w:type="dxa"/>
            <w:vAlign w:val="center"/>
          </w:tcPr>
          <w:p>
            <w:pPr>
              <w:pStyle w:val="19"/>
            </w:pPr>
            <w:r>
              <w:t>230.00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214</w:t>
            </w:r>
          </w:p>
        </w:tc>
        <w:tc>
          <w:tcPr>
            <w:tcW w:w="1559" w:type="dxa"/>
            <w:vAlign w:val="center"/>
          </w:tcPr>
          <w:p>
            <w:pPr>
              <w:pStyle w:val="16"/>
            </w:pPr>
            <w:r>
              <w:t>交通运输支出</w:t>
            </w:r>
          </w:p>
        </w:tc>
        <w:tc>
          <w:tcPr>
            <w:tcW w:w="1134" w:type="dxa"/>
            <w:vAlign w:val="center"/>
          </w:tcPr>
          <w:p>
            <w:pPr>
              <w:pStyle w:val="15"/>
            </w:pPr>
            <w:r>
              <w:t>230.00</w:t>
            </w:r>
          </w:p>
        </w:tc>
        <w:tc>
          <w:tcPr>
            <w:tcW w:w="1134" w:type="dxa"/>
            <w:vAlign w:val="center"/>
          </w:tcPr>
          <w:p>
            <w:pPr>
              <w:pStyle w:val="15"/>
            </w:pPr>
            <w:r>
              <w:t>230.00</w:t>
            </w:r>
          </w:p>
        </w:tc>
        <w:tc>
          <w:tcPr>
            <w:tcW w:w="1134" w:type="dxa"/>
            <w:vAlign w:val="center"/>
          </w:tcPr>
          <w:p>
            <w:pPr>
              <w:pStyle w:val="15"/>
            </w:pPr>
            <w:r>
              <w:t>230.00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21401</w:t>
            </w:r>
          </w:p>
        </w:tc>
        <w:tc>
          <w:tcPr>
            <w:tcW w:w="1559" w:type="dxa"/>
            <w:vAlign w:val="center"/>
          </w:tcPr>
          <w:p>
            <w:pPr>
              <w:pStyle w:val="16"/>
            </w:pPr>
            <w:r>
              <w:t>公路水路运输</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2140101</w:t>
            </w:r>
          </w:p>
        </w:tc>
        <w:tc>
          <w:tcPr>
            <w:tcW w:w="1559" w:type="dxa"/>
            <w:vAlign w:val="center"/>
          </w:tcPr>
          <w:p>
            <w:pPr>
              <w:pStyle w:val="16"/>
            </w:pPr>
            <w:r>
              <w:t>行政运行</w:t>
            </w:r>
          </w:p>
        </w:tc>
        <w:tc>
          <w:tcPr>
            <w:tcW w:w="1134" w:type="dxa"/>
            <w:vAlign w:val="center"/>
          </w:tcPr>
          <w:p>
            <w:pPr>
              <w:pStyle w:val="15"/>
            </w:pPr>
            <w:r>
              <w:t>30.00</w:t>
            </w:r>
          </w:p>
        </w:tc>
        <w:tc>
          <w:tcPr>
            <w:tcW w:w="1134" w:type="dxa"/>
            <w:vAlign w:val="center"/>
          </w:tcPr>
          <w:p>
            <w:pPr>
              <w:pStyle w:val="15"/>
            </w:pPr>
            <w:r>
              <w:t>30.00</w:t>
            </w:r>
          </w:p>
        </w:tc>
        <w:tc>
          <w:tcPr>
            <w:tcW w:w="1134" w:type="dxa"/>
            <w:vAlign w:val="center"/>
          </w:tcPr>
          <w:p>
            <w:pPr>
              <w:pStyle w:val="15"/>
            </w:pPr>
            <w:r>
              <w:t>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2140106</w:t>
            </w:r>
          </w:p>
        </w:tc>
        <w:tc>
          <w:tcPr>
            <w:tcW w:w="1559" w:type="dxa"/>
            <w:vAlign w:val="center"/>
          </w:tcPr>
          <w:p>
            <w:pPr>
              <w:pStyle w:val="16"/>
            </w:pPr>
            <w:r>
              <w:t>公路养护</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21499</w:t>
            </w:r>
          </w:p>
        </w:tc>
        <w:tc>
          <w:tcPr>
            <w:tcW w:w="1559" w:type="dxa"/>
            <w:vAlign w:val="center"/>
          </w:tcPr>
          <w:p>
            <w:pPr>
              <w:pStyle w:val="16"/>
            </w:pPr>
            <w:r>
              <w:t>其他交通运输支出</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2149999</w:t>
            </w:r>
          </w:p>
        </w:tc>
        <w:tc>
          <w:tcPr>
            <w:tcW w:w="1559" w:type="dxa"/>
            <w:vAlign w:val="center"/>
          </w:tcPr>
          <w:p>
            <w:pPr>
              <w:pStyle w:val="16"/>
            </w:pPr>
            <w:r>
              <w:t>其他交通运输支出</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r>
              <w:t>150.00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230.00</w:t>
            </w:r>
          </w:p>
        </w:tc>
        <w:tc>
          <w:tcPr>
            <w:tcW w:w="1361" w:type="dxa"/>
            <w:vAlign w:val="center"/>
          </w:tcPr>
          <w:p>
            <w:pPr>
              <w:pStyle w:val="19"/>
            </w:pPr>
            <w:r>
              <w:t>150.00</w:t>
            </w:r>
          </w:p>
        </w:tc>
        <w:tc>
          <w:tcPr>
            <w:tcW w:w="1361" w:type="dxa"/>
            <w:vAlign w:val="center"/>
          </w:tcPr>
          <w:p>
            <w:pPr>
              <w:pStyle w:val="19"/>
            </w:pPr>
            <w:r>
              <w:t>80.00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214</w:t>
            </w:r>
          </w:p>
        </w:tc>
        <w:tc>
          <w:tcPr>
            <w:tcW w:w="4535" w:type="dxa"/>
            <w:vAlign w:val="center"/>
          </w:tcPr>
          <w:p>
            <w:pPr>
              <w:pStyle w:val="16"/>
            </w:pPr>
            <w:r>
              <w:t>交通运输支出</w:t>
            </w:r>
          </w:p>
        </w:tc>
        <w:tc>
          <w:tcPr>
            <w:tcW w:w="1361" w:type="dxa"/>
            <w:vAlign w:val="center"/>
          </w:tcPr>
          <w:p>
            <w:pPr>
              <w:pStyle w:val="15"/>
            </w:pPr>
            <w:r>
              <w:t>230.00</w:t>
            </w:r>
          </w:p>
        </w:tc>
        <w:tc>
          <w:tcPr>
            <w:tcW w:w="1361" w:type="dxa"/>
            <w:vAlign w:val="center"/>
          </w:tcPr>
          <w:p>
            <w:pPr>
              <w:pStyle w:val="15"/>
            </w:pPr>
            <w:r>
              <w:t>150.00</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21401</w:t>
            </w:r>
          </w:p>
        </w:tc>
        <w:tc>
          <w:tcPr>
            <w:tcW w:w="4535" w:type="dxa"/>
            <w:vAlign w:val="center"/>
          </w:tcPr>
          <w:p>
            <w:pPr>
              <w:pStyle w:val="16"/>
            </w:pPr>
            <w:r>
              <w:t>公路水路运输</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2140101</w:t>
            </w:r>
          </w:p>
        </w:tc>
        <w:tc>
          <w:tcPr>
            <w:tcW w:w="4535" w:type="dxa"/>
            <w:vAlign w:val="center"/>
          </w:tcPr>
          <w:p>
            <w:pPr>
              <w:pStyle w:val="16"/>
            </w:pPr>
            <w:r>
              <w:t>行政运行</w:t>
            </w: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2140106</w:t>
            </w:r>
          </w:p>
        </w:tc>
        <w:tc>
          <w:tcPr>
            <w:tcW w:w="4535" w:type="dxa"/>
            <w:vAlign w:val="center"/>
          </w:tcPr>
          <w:p>
            <w:pPr>
              <w:pStyle w:val="16"/>
            </w:pPr>
            <w:r>
              <w:t>公路养护</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21499</w:t>
            </w:r>
          </w:p>
        </w:tc>
        <w:tc>
          <w:tcPr>
            <w:tcW w:w="4535" w:type="dxa"/>
            <w:vAlign w:val="center"/>
          </w:tcPr>
          <w:p>
            <w:pPr>
              <w:pStyle w:val="16"/>
            </w:pPr>
            <w:r>
              <w:t>其他交通运输支出</w:t>
            </w:r>
          </w:p>
        </w:tc>
        <w:tc>
          <w:tcPr>
            <w:tcW w:w="1361" w:type="dxa"/>
            <w:vAlign w:val="center"/>
          </w:tcPr>
          <w:p>
            <w:pPr>
              <w:pStyle w:val="15"/>
            </w:pPr>
            <w:r>
              <w:t>150.00</w:t>
            </w:r>
          </w:p>
        </w:tc>
        <w:tc>
          <w:tcPr>
            <w:tcW w:w="1361" w:type="dxa"/>
            <w:vAlign w:val="center"/>
          </w:tcPr>
          <w:p>
            <w:pPr>
              <w:pStyle w:val="15"/>
            </w:pPr>
            <w:r>
              <w:t>150.00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2149999</w:t>
            </w:r>
          </w:p>
        </w:tc>
        <w:tc>
          <w:tcPr>
            <w:tcW w:w="4535" w:type="dxa"/>
            <w:vAlign w:val="center"/>
          </w:tcPr>
          <w:p>
            <w:pPr>
              <w:pStyle w:val="16"/>
            </w:pPr>
            <w:r>
              <w:t>其他交通运输支出</w:t>
            </w:r>
          </w:p>
        </w:tc>
        <w:tc>
          <w:tcPr>
            <w:tcW w:w="1361" w:type="dxa"/>
            <w:vAlign w:val="center"/>
          </w:tcPr>
          <w:p>
            <w:pPr>
              <w:pStyle w:val="15"/>
            </w:pPr>
            <w:r>
              <w:t>150.00</w:t>
            </w:r>
          </w:p>
        </w:tc>
        <w:tc>
          <w:tcPr>
            <w:tcW w:w="1361" w:type="dxa"/>
            <w:vAlign w:val="center"/>
          </w:tcPr>
          <w:p>
            <w:pPr>
              <w:pStyle w:val="15"/>
            </w:pPr>
            <w:r>
              <w:t>150.00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230.00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r>
              <w:t>230.00</w:t>
            </w:r>
          </w:p>
        </w:tc>
        <w:tc>
          <w:tcPr>
            <w:tcW w:w="1474" w:type="dxa"/>
            <w:vAlign w:val="center"/>
          </w:tcPr>
          <w:p>
            <w:pPr>
              <w:pStyle w:val="15"/>
            </w:pPr>
            <w:r>
              <w:t>230.00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230.00</w:t>
            </w:r>
          </w:p>
        </w:tc>
        <w:tc>
          <w:tcPr>
            <w:tcW w:w="3402" w:type="dxa"/>
            <w:vAlign w:val="center"/>
          </w:tcPr>
          <w:p>
            <w:pPr>
              <w:pStyle w:val="18"/>
            </w:pPr>
            <w:r>
              <w:t>本年支出合计</w:t>
            </w:r>
          </w:p>
        </w:tc>
        <w:tc>
          <w:tcPr>
            <w:tcW w:w="1474" w:type="dxa"/>
            <w:vAlign w:val="center"/>
          </w:tcPr>
          <w:p>
            <w:pPr>
              <w:pStyle w:val="19"/>
            </w:pPr>
            <w:r>
              <w:t>230.00</w:t>
            </w:r>
          </w:p>
        </w:tc>
        <w:tc>
          <w:tcPr>
            <w:tcW w:w="1474" w:type="dxa"/>
            <w:vAlign w:val="center"/>
          </w:tcPr>
          <w:p>
            <w:pPr>
              <w:pStyle w:val="19"/>
            </w:pPr>
            <w:r>
              <w:t>230.00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230.00</w:t>
            </w:r>
          </w:p>
        </w:tc>
        <w:tc>
          <w:tcPr>
            <w:tcW w:w="3402" w:type="dxa"/>
            <w:vAlign w:val="center"/>
          </w:tcPr>
          <w:p>
            <w:pPr>
              <w:pStyle w:val="18"/>
            </w:pPr>
            <w:r>
              <w:t>支出总计</w:t>
            </w:r>
          </w:p>
        </w:tc>
        <w:tc>
          <w:tcPr>
            <w:tcW w:w="1474" w:type="dxa"/>
            <w:vAlign w:val="center"/>
          </w:tcPr>
          <w:p>
            <w:pPr>
              <w:pStyle w:val="19"/>
            </w:pPr>
            <w:r>
              <w:t>230.00</w:t>
            </w:r>
          </w:p>
        </w:tc>
        <w:tc>
          <w:tcPr>
            <w:tcW w:w="1474" w:type="dxa"/>
            <w:vAlign w:val="center"/>
          </w:tcPr>
          <w:p>
            <w:pPr>
              <w:pStyle w:val="19"/>
            </w:pPr>
            <w:r>
              <w:t>230.00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230.00</w:t>
            </w:r>
          </w:p>
        </w:tc>
        <w:tc>
          <w:tcPr>
            <w:tcW w:w="2551" w:type="dxa"/>
            <w:vAlign w:val="center"/>
          </w:tcPr>
          <w:p>
            <w:pPr>
              <w:pStyle w:val="19"/>
            </w:pPr>
            <w:r>
              <w:t>150.00</w:t>
            </w:r>
          </w:p>
        </w:tc>
        <w:tc>
          <w:tcPr>
            <w:tcW w:w="2551" w:type="dxa"/>
            <w:vAlign w:val="center"/>
          </w:tcPr>
          <w:p>
            <w:pPr>
              <w:pStyle w:val="1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214</w:t>
            </w:r>
          </w:p>
        </w:tc>
        <w:tc>
          <w:tcPr>
            <w:tcW w:w="4535" w:type="dxa"/>
            <w:vAlign w:val="center"/>
          </w:tcPr>
          <w:p>
            <w:pPr>
              <w:pStyle w:val="16"/>
            </w:pPr>
            <w:r>
              <w:t>交通运输支出</w:t>
            </w:r>
          </w:p>
        </w:tc>
        <w:tc>
          <w:tcPr>
            <w:tcW w:w="2551" w:type="dxa"/>
            <w:vAlign w:val="center"/>
          </w:tcPr>
          <w:p>
            <w:pPr>
              <w:pStyle w:val="15"/>
            </w:pPr>
            <w:r>
              <w:t>230.00</w:t>
            </w:r>
          </w:p>
        </w:tc>
        <w:tc>
          <w:tcPr>
            <w:tcW w:w="2551" w:type="dxa"/>
            <w:vAlign w:val="center"/>
          </w:tcPr>
          <w:p>
            <w:pPr>
              <w:pStyle w:val="15"/>
            </w:pPr>
            <w:r>
              <w:t>150.00</w:t>
            </w: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21401</w:t>
            </w:r>
          </w:p>
        </w:tc>
        <w:tc>
          <w:tcPr>
            <w:tcW w:w="4535" w:type="dxa"/>
            <w:vAlign w:val="center"/>
          </w:tcPr>
          <w:p>
            <w:pPr>
              <w:pStyle w:val="16"/>
            </w:pPr>
            <w:r>
              <w:t>公路水路运输</w:t>
            </w:r>
          </w:p>
        </w:tc>
        <w:tc>
          <w:tcPr>
            <w:tcW w:w="2551" w:type="dxa"/>
            <w:vAlign w:val="center"/>
          </w:tcPr>
          <w:p>
            <w:pPr>
              <w:pStyle w:val="15"/>
            </w:pPr>
            <w:r>
              <w:t>80.00</w:t>
            </w:r>
          </w:p>
        </w:tc>
        <w:tc>
          <w:tcPr>
            <w:tcW w:w="2551" w:type="dxa"/>
            <w:vAlign w:val="center"/>
          </w:tcPr>
          <w:p>
            <w:pPr>
              <w:pStyle w:val="15"/>
            </w:pP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2140101</w:t>
            </w:r>
          </w:p>
        </w:tc>
        <w:tc>
          <w:tcPr>
            <w:tcW w:w="4535" w:type="dxa"/>
            <w:vAlign w:val="center"/>
          </w:tcPr>
          <w:p>
            <w:pPr>
              <w:pStyle w:val="16"/>
            </w:pPr>
            <w:r>
              <w:t>行政运行</w:t>
            </w:r>
          </w:p>
        </w:tc>
        <w:tc>
          <w:tcPr>
            <w:tcW w:w="2551" w:type="dxa"/>
            <w:vAlign w:val="center"/>
          </w:tcPr>
          <w:p>
            <w:pPr>
              <w:pStyle w:val="15"/>
            </w:pPr>
            <w:r>
              <w:t>30.00</w:t>
            </w:r>
          </w:p>
        </w:tc>
        <w:tc>
          <w:tcPr>
            <w:tcW w:w="2551" w:type="dxa"/>
            <w:vAlign w:val="center"/>
          </w:tcPr>
          <w:p>
            <w:pPr>
              <w:pStyle w:val="15"/>
            </w:pP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2140106</w:t>
            </w:r>
          </w:p>
        </w:tc>
        <w:tc>
          <w:tcPr>
            <w:tcW w:w="4535" w:type="dxa"/>
            <w:vAlign w:val="center"/>
          </w:tcPr>
          <w:p>
            <w:pPr>
              <w:pStyle w:val="16"/>
            </w:pPr>
            <w:r>
              <w:t>公路养护</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21499</w:t>
            </w:r>
          </w:p>
        </w:tc>
        <w:tc>
          <w:tcPr>
            <w:tcW w:w="4535" w:type="dxa"/>
            <w:vAlign w:val="center"/>
          </w:tcPr>
          <w:p>
            <w:pPr>
              <w:pStyle w:val="16"/>
            </w:pPr>
            <w:r>
              <w:t>其他交通运输支出</w:t>
            </w:r>
          </w:p>
        </w:tc>
        <w:tc>
          <w:tcPr>
            <w:tcW w:w="2551" w:type="dxa"/>
            <w:vAlign w:val="center"/>
          </w:tcPr>
          <w:p>
            <w:pPr>
              <w:pStyle w:val="15"/>
            </w:pPr>
            <w:r>
              <w:t>150.00</w:t>
            </w:r>
          </w:p>
        </w:tc>
        <w:tc>
          <w:tcPr>
            <w:tcW w:w="2551" w:type="dxa"/>
            <w:vAlign w:val="center"/>
          </w:tcPr>
          <w:p>
            <w:pPr>
              <w:pStyle w:val="15"/>
            </w:pPr>
            <w:r>
              <w:t>150.00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2149999</w:t>
            </w:r>
          </w:p>
        </w:tc>
        <w:tc>
          <w:tcPr>
            <w:tcW w:w="4535" w:type="dxa"/>
            <w:vAlign w:val="center"/>
          </w:tcPr>
          <w:p>
            <w:pPr>
              <w:pStyle w:val="16"/>
            </w:pPr>
            <w:r>
              <w:t>其他交通运输支出</w:t>
            </w:r>
          </w:p>
        </w:tc>
        <w:tc>
          <w:tcPr>
            <w:tcW w:w="2551" w:type="dxa"/>
            <w:vAlign w:val="center"/>
          </w:tcPr>
          <w:p>
            <w:pPr>
              <w:pStyle w:val="15"/>
            </w:pPr>
            <w:r>
              <w:t>150.00</w:t>
            </w:r>
          </w:p>
        </w:tc>
        <w:tc>
          <w:tcPr>
            <w:tcW w:w="2551" w:type="dxa"/>
            <w:vAlign w:val="center"/>
          </w:tcPr>
          <w:p>
            <w:pPr>
              <w:pStyle w:val="15"/>
            </w:pPr>
            <w:r>
              <w:t>150.00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150.00</w:t>
            </w:r>
          </w:p>
        </w:tc>
        <w:tc>
          <w:tcPr>
            <w:tcW w:w="2551" w:type="dxa"/>
            <w:vAlign w:val="center"/>
          </w:tcPr>
          <w:p>
            <w:pPr>
              <w:pStyle w:val="19"/>
            </w:pPr>
            <w:r>
              <w:t>150.00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150.00</w:t>
            </w:r>
          </w:p>
        </w:tc>
        <w:tc>
          <w:tcPr>
            <w:tcW w:w="2551" w:type="dxa"/>
            <w:vAlign w:val="center"/>
          </w:tcPr>
          <w:p>
            <w:pPr>
              <w:pStyle w:val="15"/>
            </w:pPr>
            <w:r>
              <w:t>150.00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80.00</w:t>
            </w:r>
          </w:p>
        </w:tc>
        <w:tc>
          <w:tcPr>
            <w:tcW w:w="2551" w:type="dxa"/>
            <w:vAlign w:val="center"/>
          </w:tcPr>
          <w:p>
            <w:pPr>
              <w:pStyle w:val="15"/>
            </w:pPr>
            <w:r>
              <w:t>80.00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70.00</w:t>
            </w:r>
          </w:p>
        </w:tc>
        <w:tc>
          <w:tcPr>
            <w:tcW w:w="2551" w:type="dxa"/>
            <w:vAlign w:val="center"/>
          </w:tcPr>
          <w:p>
            <w:pPr>
              <w:pStyle w:val="15"/>
            </w:pPr>
            <w:r>
              <w:t>70.00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348007魏县路政大队</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魏县路政大队2022年单位预算信息公开情况说明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按照《预算法》、《地方预决算公开操作规程》和《关于进一步推进预算公开工作的实施意见》规定，现将魏县路政大队2022年单位预算公开如下：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魏县路政大队</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p>
    <w:p>
      <w:pPr>
        <w:spacing w:before="10" w:after="10"/>
        <w:ind w:firstLine="640"/>
        <w:outlineLvl w:val="5"/>
      </w:pPr>
      <w:r>
        <w:rPr>
          <w:rFonts w:ascii="黑体" w:hAnsi="黑体" w:eastAsia="黑体" w:cs="黑体"/>
          <w:color w:val="000000"/>
          <w:sz w:val="32"/>
        </w:rPr>
        <w:t>三、机关运行经费安排情况</w:t>
      </w:r>
    </w:p>
    <w:p>
      <w:pPr>
        <w:pStyle w:val="31"/>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1、2022年路政管理工作经费绩效目标表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1.加强路政执法队伍建设，保障11.3千米路域安全畅通</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路政案件处理率</w:t>
            </w:r>
          </w:p>
        </w:tc>
        <w:tc>
          <w:tcPr>
            <w:tcW w:w="2835" w:type="dxa"/>
            <w:vAlign w:val="center"/>
          </w:tcPr>
          <w:p>
            <w:pPr>
              <w:pStyle w:val="16"/>
            </w:pPr>
            <w:r>
              <w:t>处理率达90%以上</w:t>
            </w:r>
          </w:p>
        </w:tc>
        <w:tc>
          <w:tcPr>
            <w:tcW w:w="2551" w:type="dxa"/>
            <w:vAlign w:val="center"/>
          </w:tcPr>
          <w:p>
            <w:pPr>
              <w:pStyle w:val="16"/>
            </w:pPr>
            <w:r>
              <w:t>≥90%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工作质量合格率</w:t>
            </w:r>
          </w:p>
        </w:tc>
        <w:tc>
          <w:tcPr>
            <w:tcW w:w="2835" w:type="dxa"/>
            <w:vAlign w:val="center"/>
          </w:tcPr>
          <w:p>
            <w:pPr>
              <w:pStyle w:val="16"/>
            </w:pPr>
            <w:r>
              <w:t>合格率达100%</w:t>
            </w:r>
          </w:p>
        </w:tc>
        <w:tc>
          <w:tcPr>
            <w:tcW w:w="2551" w:type="dxa"/>
            <w:vAlign w:val="center"/>
          </w:tcPr>
          <w:p>
            <w:pPr>
              <w:pStyle w:val="16"/>
            </w:pPr>
            <w:r>
              <w:t>100%</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完成时效</w:t>
            </w:r>
          </w:p>
        </w:tc>
        <w:tc>
          <w:tcPr>
            <w:tcW w:w="2835" w:type="dxa"/>
            <w:vAlign w:val="center"/>
          </w:tcPr>
          <w:p>
            <w:pPr>
              <w:pStyle w:val="16"/>
            </w:pPr>
            <w:r>
              <w:t>按时完成</w:t>
            </w:r>
          </w:p>
        </w:tc>
        <w:tc>
          <w:tcPr>
            <w:tcW w:w="2551" w:type="dxa"/>
            <w:vAlign w:val="center"/>
          </w:tcPr>
          <w:p>
            <w:pPr>
              <w:pStyle w:val="16"/>
            </w:pPr>
            <w:r>
              <w:t>12月31日前完成</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单位总成本小于等于30万元</w:t>
            </w:r>
          </w:p>
        </w:tc>
        <w:tc>
          <w:tcPr>
            <w:tcW w:w="2551" w:type="dxa"/>
            <w:vAlign w:val="center"/>
          </w:tcPr>
          <w:p>
            <w:pPr>
              <w:pStyle w:val="16"/>
            </w:pPr>
            <w:r>
              <w:t>≤30万元</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公共服务水平</w:t>
            </w:r>
          </w:p>
        </w:tc>
        <w:tc>
          <w:tcPr>
            <w:tcW w:w="2835" w:type="dxa"/>
            <w:vAlign w:val="center"/>
          </w:tcPr>
          <w:p>
            <w:pPr>
              <w:pStyle w:val="16"/>
            </w:pPr>
            <w:r>
              <w:t>提高道路服务能力</w:t>
            </w:r>
          </w:p>
        </w:tc>
        <w:tc>
          <w:tcPr>
            <w:tcW w:w="2551" w:type="dxa"/>
            <w:vAlign w:val="center"/>
          </w:tcPr>
          <w:p>
            <w:pPr>
              <w:pStyle w:val="16"/>
            </w:pPr>
            <w:r>
              <w:t>提高道路服务能力</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促进交通发展，方便老百姓出行</w:t>
            </w:r>
          </w:p>
        </w:tc>
        <w:tc>
          <w:tcPr>
            <w:tcW w:w="2551" w:type="dxa"/>
            <w:vAlign w:val="center"/>
          </w:tcPr>
          <w:p>
            <w:pPr>
              <w:pStyle w:val="16"/>
            </w:pPr>
            <w:r>
              <w:t>促进交通发展，方便老百姓出行</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随机调查群众满意度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2、2022年国省干线公路标志标线更新维护绩效目标表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1.完成境内4万平方米标志标线更新维护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施划标线质量</w:t>
            </w:r>
          </w:p>
        </w:tc>
        <w:tc>
          <w:tcPr>
            <w:tcW w:w="2835" w:type="dxa"/>
            <w:vAlign w:val="center"/>
          </w:tcPr>
          <w:p>
            <w:pPr>
              <w:pStyle w:val="16"/>
            </w:pPr>
            <w:r>
              <w:t>要求标线质量达到100%</w:t>
            </w:r>
          </w:p>
        </w:tc>
        <w:tc>
          <w:tcPr>
            <w:tcW w:w="2551" w:type="dxa"/>
            <w:vAlign w:val="center"/>
          </w:tcPr>
          <w:p>
            <w:pPr>
              <w:pStyle w:val="16"/>
            </w:pPr>
            <w:r>
              <w:t>100%</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划线工程量</w:t>
            </w:r>
          </w:p>
        </w:tc>
        <w:tc>
          <w:tcPr>
            <w:tcW w:w="2835" w:type="dxa"/>
            <w:vAlign w:val="center"/>
          </w:tcPr>
          <w:p>
            <w:pPr>
              <w:pStyle w:val="16"/>
            </w:pPr>
            <w:r>
              <w:t>划线4万平方米</w:t>
            </w:r>
          </w:p>
        </w:tc>
        <w:tc>
          <w:tcPr>
            <w:tcW w:w="2551" w:type="dxa"/>
            <w:vAlign w:val="center"/>
          </w:tcPr>
          <w:p>
            <w:pPr>
              <w:pStyle w:val="16"/>
            </w:pPr>
            <w:r>
              <w:t>40000平方米</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完成实效</w:t>
            </w:r>
          </w:p>
        </w:tc>
        <w:tc>
          <w:tcPr>
            <w:tcW w:w="2835" w:type="dxa"/>
            <w:vAlign w:val="center"/>
          </w:tcPr>
          <w:p>
            <w:pPr>
              <w:pStyle w:val="16"/>
            </w:pPr>
            <w:r>
              <w:t>按时完成</w:t>
            </w:r>
          </w:p>
        </w:tc>
        <w:tc>
          <w:tcPr>
            <w:tcW w:w="2551" w:type="dxa"/>
            <w:vAlign w:val="center"/>
          </w:tcPr>
          <w:p>
            <w:pPr>
              <w:pStyle w:val="16"/>
            </w:pPr>
            <w:r>
              <w:t>12月1日前支出</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不高于预算数</w:t>
            </w:r>
          </w:p>
        </w:tc>
        <w:tc>
          <w:tcPr>
            <w:tcW w:w="2551" w:type="dxa"/>
            <w:vAlign w:val="center"/>
          </w:tcPr>
          <w:p>
            <w:pPr>
              <w:pStyle w:val="16"/>
            </w:pPr>
            <w:r>
              <w:t>≤50万</w:t>
            </w:r>
          </w:p>
        </w:tc>
        <w:tc>
          <w:tcPr>
            <w:tcW w:w="2268" w:type="dxa"/>
            <w:vAlign w:val="center"/>
          </w:tcPr>
          <w:p>
            <w:pPr>
              <w:pStyle w:val="16"/>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改善交通状况</w:t>
            </w:r>
          </w:p>
        </w:tc>
        <w:tc>
          <w:tcPr>
            <w:tcW w:w="2835" w:type="dxa"/>
            <w:vAlign w:val="center"/>
          </w:tcPr>
          <w:p>
            <w:pPr>
              <w:pStyle w:val="16"/>
            </w:pPr>
            <w:r>
              <w:t>提高安全系数保障人民出行安全</w:t>
            </w:r>
          </w:p>
        </w:tc>
        <w:tc>
          <w:tcPr>
            <w:tcW w:w="2551" w:type="dxa"/>
            <w:vAlign w:val="center"/>
          </w:tcPr>
          <w:p>
            <w:pPr>
              <w:pStyle w:val="16"/>
            </w:pPr>
            <w:r>
              <w:t>保障出行安全</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交通事故下降率（%）</w:t>
            </w:r>
          </w:p>
        </w:tc>
        <w:tc>
          <w:tcPr>
            <w:tcW w:w="2835" w:type="dxa"/>
            <w:vAlign w:val="center"/>
          </w:tcPr>
          <w:p>
            <w:pPr>
              <w:pStyle w:val="16"/>
            </w:pPr>
            <w:r>
              <w:t>减少交通事故发生</w:t>
            </w:r>
          </w:p>
        </w:tc>
        <w:tc>
          <w:tcPr>
            <w:tcW w:w="2551" w:type="dxa"/>
            <w:vAlign w:val="center"/>
          </w:tcPr>
          <w:p>
            <w:pPr>
              <w:pStyle w:val="16"/>
            </w:pPr>
            <w:r>
              <w:t>≥15%</w:t>
            </w:r>
          </w:p>
        </w:tc>
        <w:tc>
          <w:tcPr>
            <w:tcW w:w="2268" w:type="dxa"/>
            <w:vAlign w:val="center"/>
          </w:tcPr>
          <w:p>
            <w:pPr>
              <w:pStyle w:val="16"/>
            </w:pPr>
            <w:r>
              <w:t>单位职责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公众满意度</w:t>
            </w:r>
          </w:p>
        </w:tc>
        <w:tc>
          <w:tcPr>
            <w:tcW w:w="2835" w:type="dxa"/>
            <w:vAlign w:val="center"/>
          </w:tcPr>
          <w:p>
            <w:pPr>
              <w:pStyle w:val="16"/>
            </w:pPr>
            <w:r>
              <w:t>调查问卷</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2022年，魏县路政大队安排政府采购预算0.00万元。具体内容见下表。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348007魏县路政大队</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魏县路政大队上年末固定资产金额为0.00万元（详见下表）。本年度拟购置固定资产总额为0.00万元，已按要求列入政府采购预算，详见政府采购预算表。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348007魏县路政大队</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spacing w:line="500" w:lineRule="exact"/>
      </w:pPr>
      <w:bookmarkStart w:id="7" w:name="_GoBack"/>
      <w:bookmarkEnd w:id="7"/>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NjZjNWQzYWIwMTFkNjNjMzdmYjkzMjlmNDUwZDcifQ=="/>
  </w:docVars>
  <w:rsids>
    <w:rsidRoot w:val="00AA1FE8"/>
    <w:rsid w:val="000C3FEE"/>
    <w:rsid w:val="00A62500"/>
    <w:rsid w:val="00AA1FE8"/>
    <w:rsid w:val="124B4979"/>
    <w:rsid w:val="17E57649"/>
    <w:rsid w:val="1B7B317B"/>
    <w:rsid w:val="3BA41F97"/>
    <w:rsid w:val="40D22178"/>
    <w:rsid w:val="4B420E08"/>
    <w:rsid w:val="554C4C9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Char"/>
    <w:basedOn w:val="10"/>
    <w:link w:val="4"/>
    <w:qFormat/>
    <w:uiPriority w:val="99"/>
    <w:rPr>
      <w:rFonts w:ascii="Times New Roman" w:hAnsi="Times New Roman" w:eastAsia="Times New Roman"/>
      <w:sz w:val="18"/>
      <w:szCs w:val="18"/>
      <w:lang w:eastAsia="uk-UA"/>
    </w:rPr>
  </w:style>
  <w:style w:type="character" w:customStyle="1" w:styleId="34">
    <w:name w:val="页脚 Char"/>
    <w:basedOn w:val="10"/>
    <w:link w:val="3"/>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88.xml"/><Relationship Id="rId98" Type="http://schemas.openxmlformats.org/officeDocument/2006/relationships/customXml" Target="../customXml/item87.xml"/><Relationship Id="rId97" Type="http://schemas.openxmlformats.org/officeDocument/2006/relationships/customXml" Target="../customXml/item86.xml"/><Relationship Id="rId96" Type="http://schemas.openxmlformats.org/officeDocument/2006/relationships/customXml" Target="../customXml/item85.xml"/><Relationship Id="rId95" Type="http://schemas.openxmlformats.org/officeDocument/2006/relationships/customXml" Target="../customXml/item84.xml"/><Relationship Id="rId94" Type="http://schemas.openxmlformats.org/officeDocument/2006/relationships/customXml" Target="../customXml/item83.xml"/><Relationship Id="rId93" Type="http://schemas.openxmlformats.org/officeDocument/2006/relationships/customXml" Target="../customXml/item82.xml"/><Relationship Id="rId92" Type="http://schemas.openxmlformats.org/officeDocument/2006/relationships/customXml" Target="../customXml/item81.xml"/><Relationship Id="rId91" Type="http://schemas.openxmlformats.org/officeDocument/2006/relationships/customXml" Target="../customXml/item80.xml"/><Relationship Id="rId90" Type="http://schemas.openxmlformats.org/officeDocument/2006/relationships/customXml" Target="../customXml/item79.xml"/><Relationship Id="rId9" Type="http://schemas.openxmlformats.org/officeDocument/2006/relationships/footer" Target="footer4.xml"/><Relationship Id="rId89" Type="http://schemas.openxmlformats.org/officeDocument/2006/relationships/customXml" Target="../customXml/item78.xml"/><Relationship Id="rId88" Type="http://schemas.openxmlformats.org/officeDocument/2006/relationships/customXml" Target="../customXml/item77.xml"/><Relationship Id="rId87" Type="http://schemas.openxmlformats.org/officeDocument/2006/relationships/customXml" Target="../customXml/item76.xml"/><Relationship Id="rId86" Type="http://schemas.openxmlformats.org/officeDocument/2006/relationships/customXml" Target="../customXml/item75.xml"/><Relationship Id="rId85" Type="http://schemas.openxmlformats.org/officeDocument/2006/relationships/customXml" Target="../customXml/item74.xml"/><Relationship Id="rId84" Type="http://schemas.openxmlformats.org/officeDocument/2006/relationships/customXml" Target="../customXml/item73.xml"/><Relationship Id="rId83" Type="http://schemas.openxmlformats.org/officeDocument/2006/relationships/customXml" Target="../customXml/item72.xml"/><Relationship Id="rId82" Type="http://schemas.openxmlformats.org/officeDocument/2006/relationships/customXml" Target="../customXml/item71.xml"/><Relationship Id="rId81" Type="http://schemas.openxmlformats.org/officeDocument/2006/relationships/customXml" Target="../customXml/item70.xml"/><Relationship Id="rId80" Type="http://schemas.openxmlformats.org/officeDocument/2006/relationships/customXml" Target="../customXml/item69.xml"/><Relationship Id="rId8" Type="http://schemas.openxmlformats.org/officeDocument/2006/relationships/footer" Target="footer3.xml"/><Relationship Id="rId79" Type="http://schemas.openxmlformats.org/officeDocument/2006/relationships/customXml" Target="../customXml/item68.xml"/><Relationship Id="rId78" Type="http://schemas.openxmlformats.org/officeDocument/2006/relationships/customXml" Target="../customXml/item67.xml"/><Relationship Id="rId77" Type="http://schemas.openxmlformats.org/officeDocument/2006/relationships/customXml" Target="../customXml/item66.xml"/><Relationship Id="rId76" Type="http://schemas.openxmlformats.org/officeDocument/2006/relationships/customXml" Target="../customXml/item65.xml"/><Relationship Id="rId75" Type="http://schemas.openxmlformats.org/officeDocument/2006/relationships/customXml" Target="../customXml/item64.xml"/><Relationship Id="rId74" Type="http://schemas.openxmlformats.org/officeDocument/2006/relationships/customXml" Target="../customXml/item63.xml"/><Relationship Id="rId73" Type="http://schemas.openxmlformats.org/officeDocument/2006/relationships/customXml" Target="../customXml/item62.xml"/><Relationship Id="rId72" Type="http://schemas.openxmlformats.org/officeDocument/2006/relationships/customXml" Target="../customXml/item61.xml"/><Relationship Id="rId71" Type="http://schemas.openxmlformats.org/officeDocument/2006/relationships/customXml" Target="../customXml/item60.xml"/><Relationship Id="rId70" Type="http://schemas.openxmlformats.org/officeDocument/2006/relationships/customXml" Target="../customXml/item59.xml"/><Relationship Id="rId7" Type="http://schemas.openxmlformats.org/officeDocument/2006/relationships/footer" Target="footer2.xml"/><Relationship Id="rId69" Type="http://schemas.openxmlformats.org/officeDocument/2006/relationships/customXml" Target="../customXml/item58.xml"/><Relationship Id="rId68" Type="http://schemas.openxmlformats.org/officeDocument/2006/relationships/customXml" Target="../customXml/item57.xml"/><Relationship Id="rId67" Type="http://schemas.openxmlformats.org/officeDocument/2006/relationships/customXml" Target="../customXml/item56.xml"/><Relationship Id="rId66" Type="http://schemas.openxmlformats.org/officeDocument/2006/relationships/customXml" Target="../customXml/item55.xml"/><Relationship Id="rId65" Type="http://schemas.openxmlformats.org/officeDocument/2006/relationships/customXml" Target="../customXml/item54.xml"/><Relationship Id="rId64" Type="http://schemas.openxmlformats.org/officeDocument/2006/relationships/customXml" Target="../customXml/item53.xml"/><Relationship Id="rId63" Type="http://schemas.openxmlformats.org/officeDocument/2006/relationships/customXml" Target="../customXml/item52.xml"/><Relationship Id="rId62" Type="http://schemas.openxmlformats.org/officeDocument/2006/relationships/customXml" Target="../customXml/item51.xml"/><Relationship Id="rId61" Type="http://schemas.openxmlformats.org/officeDocument/2006/relationships/customXml" Target="../customXml/item50.xml"/><Relationship Id="rId60" Type="http://schemas.openxmlformats.org/officeDocument/2006/relationships/customXml" Target="../customXml/item49.xml"/><Relationship Id="rId6" Type="http://schemas.openxmlformats.org/officeDocument/2006/relationships/footer" Target="footer1.xml"/><Relationship Id="rId59" Type="http://schemas.openxmlformats.org/officeDocument/2006/relationships/customXml" Target="../customXml/item48.xml"/><Relationship Id="rId58" Type="http://schemas.openxmlformats.org/officeDocument/2006/relationships/customXml" Target="../customXml/item47.xml"/><Relationship Id="rId57" Type="http://schemas.openxmlformats.org/officeDocument/2006/relationships/customXml" Target="../customXml/item46.xml"/><Relationship Id="rId56" Type="http://schemas.openxmlformats.org/officeDocument/2006/relationships/customXml" Target="../customXml/item45.xml"/><Relationship Id="rId55" Type="http://schemas.openxmlformats.org/officeDocument/2006/relationships/customXml" Target="../customXml/item44.xml"/><Relationship Id="rId54" Type="http://schemas.openxmlformats.org/officeDocument/2006/relationships/customXml" Target="../customXml/item43.xml"/><Relationship Id="rId53" Type="http://schemas.openxmlformats.org/officeDocument/2006/relationships/customXml" Target="../customXml/item42.xml"/><Relationship Id="rId52" Type="http://schemas.openxmlformats.org/officeDocument/2006/relationships/customXml" Target="../customXml/item41.xml"/><Relationship Id="rId51" Type="http://schemas.openxmlformats.org/officeDocument/2006/relationships/customXml" Target="../customXml/item40.xml"/><Relationship Id="rId50" Type="http://schemas.openxmlformats.org/officeDocument/2006/relationships/customXml" Target="../customXml/item39.xml"/><Relationship Id="rId5" Type="http://schemas.openxmlformats.org/officeDocument/2006/relationships/header" Target="header3.xml"/><Relationship Id="rId49" Type="http://schemas.openxmlformats.org/officeDocument/2006/relationships/customXml" Target="../customXml/item38.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header" Target="header2.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8" Type="http://schemas.openxmlformats.org/officeDocument/2006/relationships/fontTable" Target="fontTable.xml"/><Relationship Id="rId137" Type="http://schemas.openxmlformats.org/officeDocument/2006/relationships/customXml" Target="../customXml/item126.xml"/><Relationship Id="rId136" Type="http://schemas.openxmlformats.org/officeDocument/2006/relationships/customXml" Target="../customXml/item125.xml"/><Relationship Id="rId135" Type="http://schemas.openxmlformats.org/officeDocument/2006/relationships/customXml" Target="../customXml/item124.xml"/><Relationship Id="rId134" Type="http://schemas.openxmlformats.org/officeDocument/2006/relationships/customXml" Target="../customXml/item123.xml"/><Relationship Id="rId133" Type="http://schemas.openxmlformats.org/officeDocument/2006/relationships/customXml" Target="../customXml/item122.xml"/><Relationship Id="rId132" Type="http://schemas.openxmlformats.org/officeDocument/2006/relationships/customXml" Target="../customXml/item121.xml"/><Relationship Id="rId131" Type="http://schemas.openxmlformats.org/officeDocument/2006/relationships/customXml" Target="../customXml/item120.xml"/><Relationship Id="rId130" Type="http://schemas.openxmlformats.org/officeDocument/2006/relationships/customXml" Target="../customXml/item119.xml"/><Relationship Id="rId13" Type="http://schemas.openxmlformats.org/officeDocument/2006/relationships/customXml" Target="../customXml/item2.xml"/><Relationship Id="rId129" Type="http://schemas.openxmlformats.org/officeDocument/2006/relationships/customXml" Target="../customXml/item118.xml"/><Relationship Id="rId128" Type="http://schemas.openxmlformats.org/officeDocument/2006/relationships/customXml" Target="../customXml/item117.xml"/><Relationship Id="rId127" Type="http://schemas.openxmlformats.org/officeDocument/2006/relationships/customXml" Target="../customXml/item116.xml"/><Relationship Id="rId126" Type="http://schemas.openxmlformats.org/officeDocument/2006/relationships/customXml" Target="../customXml/item115.xml"/><Relationship Id="rId125" Type="http://schemas.openxmlformats.org/officeDocument/2006/relationships/customXml" Target="../customXml/item114.xml"/><Relationship Id="rId124" Type="http://schemas.openxmlformats.org/officeDocument/2006/relationships/customXml" Target="../customXml/item113.xml"/><Relationship Id="rId123" Type="http://schemas.openxmlformats.org/officeDocument/2006/relationships/customXml" Target="../customXml/item112.xml"/><Relationship Id="rId122" Type="http://schemas.openxmlformats.org/officeDocument/2006/relationships/customXml" Target="../customXml/item111.xml"/><Relationship Id="rId121" Type="http://schemas.openxmlformats.org/officeDocument/2006/relationships/customXml" Target="../customXml/item110.xml"/><Relationship Id="rId120" Type="http://schemas.openxmlformats.org/officeDocument/2006/relationships/customXml" Target="../customXml/item109.xml"/><Relationship Id="rId12" Type="http://schemas.openxmlformats.org/officeDocument/2006/relationships/customXml" Target="../customXml/item1.xml"/><Relationship Id="rId119" Type="http://schemas.openxmlformats.org/officeDocument/2006/relationships/customXml" Target="../customXml/item108.xml"/><Relationship Id="rId118" Type="http://schemas.openxmlformats.org/officeDocument/2006/relationships/customXml" Target="../customXml/item107.xml"/><Relationship Id="rId117" Type="http://schemas.openxmlformats.org/officeDocument/2006/relationships/customXml" Target="../customXml/item106.xml"/><Relationship Id="rId116" Type="http://schemas.openxmlformats.org/officeDocument/2006/relationships/customXml" Target="../customXml/item105.xml"/><Relationship Id="rId115" Type="http://schemas.openxmlformats.org/officeDocument/2006/relationships/customXml" Target="../customXml/item104.xml"/><Relationship Id="rId114" Type="http://schemas.openxmlformats.org/officeDocument/2006/relationships/customXml" Target="../customXml/item103.xml"/><Relationship Id="rId113" Type="http://schemas.openxmlformats.org/officeDocument/2006/relationships/customXml" Target="../customXml/item102.xml"/><Relationship Id="rId112" Type="http://schemas.openxmlformats.org/officeDocument/2006/relationships/customXml" Target="../customXml/item101.xml"/><Relationship Id="rId111" Type="http://schemas.openxmlformats.org/officeDocument/2006/relationships/customXml" Target="../customXml/item100.xml"/><Relationship Id="rId110" Type="http://schemas.openxmlformats.org/officeDocument/2006/relationships/customXml" Target="../customXml/item99.xml"/><Relationship Id="rId11" Type="http://schemas.openxmlformats.org/officeDocument/2006/relationships/theme" Target="theme/theme1.xml"/><Relationship Id="rId109" Type="http://schemas.openxmlformats.org/officeDocument/2006/relationships/customXml" Target="../customXml/item98.xml"/><Relationship Id="rId108" Type="http://schemas.openxmlformats.org/officeDocument/2006/relationships/customXml" Target="../customXml/item97.xml"/><Relationship Id="rId107" Type="http://schemas.openxmlformats.org/officeDocument/2006/relationships/customXml" Target="../customXml/item96.xml"/><Relationship Id="rId106" Type="http://schemas.openxmlformats.org/officeDocument/2006/relationships/customXml" Target="../customXml/item95.xml"/><Relationship Id="rId105" Type="http://schemas.openxmlformats.org/officeDocument/2006/relationships/customXml" Target="../customXml/item94.xml"/><Relationship Id="rId104" Type="http://schemas.openxmlformats.org/officeDocument/2006/relationships/customXml" Target="../customXml/item93.xml"/><Relationship Id="rId103" Type="http://schemas.openxmlformats.org/officeDocument/2006/relationships/customXml" Target="../customXml/item92.xml"/><Relationship Id="rId102" Type="http://schemas.openxmlformats.org/officeDocument/2006/relationships/customXml" Target="../customXml/item91.xml"/><Relationship Id="rId101" Type="http://schemas.openxmlformats.org/officeDocument/2006/relationships/customXml" Target="../customXml/item90.xml"/><Relationship Id="rId100" Type="http://schemas.openxmlformats.org/officeDocument/2006/relationships/customXml" Target="../customXml/item89.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2022-03-11T10:25:51Z</dcterms:created>
  <dcterms:modified xsi:type="dcterms:W3CDTF">2022-03-11T02:25:51Z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2022-03-11T10:26:12Z</dcterms:created>
  <dcterms:modified xsi:type="dcterms:W3CDTF">2022-03-11T02:26:12Z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2022-03-11T10:26:09Z</dcterms:created>
  <dcterms:modified xsi:type="dcterms:W3CDTF">2022-03-11T02:26:09Z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2022-03-11T10:26:02Z</dcterms:created>
  <dcterms:modified xsi:type="dcterms:W3CDTF">2022-03-11T02:26:02Z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2022-03-11T10:25:51Z</dcterms:created>
  <dcterms:modified xsi:type="dcterms:W3CDTF">2022-03-11T02:25:51Z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2022-03-11T10:26:16Z</dcterms:created>
  <dcterms:modified xsi:type="dcterms:W3CDTF">2022-03-11T02:26:16Z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2022-03-11T10:25:59Z</dcterms:created>
  <dcterms:modified xsi:type="dcterms:W3CDTF">2022-03-11T02:25:58Z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2022-03-11T10:26:05Z</dcterms:created>
  <dcterms:modified xsi:type="dcterms:W3CDTF">2022-03-11T02:26:05Z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2022-03-11T10:26:16Z</dcterms:created>
  <dcterms:modified xsi:type="dcterms:W3CDTF">2022-03-11T02:26:16Z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2022-03-11T10:25:55Z</dcterms:created>
  <dcterms:modified xsi:type="dcterms:W3CDTF">2022-03-11T02:25:55Z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2022-03-11T10:25:55Z</dcterms:created>
  <dcterms:modified xsi:type="dcterms:W3CDTF">2022-03-11T02:25:55Z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2022-03-11T10:25:59Z</dcterms:created>
  <dcterms:modified xsi:type="dcterms:W3CDTF">2022-03-11T02:25:59Z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2022-03-11T10:25:59Z</dcterms:created>
  <dcterms:modified xsi:type="dcterms:W3CDTF">2022-03-11T02:25:59Z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2022-03-11T10:26:05Z</dcterms:created>
  <dcterms:modified xsi:type="dcterms:W3CDTF">2022-03-11T02:26:05Z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2022-03-11T10:26:12Z</dcterms:created>
  <dcterms:modified xsi:type="dcterms:W3CDTF">2022-03-11T02:26:12Z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2022-03-11T10:26:18Z</dcterms:created>
  <dcterms:modified xsi:type="dcterms:W3CDTF">2022-03-11T02:26:18Z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2022-03-11T10:26:12Z</dcterms:created>
  <dcterms:modified xsi:type="dcterms:W3CDTF">2022-03-11T02:26:12Z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2022-03-11T10:25:55Z</dcterms:created>
  <dcterms:modified xsi:type="dcterms:W3CDTF">2022-03-11T02:25:55Z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2022-03-11T10:26:12Z</dcterms:created>
  <dcterms:modified xsi:type="dcterms:W3CDTF">2022-03-11T02:26:12Z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2022-03-11T10:25:51Z</dcterms:created>
  <dcterms:modified xsi:type="dcterms:W3CDTF">2022-03-11T02:25:51Z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2022-03-11T10:25:54Z</dcterms:created>
  <dcterms:modified xsi:type="dcterms:W3CDTF">2022-03-11T02:25:54Z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2022-03-11T10:25:56Z</dcterms:created>
  <dcterms:modified xsi:type="dcterms:W3CDTF">2022-03-11T02:25:56Z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2022-03-11T10:25:59Z</dcterms:created>
  <dcterms:modified xsi:type="dcterms:W3CDTF">2022-03-11T02:25:59Z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2022-03-11T10:26:08Z</dcterms:created>
  <dcterms:modified xsi:type="dcterms:W3CDTF">2022-03-11T02:26:08Z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2022-03-11T10:26:09Z</dcterms:created>
  <dcterms:modified xsi:type="dcterms:W3CDTF">2022-03-11T02:26:09Z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2022-03-11T10:26:13Z</dcterms:created>
  <dcterms:modified xsi:type="dcterms:W3CDTF">2022-03-11T02:26:13Z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2022-03-11T10:26:19Z</dcterms:created>
  <dcterms:modified xsi:type="dcterms:W3CDTF">2022-03-11T02:26:19Z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2022-03-11T10:25:48Z</dcterms:created>
  <dcterms:modified xsi:type="dcterms:W3CDTF">2022-03-11T02:25:48Z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2022-03-11T10:25:51Z</dcterms:created>
  <dcterms:modified xsi:type="dcterms:W3CDTF">2022-03-11T02:25:51Z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2022-03-11T10:25:51Z</dcterms:created>
  <dcterms:modified xsi:type="dcterms:W3CDTF">2022-03-11T02:25:51Z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2022-03-11T10:26:05Z</dcterms:created>
  <dcterms:modified xsi:type="dcterms:W3CDTF">2022-03-11T02:26:05Z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2022-03-11T10:25:47Z</dcterms:created>
  <dcterms:modified xsi:type="dcterms:W3CDTF">2022-03-11T02:25:47Z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2022-03-11T10:25:55Z</dcterms:created>
  <dcterms:modified xsi:type="dcterms:W3CDTF">2022-03-11T02:25:55Z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2022-03-11T10:25:56Z</dcterms:created>
  <dcterms:modified xsi:type="dcterms:W3CDTF">2022-03-11T02:25:56Z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2022-03-11T10:26:06Z</dcterms:created>
  <dcterms:modified xsi:type="dcterms:W3CDTF">2022-03-11T02:26:06Z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2022-03-11T10:26:09Z</dcterms:created>
  <dcterms:modified xsi:type="dcterms:W3CDTF">2022-03-11T02:26:09Z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2022-03-11T10:26:15Z</dcterms:created>
  <dcterms:modified xsi:type="dcterms:W3CDTF">2022-03-11T02:26:15Z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2022-03-11T10:25:50Z</dcterms:created>
  <dcterms:modified xsi:type="dcterms:W3CDTF">2022-03-11T02:25:50Z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2022-03-11T10:25:56Z</dcterms:created>
  <dcterms:modified xsi:type="dcterms:W3CDTF">2022-03-11T02:25:56Z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2022-03-11T10:26:02Z</dcterms:created>
  <dcterms:modified xsi:type="dcterms:W3CDTF">2022-03-11T02:26:02Z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2022-03-11T10:26:02Z</dcterms:created>
  <dcterms:modified xsi:type="dcterms:W3CDTF">2022-03-11T02:26:02Z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2022-03-11T10:26:16Z</dcterms:created>
  <dcterms:modified xsi:type="dcterms:W3CDTF">2022-03-11T02:26:16Z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2022-03-11T10:26:09Z</dcterms:created>
  <dcterms:modified xsi:type="dcterms:W3CDTF">2022-03-11T02:26:09Z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2022-03-11T10:26:05Z</dcterms:created>
  <dcterms:modified xsi:type="dcterms:W3CDTF">2022-03-11T02:26:05Z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2022-03-11T10:26:06Z</dcterms:created>
  <dcterms:modified xsi:type="dcterms:W3CDTF">2022-03-11T02:26:06Z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2022-03-11T10:25:49Z</dcterms:created>
  <dcterms:modified xsi:type="dcterms:W3CDTF">2022-03-11T02:25:49Z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2022-03-11T10:25:55Z</dcterms:created>
  <dcterms:modified xsi:type="dcterms:W3CDTF">2022-03-11T02:25:55Z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04CEA45-22B0-46B9-8C50-122653DD27A4}">
  <ds:schemaRefs/>
</ds:datastoreItem>
</file>

<file path=customXml/itemProps10.xml><?xml version="1.0" encoding="utf-8"?>
<ds:datastoreItem xmlns:ds="http://schemas.openxmlformats.org/officeDocument/2006/customXml" ds:itemID="{F605C1A7-48F4-4BB3-AC81-2D81A19121DA}">
  <ds:schemaRefs/>
</ds:datastoreItem>
</file>

<file path=customXml/itemProps100.xml><?xml version="1.0" encoding="utf-8"?>
<ds:datastoreItem xmlns:ds="http://schemas.openxmlformats.org/officeDocument/2006/customXml" ds:itemID="{CC23A2FB-2369-468A-948A-B465F65CD098}">
  <ds:schemaRefs/>
</ds:datastoreItem>
</file>

<file path=customXml/itemProps101.xml><?xml version="1.0" encoding="utf-8"?>
<ds:datastoreItem xmlns:ds="http://schemas.openxmlformats.org/officeDocument/2006/customXml" ds:itemID="{19565C5D-83A8-486F-8AD2-3E1D131C7BEC}">
  <ds:schemaRefs/>
</ds:datastoreItem>
</file>

<file path=customXml/itemProps102.xml><?xml version="1.0" encoding="utf-8"?>
<ds:datastoreItem xmlns:ds="http://schemas.openxmlformats.org/officeDocument/2006/customXml" ds:itemID="{C58AB866-AE24-4C91-B0C3-1CB4863F43F3}">
  <ds:schemaRefs/>
</ds:datastoreItem>
</file>

<file path=customXml/itemProps103.xml><?xml version="1.0" encoding="utf-8"?>
<ds:datastoreItem xmlns:ds="http://schemas.openxmlformats.org/officeDocument/2006/customXml" ds:itemID="{50068295-D0ED-43BE-8796-094940A2C184}">
  <ds:schemaRefs/>
</ds:datastoreItem>
</file>

<file path=customXml/itemProps104.xml><?xml version="1.0" encoding="utf-8"?>
<ds:datastoreItem xmlns:ds="http://schemas.openxmlformats.org/officeDocument/2006/customXml" ds:itemID="{DDB3D086-9EBD-4635-9E9D-35663A264138}">
  <ds:schemaRefs/>
</ds:datastoreItem>
</file>

<file path=customXml/itemProps105.xml><?xml version="1.0" encoding="utf-8"?>
<ds:datastoreItem xmlns:ds="http://schemas.openxmlformats.org/officeDocument/2006/customXml" ds:itemID="{FA428A2B-3A6A-4C95-BA1A-895B472C790E}">
  <ds:schemaRefs/>
</ds:datastoreItem>
</file>

<file path=customXml/itemProps106.xml><?xml version="1.0" encoding="utf-8"?>
<ds:datastoreItem xmlns:ds="http://schemas.openxmlformats.org/officeDocument/2006/customXml" ds:itemID="{D0FD8924-A8C8-4DFB-AF30-D924019B710D}">
  <ds:schemaRefs/>
</ds:datastoreItem>
</file>

<file path=customXml/itemProps107.xml><?xml version="1.0" encoding="utf-8"?>
<ds:datastoreItem xmlns:ds="http://schemas.openxmlformats.org/officeDocument/2006/customXml" ds:itemID="{FB20BE4C-7434-45DB-ACD5-7CE6322A8C61}">
  <ds:schemaRefs/>
</ds:datastoreItem>
</file>

<file path=customXml/itemProps108.xml><?xml version="1.0" encoding="utf-8"?>
<ds:datastoreItem xmlns:ds="http://schemas.openxmlformats.org/officeDocument/2006/customXml" ds:itemID="{ECF07810-2083-43F1-AFA2-016021993BD6}">
  <ds:schemaRefs/>
</ds:datastoreItem>
</file>

<file path=customXml/itemProps109.xml><?xml version="1.0" encoding="utf-8"?>
<ds:datastoreItem xmlns:ds="http://schemas.openxmlformats.org/officeDocument/2006/customXml" ds:itemID="{00E3A3B4-FF14-41EB-B8B7-72C517464E62}">
  <ds:schemaRefs/>
</ds:datastoreItem>
</file>

<file path=customXml/itemProps11.xml><?xml version="1.0" encoding="utf-8"?>
<ds:datastoreItem xmlns:ds="http://schemas.openxmlformats.org/officeDocument/2006/customXml" ds:itemID="{859E4659-3772-413E-A8E4-B4F697CC95C2}">
  <ds:schemaRefs/>
</ds:datastoreItem>
</file>

<file path=customXml/itemProps110.xml><?xml version="1.0" encoding="utf-8"?>
<ds:datastoreItem xmlns:ds="http://schemas.openxmlformats.org/officeDocument/2006/customXml" ds:itemID="{9C746C2E-27E6-4136-A244-A9879F06E7C9}">
  <ds:schemaRefs/>
</ds:datastoreItem>
</file>

<file path=customXml/itemProps111.xml><?xml version="1.0" encoding="utf-8"?>
<ds:datastoreItem xmlns:ds="http://schemas.openxmlformats.org/officeDocument/2006/customXml" ds:itemID="{2AE9E2F4-F3E6-4B21-8929-E6FBB788A25D}">
  <ds:schemaRefs/>
</ds:datastoreItem>
</file>

<file path=customXml/itemProps112.xml><?xml version="1.0" encoding="utf-8"?>
<ds:datastoreItem xmlns:ds="http://schemas.openxmlformats.org/officeDocument/2006/customXml" ds:itemID="{35B6F851-6426-4EB8-9DB7-96015397CB5F}">
  <ds:schemaRefs/>
</ds:datastoreItem>
</file>

<file path=customXml/itemProps113.xml><?xml version="1.0" encoding="utf-8"?>
<ds:datastoreItem xmlns:ds="http://schemas.openxmlformats.org/officeDocument/2006/customXml" ds:itemID="{EFA26A2E-8AB4-4173-908B-52AFE2476689}">
  <ds:schemaRefs/>
</ds:datastoreItem>
</file>

<file path=customXml/itemProps114.xml><?xml version="1.0" encoding="utf-8"?>
<ds:datastoreItem xmlns:ds="http://schemas.openxmlformats.org/officeDocument/2006/customXml" ds:itemID="{E0D2474A-B3AE-4A3C-B2AD-0E24F45C79CA}">
  <ds:schemaRefs/>
</ds:datastoreItem>
</file>

<file path=customXml/itemProps115.xml><?xml version="1.0" encoding="utf-8"?>
<ds:datastoreItem xmlns:ds="http://schemas.openxmlformats.org/officeDocument/2006/customXml" ds:itemID="{990EB5D3-33E1-4FE6-BFDD-F15F5AB2BB76}">
  <ds:schemaRefs/>
</ds:datastoreItem>
</file>

<file path=customXml/itemProps116.xml><?xml version="1.0" encoding="utf-8"?>
<ds:datastoreItem xmlns:ds="http://schemas.openxmlformats.org/officeDocument/2006/customXml" ds:itemID="{10DB4B04-E223-4796-A9D6-C7BE5C8916CC}">
  <ds:schemaRefs/>
</ds:datastoreItem>
</file>

<file path=customXml/itemProps117.xml><?xml version="1.0" encoding="utf-8"?>
<ds:datastoreItem xmlns:ds="http://schemas.openxmlformats.org/officeDocument/2006/customXml" ds:itemID="{B671E9DE-B7C5-4302-A666-25FCCC9AD808}">
  <ds:schemaRefs/>
</ds:datastoreItem>
</file>

<file path=customXml/itemProps118.xml><?xml version="1.0" encoding="utf-8"?>
<ds:datastoreItem xmlns:ds="http://schemas.openxmlformats.org/officeDocument/2006/customXml" ds:itemID="{18805616-A37E-4E39-9165-8B7F9EEB866A}">
  <ds:schemaRefs/>
</ds:datastoreItem>
</file>

<file path=customXml/itemProps119.xml><?xml version="1.0" encoding="utf-8"?>
<ds:datastoreItem xmlns:ds="http://schemas.openxmlformats.org/officeDocument/2006/customXml" ds:itemID="{71662981-EB90-44CB-92DC-7FB4D3B7C1DF}">
  <ds:schemaRefs/>
</ds:datastoreItem>
</file>

<file path=customXml/itemProps12.xml><?xml version="1.0" encoding="utf-8"?>
<ds:datastoreItem xmlns:ds="http://schemas.openxmlformats.org/officeDocument/2006/customXml" ds:itemID="{73911416-F471-45C4-9BCA-E6C339F8F0A2}">
  <ds:schemaRefs/>
</ds:datastoreItem>
</file>

<file path=customXml/itemProps120.xml><?xml version="1.0" encoding="utf-8"?>
<ds:datastoreItem xmlns:ds="http://schemas.openxmlformats.org/officeDocument/2006/customXml" ds:itemID="{C8F2AF26-CD9B-4CCE-B27C-F6DDA006CAFA}">
  <ds:schemaRefs/>
</ds:datastoreItem>
</file>

<file path=customXml/itemProps121.xml><?xml version="1.0" encoding="utf-8"?>
<ds:datastoreItem xmlns:ds="http://schemas.openxmlformats.org/officeDocument/2006/customXml" ds:itemID="{024601B7-0298-4017-A02B-5E7CE0508D24}">
  <ds:schemaRefs/>
</ds:datastoreItem>
</file>

<file path=customXml/itemProps122.xml><?xml version="1.0" encoding="utf-8"?>
<ds:datastoreItem xmlns:ds="http://schemas.openxmlformats.org/officeDocument/2006/customXml" ds:itemID="{BD522F25-D832-4F0D-830F-DD420FBF4513}">
  <ds:schemaRefs/>
</ds:datastoreItem>
</file>

<file path=customXml/itemProps123.xml><?xml version="1.0" encoding="utf-8"?>
<ds:datastoreItem xmlns:ds="http://schemas.openxmlformats.org/officeDocument/2006/customXml" ds:itemID="{86496C84-C412-471F-8572-E2819A8207B0}">
  <ds:schemaRefs/>
</ds:datastoreItem>
</file>

<file path=customXml/itemProps124.xml><?xml version="1.0" encoding="utf-8"?>
<ds:datastoreItem xmlns:ds="http://schemas.openxmlformats.org/officeDocument/2006/customXml" ds:itemID="{C3493AAF-BAB4-4FCD-8187-172AA71B289F}">
  <ds:schemaRefs/>
</ds:datastoreItem>
</file>

<file path=customXml/itemProps125.xml><?xml version="1.0" encoding="utf-8"?>
<ds:datastoreItem xmlns:ds="http://schemas.openxmlformats.org/officeDocument/2006/customXml" ds:itemID="{CF085F59-0533-45AA-B0F5-85B998F078BD}">
  <ds:schemaRefs/>
</ds:datastoreItem>
</file>

<file path=customXml/itemProps126.xml><?xml version="1.0" encoding="utf-8"?>
<ds:datastoreItem xmlns:ds="http://schemas.openxmlformats.org/officeDocument/2006/customXml" ds:itemID="{A857B59A-43EB-4B63-8172-DAF2175A3955}">
  <ds:schemaRefs/>
</ds:datastoreItem>
</file>

<file path=customXml/itemProps13.xml><?xml version="1.0" encoding="utf-8"?>
<ds:datastoreItem xmlns:ds="http://schemas.openxmlformats.org/officeDocument/2006/customXml" ds:itemID="{246D4DE4-EF65-426B-B2E6-83B5073F007E}">
  <ds:schemaRefs/>
</ds:datastoreItem>
</file>

<file path=customXml/itemProps14.xml><?xml version="1.0" encoding="utf-8"?>
<ds:datastoreItem xmlns:ds="http://schemas.openxmlformats.org/officeDocument/2006/customXml" ds:itemID="{C7C66922-B360-4C87-B0FE-27D1B0A2523E}">
  <ds:schemaRefs/>
</ds:datastoreItem>
</file>

<file path=customXml/itemProps15.xml><?xml version="1.0" encoding="utf-8"?>
<ds:datastoreItem xmlns:ds="http://schemas.openxmlformats.org/officeDocument/2006/customXml" ds:itemID="{0246DF05-5E22-446C-85B5-092E09D7B6BA}">
  <ds:schemaRefs/>
</ds:datastoreItem>
</file>

<file path=customXml/itemProps16.xml><?xml version="1.0" encoding="utf-8"?>
<ds:datastoreItem xmlns:ds="http://schemas.openxmlformats.org/officeDocument/2006/customXml" ds:itemID="{06C2A745-CA04-4061-B70A-0D878E09583B}">
  <ds:schemaRefs/>
</ds:datastoreItem>
</file>

<file path=customXml/itemProps17.xml><?xml version="1.0" encoding="utf-8"?>
<ds:datastoreItem xmlns:ds="http://schemas.openxmlformats.org/officeDocument/2006/customXml" ds:itemID="{F4B435D4-D454-4B96-A393-5064587449A4}">
  <ds:schemaRefs/>
</ds:datastoreItem>
</file>

<file path=customXml/itemProps18.xml><?xml version="1.0" encoding="utf-8"?>
<ds:datastoreItem xmlns:ds="http://schemas.openxmlformats.org/officeDocument/2006/customXml" ds:itemID="{F951620F-DC3B-475B-9DFC-FFE6F503CB04}">
  <ds:schemaRefs/>
</ds:datastoreItem>
</file>

<file path=customXml/itemProps19.xml><?xml version="1.0" encoding="utf-8"?>
<ds:datastoreItem xmlns:ds="http://schemas.openxmlformats.org/officeDocument/2006/customXml" ds:itemID="{17BDC1EF-8C8E-47C9-9237-503F297075C9}">
  <ds:schemaRefs/>
</ds:datastoreItem>
</file>

<file path=customXml/itemProps2.xml><?xml version="1.0" encoding="utf-8"?>
<ds:datastoreItem xmlns:ds="http://schemas.openxmlformats.org/officeDocument/2006/customXml" ds:itemID="{C329900D-996B-4FAF-9DEB-EC08FAE01DEC}">
  <ds:schemaRefs/>
</ds:datastoreItem>
</file>

<file path=customXml/itemProps20.xml><?xml version="1.0" encoding="utf-8"?>
<ds:datastoreItem xmlns:ds="http://schemas.openxmlformats.org/officeDocument/2006/customXml" ds:itemID="{029082B3-E48F-4CBC-8657-48E2C90B7591}">
  <ds:schemaRefs/>
</ds:datastoreItem>
</file>

<file path=customXml/itemProps21.xml><?xml version="1.0" encoding="utf-8"?>
<ds:datastoreItem xmlns:ds="http://schemas.openxmlformats.org/officeDocument/2006/customXml" ds:itemID="{F2ACF584-1F9D-422A-B2E3-0E7FBDE07C12}">
  <ds:schemaRefs/>
</ds:datastoreItem>
</file>

<file path=customXml/itemProps22.xml><?xml version="1.0" encoding="utf-8"?>
<ds:datastoreItem xmlns:ds="http://schemas.openxmlformats.org/officeDocument/2006/customXml" ds:itemID="{1F6E8907-E2F3-4879-BCF4-C57847407331}">
  <ds:schemaRefs/>
</ds:datastoreItem>
</file>

<file path=customXml/itemProps23.xml><?xml version="1.0" encoding="utf-8"?>
<ds:datastoreItem xmlns:ds="http://schemas.openxmlformats.org/officeDocument/2006/customXml" ds:itemID="{FB36FDD5-CE1C-433E-8D01-95B496575D18}">
  <ds:schemaRefs/>
</ds:datastoreItem>
</file>

<file path=customXml/itemProps24.xml><?xml version="1.0" encoding="utf-8"?>
<ds:datastoreItem xmlns:ds="http://schemas.openxmlformats.org/officeDocument/2006/customXml" ds:itemID="{0FFEB4EC-4B9D-4847-832A-C92EF98566E9}">
  <ds:schemaRefs/>
</ds:datastoreItem>
</file>

<file path=customXml/itemProps25.xml><?xml version="1.0" encoding="utf-8"?>
<ds:datastoreItem xmlns:ds="http://schemas.openxmlformats.org/officeDocument/2006/customXml" ds:itemID="{271A8D1D-FEE0-4765-B361-E1B769D82E4B}">
  <ds:schemaRefs/>
</ds:datastoreItem>
</file>

<file path=customXml/itemProps26.xml><?xml version="1.0" encoding="utf-8"?>
<ds:datastoreItem xmlns:ds="http://schemas.openxmlformats.org/officeDocument/2006/customXml" ds:itemID="{32B7F149-FD48-4A15-8242-D2EDC6B172B9}">
  <ds:schemaRefs/>
</ds:datastoreItem>
</file>

<file path=customXml/itemProps27.xml><?xml version="1.0" encoding="utf-8"?>
<ds:datastoreItem xmlns:ds="http://schemas.openxmlformats.org/officeDocument/2006/customXml" ds:itemID="{CE696945-A92E-43A6-AFE8-69643C11D56A}">
  <ds:schemaRefs/>
</ds:datastoreItem>
</file>

<file path=customXml/itemProps28.xml><?xml version="1.0" encoding="utf-8"?>
<ds:datastoreItem xmlns:ds="http://schemas.openxmlformats.org/officeDocument/2006/customXml" ds:itemID="{A1CA14E4-3EB1-4233-8649-A2CE8B340154}">
  <ds:schemaRefs/>
</ds:datastoreItem>
</file>

<file path=customXml/itemProps29.xml><?xml version="1.0" encoding="utf-8"?>
<ds:datastoreItem xmlns:ds="http://schemas.openxmlformats.org/officeDocument/2006/customXml" ds:itemID="{B772C964-9042-4DE9-AC0E-2A408F219195}">
  <ds:schemaRefs/>
</ds:datastoreItem>
</file>

<file path=customXml/itemProps3.xml><?xml version="1.0" encoding="utf-8"?>
<ds:datastoreItem xmlns:ds="http://schemas.openxmlformats.org/officeDocument/2006/customXml" ds:itemID="{D38E7E6C-732F-40CF-A61F-290E9D16DFB3}">
  <ds:schemaRefs/>
</ds:datastoreItem>
</file>

<file path=customXml/itemProps30.xml><?xml version="1.0" encoding="utf-8"?>
<ds:datastoreItem xmlns:ds="http://schemas.openxmlformats.org/officeDocument/2006/customXml" ds:itemID="{0AA320D8-E93D-4264-AA01-00F2CADD5341}">
  <ds:schemaRefs/>
</ds:datastoreItem>
</file>

<file path=customXml/itemProps31.xml><?xml version="1.0" encoding="utf-8"?>
<ds:datastoreItem xmlns:ds="http://schemas.openxmlformats.org/officeDocument/2006/customXml" ds:itemID="{9D618BD3-6F00-48F2-8E02-875A7BA5FF0B}">
  <ds:schemaRefs/>
</ds:datastoreItem>
</file>

<file path=customXml/itemProps32.xml><?xml version="1.0" encoding="utf-8"?>
<ds:datastoreItem xmlns:ds="http://schemas.openxmlformats.org/officeDocument/2006/customXml" ds:itemID="{9D72F4EC-DA60-465F-BD9D-C68626419AD8}">
  <ds:schemaRefs/>
</ds:datastoreItem>
</file>

<file path=customXml/itemProps33.xml><?xml version="1.0" encoding="utf-8"?>
<ds:datastoreItem xmlns:ds="http://schemas.openxmlformats.org/officeDocument/2006/customXml" ds:itemID="{1CB94799-B11C-431C-BB77-B04C27857816}">
  <ds:schemaRefs/>
</ds:datastoreItem>
</file>

<file path=customXml/itemProps34.xml><?xml version="1.0" encoding="utf-8"?>
<ds:datastoreItem xmlns:ds="http://schemas.openxmlformats.org/officeDocument/2006/customXml" ds:itemID="{FE0C8CB8-AFC8-4185-A6F4-FC09CA00ACBC}">
  <ds:schemaRefs/>
</ds:datastoreItem>
</file>

<file path=customXml/itemProps35.xml><?xml version="1.0" encoding="utf-8"?>
<ds:datastoreItem xmlns:ds="http://schemas.openxmlformats.org/officeDocument/2006/customXml" ds:itemID="{BECF2A70-B983-4FEC-8B4A-4865DEFE6D90}">
  <ds:schemaRefs/>
</ds:datastoreItem>
</file>

<file path=customXml/itemProps36.xml><?xml version="1.0" encoding="utf-8"?>
<ds:datastoreItem xmlns:ds="http://schemas.openxmlformats.org/officeDocument/2006/customXml" ds:itemID="{E8B382D6-216B-4C35-A057-1766E65324CA}">
  <ds:schemaRefs/>
</ds:datastoreItem>
</file>

<file path=customXml/itemProps37.xml><?xml version="1.0" encoding="utf-8"?>
<ds:datastoreItem xmlns:ds="http://schemas.openxmlformats.org/officeDocument/2006/customXml" ds:itemID="{C77E8BF1-7C30-4132-9453-B58E4B4254E2}">
  <ds:schemaRefs/>
</ds:datastoreItem>
</file>

<file path=customXml/itemProps38.xml><?xml version="1.0" encoding="utf-8"?>
<ds:datastoreItem xmlns:ds="http://schemas.openxmlformats.org/officeDocument/2006/customXml" ds:itemID="{6E8D4B99-07E3-4EEB-ADE4-8E4F99BD0B91}">
  <ds:schemaRefs/>
</ds:datastoreItem>
</file>

<file path=customXml/itemProps39.xml><?xml version="1.0" encoding="utf-8"?>
<ds:datastoreItem xmlns:ds="http://schemas.openxmlformats.org/officeDocument/2006/customXml" ds:itemID="{98A5086C-6B12-454D-A215-1CA6B0993B2B}">
  <ds:schemaRefs/>
</ds:datastoreItem>
</file>

<file path=customXml/itemProps4.xml><?xml version="1.0" encoding="utf-8"?>
<ds:datastoreItem xmlns:ds="http://schemas.openxmlformats.org/officeDocument/2006/customXml" ds:itemID="{8B57B769-8156-482A-99AE-03F0567A43DA}">
  <ds:schemaRefs/>
</ds:datastoreItem>
</file>

<file path=customXml/itemProps40.xml><?xml version="1.0" encoding="utf-8"?>
<ds:datastoreItem xmlns:ds="http://schemas.openxmlformats.org/officeDocument/2006/customXml" ds:itemID="{A64FE15A-617C-4DE1-A631-1085C92ADDD1}">
  <ds:schemaRefs/>
</ds:datastoreItem>
</file>

<file path=customXml/itemProps41.xml><?xml version="1.0" encoding="utf-8"?>
<ds:datastoreItem xmlns:ds="http://schemas.openxmlformats.org/officeDocument/2006/customXml" ds:itemID="{54521073-70B3-4A6F-A354-466E3730A73E}">
  <ds:schemaRefs/>
</ds:datastoreItem>
</file>

<file path=customXml/itemProps42.xml><?xml version="1.0" encoding="utf-8"?>
<ds:datastoreItem xmlns:ds="http://schemas.openxmlformats.org/officeDocument/2006/customXml" ds:itemID="{E46935E4-1583-4EB4-AB45-05BD93C7F888}">
  <ds:schemaRefs/>
</ds:datastoreItem>
</file>

<file path=customXml/itemProps43.xml><?xml version="1.0" encoding="utf-8"?>
<ds:datastoreItem xmlns:ds="http://schemas.openxmlformats.org/officeDocument/2006/customXml" ds:itemID="{C5BAA021-E228-4FB0-863B-7F6718F3AF97}">
  <ds:schemaRefs/>
</ds:datastoreItem>
</file>

<file path=customXml/itemProps44.xml><?xml version="1.0" encoding="utf-8"?>
<ds:datastoreItem xmlns:ds="http://schemas.openxmlformats.org/officeDocument/2006/customXml" ds:itemID="{04D0E209-4C77-45C2-9F09-E76D90093ACC}">
  <ds:schemaRefs/>
</ds:datastoreItem>
</file>

<file path=customXml/itemProps45.xml><?xml version="1.0" encoding="utf-8"?>
<ds:datastoreItem xmlns:ds="http://schemas.openxmlformats.org/officeDocument/2006/customXml" ds:itemID="{BFB4E54D-F3F4-4456-BA3F-1C31FA01BFCA}">
  <ds:schemaRefs/>
</ds:datastoreItem>
</file>

<file path=customXml/itemProps46.xml><?xml version="1.0" encoding="utf-8"?>
<ds:datastoreItem xmlns:ds="http://schemas.openxmlformats.org/officeDocument/2006/customXml" ds:itemID="{E8CCD85B-3C4D-4C97-89A6-F96DA4B198DD}">
  <ds:schemaRefs/>
</ds:datastoreItem>
</file>

<file path=customXml/itemProps47.xml><?xml version="1.0" encoding="utf-8"?>
<ds:datastoreItem xmlns:ds="http://schemas.openxmlformats.org/officeDocument/2006/customXml" ds:itemID="{0DB20AB4-2745-46C2-85FA-71656ECA3075}">
  <ds:schemaRefs/>
</ds:datastoreItem>
</file>

<file path=customXml/itemProps48.xml><?xml version="1.0" encoding="utf-8"?>
<ds:datastoreItem xmlns:ds="http://schemas.openxmlformats.org/officeDocument/2006/customXml" ds:itemID="{605BFB46-5D33-491C-87BE-3CF6B1AC5600}">
  <ds:schemaRefs/>
</ds:datastoreItem>
</file>

<file path=customXml/itemProps49.xml><?xml version="1.0" encoding="utf-8"?>
<ds:datastoreItem xmlns:ds="http://schemas.openxmlformats.org/officeDocument/2006/customXml" ds:itemID="{453C17F7-6471-41D0-ADA9-8F6C15D72182}">
  <ds:schemaRefs/>
</ds:datastoreItem>
</file>

<file path=customXml/itemProps5.xml><?xml version="1.0" encoding="utf-8"?>
<ds:datastoreItem xmlns:ds="http://schemas.openxmlformats.org/officeDocument/2006/customXml" ds:itemID="{4FD3DAAF-8DEE-45CC-9EC7-F90E846E229D}">
  <ds:schemaRefs/>
</ds:datastoreItem>
</file>

<file path=customXml/itemProps50.xml><?xml version="1.0" encoding="utf-8"?>
<ds:datastoreItem xmlns:ds="http://schemas.openxmlformats.org/officeDocument/2006/customXml" ds:itemID="{8F25F36A-038F-4127-9576-DAE9AD46C190}">
  <ds:schemaRefs/>
</ds:datastoreItem>
</file>

<file path=customXml/itemProps51.xml><?xml version="1.0" encoding="utf-8"?>
<ds:datastoreItem xmlns:ds="http://schemas.openxmlformats.org/officeDocument/2006/customXml" ds:itemID="{C77A167E-7231-4E16-9565-FCCD57D2E892}">
  <ds:schemaRefs/>
</ds:datastoreItem>
</file>

<file path=customXml/itemProps52.xml><?xml version="1.0" encoding="utf-8"?>
<ds:datastoreItem xmlns:ds="http://schemas.openxmlformats.org/officeDocument/2006/customXml" ds:itemID="{FE5EAF80-3C2B-45DD-9BA0-5193E944A957}">
  <ds:schemaRefs/>
</ds:datastoreItem>
</file>

<file path=customXml/itemProps53.xml><?xml version="1.0" encoding="utf-8"?>
<ds:datastoreItem xmlns:ds="http://schemas.openxmlformats.org/officeDocument/2006/customXml" ds:itemID="{46B8D463-4C3B-4272-B0B1-8D08283107E6}">
  <ds:schemaRefs/>
</ds:datastoreItem>
</file>

<file path=customXml/itemProps54.xml><?xml version="1.0" encoding="utf-8"?>
<ds:datastoreItem xmlns:ds="http://schemas.openxmlformats.org/officeDocument/2006/customXml" ds:itemID="{294E6616-1928-416B-82ED-38B19C3FE4E9}">
  <ds:schemaRefs/>
</ds:datastoreItem>
</file>

<file path=customXml/itemProps55.xml><?xml version="1.0" encoding="utf-8"?>
<ds:datastoreItem xmlns:ds="http://schemas.openxmlformats.org/officeDocument/2006/customXml" ds:itemID="{B30078E8-73A7-47ED-AF4A-02961E1EBA5A}">
  <ds:schemaRefs/>
</ds:datastoreItem>
</file>

<file path=customXml/itemProps56.xml><?xml version="1.0" encoding="utf-8"?>
<ds:datastoreItem xmlns:ds="http://schemas.openxmlformats.org/officeDocument/2006/customXml" ds:itemID="{197AF213-FE31-42D8-A642-97BCB4D5E660}">
  <ds:schemaRefs/>
</ds:datastoreItem>
</file>

<file path=customXml/itemProps57.xml><?xml version="1.0" encoding="utf-8"?>
<ds:datastoreItem xmlns:ds="http://schemas.openxmlformats.org/officeDocument/2006/customXml" ds:itemID="{18950B0A-61CE-48A3-A4F4-BC7DFECDD9A7}">
  <ds:schemaRefs/>
</ds:datastoreItem>
</file>

<file path=customXml/itemProps58.xml><?xml version="1.0" encoding="utf-8"?>
<ds:datastoreItem xmlns:ds="http://schemas.openxmlformats.org/officeDocument/2006/customXml" ds:itemID="{D48B4C5C-CB75-4348-BCF7-6354BE82F110}">
  <ds:schemaRefs/>
</ds:datastoreItem>
</file>

<file path=customXml/itemProps59.xml><?xml version="1.0" encoding="utf-8"?>
<ds:datastoreItem xmlns:ds="http://schemas.openxmlformats.org/officeDocument/2006/customXml" ds:itemID="{D3589D0A-3FEE-4F16-BAA0-51DA91C5719A}">
  <ds:schemaRefs/>
</ds:datastoreItem>
</file>

<file path=customXml/itemProps6.xml><?xml version="1.0" encoding="utf-8"?>
<ds:datastoreItem xmlns:ds="http://schemas.openxmlformats.org/officeDocument/2006/customXml" ds:itemID="{5A3E37A2-1499-4282-B3EE-6D1DDB8E55C4}">
  <ds:schemaRefs/>
</ds:datastoreItem>
</file>

<file path=customXml/itemProps60.xml><?xml version="1.0" encoding="utf-8"?>
<ds:datastoreItem xmlns:ds="http://schemas.openxmlformats.org/officeDocument/2006/customXml" ds:itemID="{FA36083D-A6BA-4F02-B522-C285BE3A6DF6}">
  <ds:schemaRefs/>
</ds:datastoreItem>
</file>

<file path=customXml/itemProps61.xml><?xml version="1.0" encoding="utf-8"?>
<ds:datastoreItem xmlns:ds="http://schemas.openxmlformats.org/officeDocument/2006/customXml" ds:itemID="{1A5C4468-384B-4439-96D6-B491D4784E0B}">
  <ds:schemaRefs/>
</ds:datastoreItem>
</file>

<file path=customXml/itemProps62.xml><?xml version="1.0" encoding="utf-8"?>
<ds:datastoreItem xmlns:ds="http://schemas.openxmlformats.org/officeDocument/2006/customXml" ds:itemID="{1746A041-7261-4F96-9F34-96531D80C332}">
  <ds:schemaRefs/>
</ds:datastoreItem>
</file>

<file path=customXml/itemProps63.xml><?xml version="1.0" encoding="utf-8"?>
<ds:datastoreItem xmlns:ds="http://schemas.openxmlformats.org/officeDocument/2006/customXml" ds:itemID="{DD8B4F48-64E3-4B27-9D60-94B69FDA8705}">
  <ds:schemaRefs/>
</ds:datastoreItem>
</file>

<file path=customXml/itemProps64.xml><?xml version="1.0" encoding="utf-8"?>
<ds:datastoreItem xmlns:ds="http://schemas.openxmlformats.org/officeDocument/2006/customXml" ds:itemID="{D8608644-30F9-4D4B-9F05-89D45EBDC93D}">
  <ds:schemaRefs/>
</ds:datastoreItem>
</file>

<file path=customXml/itemProps65.xml><?xml version="1.0" encoding="utf-8"?>
<ds:datastoreItem xmlns:ds="http://schemas.openxmlformats.org/officeDocument/2006/customXml" ds:itemID="{F72E17A2-7614-4805-9E19-974281DE23B2}">
  <ds:schemaRefs/>
</ds:datastoreItem>
</file>

<file path=customXml/itemProps66.xml><?xml version="1.0" encoding="utf-8"?>
<ds:datastoreItem xmlns:ds="http://schemas.openxmlformats.org/officeDocument/2006/customXml" ds:itemID="{716614BB-8232-4E41-87C7-5DF16B5BC00A}">
  <ds:schemaRefs/>
</ds:datastoreItem>
</file>

<file path=customXml/itemProps67.xml><?xml version="1.0" encoding="utf-8"?>
<ds:datastoreItem xmlns:ds="http://schemas.openxmlformats.org/officeDocument/2006/customXml" ds:itemID="{D4D7C654-78EE-43BC-834F-031F4E2F5547}">
  <ds:schemaRefs/>
</ds:datastoreItem>
</file>

<file path=customXml/itemProps68.xml><?xml version="1.0" encoding="utf-8"?>
<ds:datastoreItem xmlns:ds="http://schemas.openxmlformats.org/officeDocument/2006/customXml" ds:itemID="{A67BCD24-82A6-4865-940D-577F46BC7A51}">
  <ds:schemaRefs/>
</ds:datastoreItem>
</file>

<file path=customXml/itemProps69.xml><?xml version="1.0" encoding="utf-8"?>
<ds:datastoreItem xmlns:ds="http://schemas.openxmlformats.org/officeDocument/2006/customXml" ds:itemID="{4130EF7B-B8AF-4078-BD02-D5413C28C11E}">
  <ds:schemaRefs/>
</ds:datastoreItem>
</file>

<file path=customXml/itemProps7.xml><?xml version="1.0" encoding="utf-8"?>
<ds:datastoreItem xmlns:ds="http://schemas.openxmlformats.org/officeDocument/2006/customXml" ds:itemID="{DC996F5C-9893-444B-91ED-84F83A4B449A}">
  <ds:schemaRefs/>
</ds:datastoreItem>
</file>

<file path=customXml/itemProps70.xml><?xml version="1.0" encoding="utf-8"?>
<ds:datastoreItem xmlns:ds="http://schemas.openxmlformats.org/officeDocument/2006/customXml" ds:itemID="{1882C920-DF5D-48EB-874D-489D1855E81F}">
  <ds:schemaRefs/>
</ds:datastoreItem>
</file>

<file path=customXml/itemProps71.xml><?xml version="1.0" encoding="utf-8"?>
<ds:datastoreItem xmlns:ds="http://schemas.openxmlformats.org/officeDocument/2006/customXml" ds:itemID="{FA561C13-AEB3-4CC4-9F0D-AB7427137DB4}">
  <ds:schemaRefs/>
</ds:datastoreItem>
</file>

<file path=customXml/itemProps72.xml><?xml version="1.0" encoding="utf-8"?>
<ds:datastoreItem xmlns:ds="http://schemas.openxmlformats.org/officeDocument/2006/customXml" ds:itemID="{352B525B-EE1D-4DA4-B60E-B1D58544828B}">
  <ds:schemaRefs/>
</ds:datastoreItem>
</file>

<file path=customXml/itemProps73.xml><?xml version="1.0" encoding="utf-8"?>
<ds:datastoreItem xmlns:ds="http://schemas.openxmlformats.org/officeDocument/2006/customXml" ds:itemID="{BBEBA161-50DA-4ECD-8A1C-AC2BBFDF563E}">
  <ds:schemaRefs/>
</ds:datastoreItem>
</file>

<file path=customXml/itemProps74.xml><?xml version="1.0" encoding="utf-8"?>
<ds:datastoreItem xmlns:ds="http://schemas.openxmlformats.org/officeDocument/2006/customXml" ds:itemID="{BC33110C-B873-443B-82D3-DA9A5CA34B02}">
  <ds:schemaRefs/>
</ds:datastoreItem>
</file>

<file path=customXml/itemProps75.xml><?xml version="1.0" encoding="utf-8"?>
<ds:datastoreItem xmlns:ds="http://schemas.openxmlformats.org/officeDocument/2006/customXml" ds:itemID="{EFC0D1A2-A20C-48BE-B846-2FBA75D625B9}">
  <ds:schemaRefs/>
</ds:datastoreItem>
</file>

<file path=customXml/itemProps76.xml><?xml version="1.0" encoding="utf-8"?>
<ds:datastoreItem xmlns:ds="http://schemas.openxmlformats.org/officeDocument/2006/customXml" ds:itemID="{7BE3A4CD-CEA6-4AC0-ADB4-333357F61CDB}">
  <ds:schemaRefs/>
</ds:datastoreItem>
</file>

<file path=customXml/itemProps77.xml><?xml version="1.0" encoding="utf-8"?>
<ds:datastoreItem xmlns:ds="http://schemas.openxmlformats.org/officeDocument/2006/customXml" ds:itemID="{ACCD12AA-7F23-4461-B95D-77C611CAC80A}">
  <ds:schemaRefs/>
</ds:datastoreItem>
</file>

<file path=customXml/itemProps78.xml><?xml version="1.0" encoding="utf-8"?>
<ds:datastoreItem xmlns:ds="http://schemas.openxmlformats.org/officeDocument/2006/customXml" ds:itemID="{AD1DFB0D-B59B-40D9-B68D-FE7EE8C78748}">
  <ds:schemaRefs/>
</ds:datastoreItem>
</file>

<file path=customXml/itemProps79.xml><?xml version="1.0" encoding="utf-8"?>
<ds:datastoreItem xmlns:ds="http://schemas.openxmlformats.org/officeDocument/2006/customXml" ds:itemID="{295D0E56-7C1F-483F-8834-7A44A9EEBA30}">
  <ds:schemaRefs/>
</ds:datastoreItem>
</file>

<file path=customXml/itemProps8.xml><?xml version="1.0" encoding="utf-8"?>
<ds:datastoreItem xmlns:ds="http://schemas.openxmlformats.org/officeDocument/2006/customXml" ds:itemID="{7BC72147-3A63-4248-9543-EF87A7D09094}">
  <ds:schemaRefs/>
</ds:datastoreItem>
</file>

<file path=customXml/itemProps80.xml><?xml version="1.0" encoding="utf-8"?>
<ds:datastoreItem xmlns:ds="http://schemas.openxmlformats.org/officeDocument/2006/customXml" ds:itemID="{98DE9586-9BB3-4ADE-BC41-9913E9209F40}">
  <ds:schemaRefs/>
</ds:datastoreItem>
</file>

<file path=customXml/itemProps81.xml><?xml version="1.0" encoding="utf-8"?>
<ds:datastoreItem xmlns:ds="http://schemas.openxmlformats.org/officeDocument/2006/customXml" ds:itemID="{FFB0F7D5-455C-49C7-9126-40B8F6F8C9C5}">
  <ds:schemaRefs/>
</ds:datastoreItem>
</file>

<file path=customXml/itemProps82.xml><?xml version="1.0" encoding="utf-8"?>
<ds:datastoreItem xmlns:ds="http://schemas.openxmlformats.org/officeDocument/2006/customXml" ds:itemID="{1EFD1C84-8865-4271-BD0A-B7DDAC624CA0}">
  <ds:schemaRefs/>
</ds:datastoreItem>
</file>

<file path=customXml/itemProps83.xml><?xml version="1.0" encoding="utf-8"?>
<ds:datastoreItem xmlns:ds="http://schemas.openxmlformats.org/officeDocument/2006/customXml" ds:itemID="{7CD2CC92-11FF-41D2-BB54-158759DAD1A6}">
  <ds:schemaRefs/>
</ds:datastoreItem>
</file>

<file path=customXml/itemProps84.xml><?xml version="1.0" encoding="utf-8"?>
<ds:datastoreItem xmlns:ds="http://schemas.openxmlformats.org/officeDocument/2006/customXml" ds:itemID="{E32E7DB5-B8DC-4AF2-8575-8EEAB1447675}">
  <ds:schemaRefs/>
</ds:datastoreItem>
</file>

<file path=customXml/itemProps85.xml><?xml version="1.0" encoding="utf-8"?>
<ds:datastoreItem xmlns:ds="http://schemas.openxmlformats.org/officeDocument/2006/customXml" ds:itemID="{E1A91071-88DE-4A0C-A082-041DC9D08D1E}">
  <ds:schemaRefs/>
</ds:datastoreItem>
</file>

<file path=customXml/itemProps86.xml><?xml version="1.0" encoding="utf-8"?>
<ds:datastoreItem xmlns:ds="http://schemas.openxmlformats.org/officeDocument/2006/customXml" ds:itemID="{D0B560F1-F159-4771-8E66-10005E0A515F}">
  <ds:schemaRefs/>
</ds:datastoreItem>
</file>

<file path=customXml/itemProps87.xml><?xml version="1.0" encoding="utf-8"?>
<ds:datastoreItem xmlns:ds="http://schemas.openxmlformats.org/officeDocument/2006/customXml" ds:itemID="{B86B4AF5-BBA0-4B94-906D-DF431B93C2AA}">
  <ds:schemaRefs/>
</ds:datastoreItem>
</file>

<file path=customXml/itemProps88.xml><?xml version="1.0" encoding="utf-8"?>
<ds:datastoreItem xmlns:ds="http://schemas.openxmlformats.org/officeDocument/2006/customXml" ds:itemID="{23A05DB0-142E-47A2-B48F-8D728FBC1DE1}">
  <ds:schemaRefs/>
</ds:datastoreItem>
</file>

<file path=customXml/itemProps89.xml><?xml version="1.0" encoding="utf-8"?>
<ds:datastoreItem xmlns:ds="http://schemas.openxmlformats.org/officeDocument/2006/customXml" ds:itemID="{EB5A38E1-58A8-47A5-A471-5241C0C7C537}">
  <ds:schemaRefs/>
</ds:datastoreItem>
</file>

<file path=customXml/itemProps9.xml><?xml version="1.0" encoding="utf-8"?>
<ds:datastoreItem xmlns:ds="http://schemas.openxmlformats.org/officeDocument/2006/customXml" ds:itemID="{BB608762-AA6D-4EB0-9F24-DEA0784879C0}">
  <ds:schemaRefs/>
</ds:datastoreItem>
</file>

<file path=customXml/itemProps90.xml><?xml version="1.0" encoding="utf-8"?>
<ds:datastoreItem xmlns:ds="http://schemas.openxmlformats.org/officeDocument/2006/customXml" ds:itemID="{3B467E98-A1A9-4C16-B9DC-AB0D5FAD2404}">
  <ds:schemaRefs/>
</ds:datastoreItem>
</file>

<file path=customXml/itemProps91.xml><?xml version="1.0" encoding="utf-8"?>
<ds:datastoreItem xmlns:ds="http://schemas.openxmlformats.org/officeDocument/2006/customXml" ds:itemID="{857ABD36-8C6A-4A92-ABAF-E10DA909EC99}">
  <ds:schemaRefs/>
</ds:datastoreItem>
</file>

<file path=customXml/itemProps92.xml><?xml version="1.0" encoding="utf-8"?>
<ds:datastoreItem xmlns:ds="http://schemas.openxmlformats.org/officeDocument/2006/customXml" ds:itemID="{C5132798-CE89-4A04-B210-81EAFFBEA1C3}">
  <ds:schemaRefs/>
</ds:datastoreItem>
</file>

<file path=customXml/itemProps93.xml><?xml version="1.0" encoding="utf-8"?>
<ds:datastoreItem xmlns:ds="http://schemas.openxmlformats.org/officeDocument/2006/customXml" ds:itemID="{9268C09A-12B3-4850-8180-51F11E8DF479}">
  <ds:schemaRefs/>
</ds:datastoreItem>
</file>

<file path=customXml/itemProps94.xml><?xml version="1.0" encoding="utf-8"?>
<ds:datastoreItem xmlns:ds="http://schemas.openxmlformats.org/officeDocument/2006/customXml" ds:itemID="{1D6FBB9E-3C3C-439F-8CFE-9C54445A1D67}">
  <ds:schemaRefs/>
</ds:datastoreItem>
</file>

<file path=customXml/itemProps95.xml><?xml version="1.0" encoding="utf-8"?>
<ds:datastoreItem xmlns:ds="http://schemas.openxmlformats.org/officeDocument/2006/customXml" ds:itemID="{6251A78C-D863-43F1-AA02-34296DD329DB}">
  <ds:schemaRefs/>
</ds:datastoreItem>
</file>

<file path=customXml/itemProps96.xml><?xml version="1.0" encoding="utf-8"?>
<ds:datastoreItem xmlns:ds="http://schemas.openxmlformats.org/officeDocument/2006/customXml" ds:itemID="{50C1ABEE-7F91-4FE1-8783-11A6A386F872}">
  <ds:schemaRefs/>
</ds:datastoreItem>
</file>

<file path=customXml/itemProps97.xml><?xml version="1.0" encoding="utf-8"?>
<ds:datastoreItem xmlns:ds="http://schemas.openxmlformats.org/officeDocument/2006/customXml" ds:itemID="{AB543A78-AA59-45B0-8EF5-592DD62B579E}">
  <ds:schemaRefs/>
</ds:datastoreItem>
</file>

<file path=customXml/itemProps98.xml><?xml version="1.0" encoding="utf-8"?>
<ds:datastoreItem xmlns:ds="http://schemas.openxmlformats.org/officeDocument/2006/customXml" ds:itemID="{5608D7A5-C381-49A1-8616-924F98F8D9DE}">
  <ds:schemaRefs/>
</ds:datastoreItem>
</file>

<file path=customXml/itemProps99.xml><?xml version="1.0" encoding="utf-8"?>
<ds:datastoreItem xmlns:ds="http://schemas.openxmlformats.org/officeDocument/2006/customXml" ds:itemID="{03F82E1E-DF81-474F-8977-18CF4AAE5D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147</Pages>
  <Words>33105</Words>
  <Characters>38144</Characters>
  <Lines>352</Lines>
  <Paragraphs>99</Paragraphs>
  <TotalTime>1</TotalTime>
  <ScaleCrop>false</ScaleCrop>
  <LinksUpToDate>false</LinksUpToDate>
  <CharactersWithSpaces>39096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2022-03-11T10:26:00Z</dcterms:created>
  <dc:creator>Administrator.SC-201911211640</dc:creator>
  <cp:lastModifiedBy>Administrator</cp:lastModifiedBy>
  <dcterms:modified xsi:type="dcterms:W3CDTF">2023-09-05T07:29:16Z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032B699F0B9146F5A44A4D9FAC63476D_13</vt:lpwstr>
  </property>
</Properties>
</file>