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(魏县前大磨乡后才曲村)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eastAsia="方正大黑简体"/>
          <w:szCs w:val="21"/>
          <w:u w:val="single"/>
          <w:lang w:val="en-US" w:eastAsia="zh-CN"/>
        </w:rPr>
        <w:t>130434013020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  <w:lang w:eastAsia="zh-CN"/>
        </w:rPr>
        <w:t>局</w:t>
      </w:r>
      <w:r>
        <w:t>拟对下列不动产权利予以首次登记，</w:t>
      </w:r>
      <w:r>
        <w:rPr>
          <w:rFonts w:hint="eastAsia"/>
          <w:lang w:val="en-US" w:eastAsia="zh-CN"/>
        </w:rPr>
        <w:t xml:space="preserve"> </w:t>
      </w:r>
      <w:r>
        <w:t>根据</w:t>
      </w:r>
      <w:r>
        <w:rPr>
          <w:rFonts w:hint="eastAsia"/>
          <w:lang w:val="en-US" w:eastAsia="zh-CN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2019</w:t>
      </w:r>
      <w:r>
        <w:rPr>
          <w:u w:val="single"/>
        </w:rPr>
        <w:t xml:space="preserve">  </w:t>
      </w:r>
      <w: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10  </w:t>
      </w:r>
      <w:r>
        <w:t>月</w:t>
      </w:r>
      <w:r>
        <w:rPr>
          <w:rFonts w:hint="eastAsia"/>
          <w:u w:val="single"/>
          <w:lang w:val="en-US" w:eastAsia="zh-CN"/>
        </w:rPr>
        <w:t>26</w:t>
      </w:r>
      <w:r>
        <w:rPr>
          <w:u w:val="single"/>
        </w:rPr>
        <w:t xml:space="preserve">  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  <w:lang w:eastAsia="zh-CN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rFonts w:hint="eastAsia"/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  <w:lang w:eastAsia="zh-CN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widowControl/>
        <w:spacing w:line="360" w:lineRule="auto"/>
        <w:ind w:firstLine="420" w:firstLineChars="200"/>
        <w:jc w:val="left"/>
        <w:rPr>
          <w:rFonts w:hint="eastAsia" w:eastAsia="黑体"/>
          <w:sz w:val="28"/>
          <w:szCs w:val="28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  <w:r>
        <w:t xml:space="preserve">                                                   </w:t>
      </w:r>
    </w:p>
    <w:p/>
    <w:p/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bookmarkStart w:id="0" w:name="_GoBack"/>
      <w:bookmarkEnd w:id="0"/>
      <w:r>
        <w:t>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tbl>
      <w:tblPr>
        <w:tblStyle w:val="2"/>
        <w:tblW w:w="4997" w:type="pct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0"/>
        <w:gridCol w:w="647"/>
        <w:gridCol w:w="931"/>
        <w:gridCol w:w="1087"/>
        <w:gridCol w:w="1931"/>
        <w:gridCol w:w="1337"/>
        <w:gridCol w:w="1531"/>
        <w:gridCol w:w="46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序号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权利人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不动产权利类型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不动产坐落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不动产单元号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不动产面积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用途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375.9/183.23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332.63/128.77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杨金玉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370.94/186.05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栗次民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366.1/153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248.81/75.64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372.6/178.43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368.63/423.69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130434013020JC00009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444.76/449.1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347.75/143.24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栗永强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290.9/143.31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赵邯广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377.72/141.99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栗艳斌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325.09/151.52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栗风林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305.32/264.53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栗富民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324.06/184.01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338.32/342.48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298.33/163.72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291.76/182.34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533.56/463.91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栗章群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388.8/373.92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350.1/153.98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栗利强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374.22/217.01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636.65/293.19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栗孟海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412.27/210.99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连双运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339.58/294.19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419.09/228.98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栗敬军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294.78/295.57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栗军光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336.9/343.13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524.34/216.33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栗张海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152.21/93.03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390.71/414.31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栗合平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435.46/361.46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栗店魁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322.02/177.76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栗金贵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293.31/159.76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栗现光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295.69/344.93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赵文明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309.15/167.74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311.95/175.19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318.27/166.38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栗占光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307.89/378.61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276.03/126.69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278.89/89.51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栗保堂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179.02/112.99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栗利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206.88/138.9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318.42/132.43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栗合章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349.01/408.52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栗张海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436.05/450.95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栗金水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243.65/243.85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246.41/219.44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491.16/274.43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350.74/196.63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栗孟军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323.07/343.98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栗书礼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403.83/170.17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郝秀芹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440.45/218.62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358.91/178.88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栗换成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373.77/414.98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381.14/327.35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栗德成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394.7/138.85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396.66/204.51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244.74/241.41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332.04/167.85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429.39/173.14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连社光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465.94/239.08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刘爱英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427.62/193.31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连龙军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274.77/292.06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栗亚蒙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416.73/266.15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172.21/82.79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192.58/102.83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300.87/337.09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杜兰芬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442.11/160.53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353.43/427.97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栗雪锋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334.59/323.43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328.79/144.67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391.55/337.87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栗新平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390.81/195.24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栗树林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388.5/320.1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300.22/188.35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345.52/73.63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栗保敏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349.61/49.37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栗东阳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332.36/360.32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325.76/300.76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330.54/133.92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336.49/306.89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321.97/269.44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294.73/362.43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栗合永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370.61/193.57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248.86/158.7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298.73/273.61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赵新昌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213.98/286.04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栗张芹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356.23/280.5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250.46/307.62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284.15/291.46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319.5/312.73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荣喜云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529.61/191.39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370.44/220.22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连龙祥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428.41/180.23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程秋风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130434013020JC00099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502.62/407.85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栗相成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173.3/69.4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197.74/262.48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424.23/91.58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张贵梅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455.4/128.14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351.62/350.43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350.65/162.82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栗平成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388.71/55.46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栗换成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466.07/187.75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栗现朋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130434013020JC00109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403.29/219.27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359.02/223.83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栗书信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294.36/285.2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225.04/131.74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325.74/262.69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连海卫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252.23/245.41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赵瑞民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232.78/132.64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栗建海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266.25/138.47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栗高成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316.32/155.95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栗永刚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308.97/110.56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栗相成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337.34/98.43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360.73/36.53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栗换成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284.3/95.35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栗修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350.29/175.99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连福成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381.85/447.87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318.99/417.74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任运兰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545.36/204.85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360.97/200.28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连俊卫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205.8/90.8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连怀晨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236.59/160.71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323.96/63.94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栗艳雷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240.98/233.37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292.63/320.42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501.02/321.08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栗庆新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259.49/268.8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栗店选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298.52/166.86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318.18/309.87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栗井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371.79/371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221.02/97.05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栗洪林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278.44/291.4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栗贵臣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176.2/124.18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186.76/238.77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296.18/351.38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连书文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441.68/178.1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连军领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354.47/259.13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464.6/379.35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刘金山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328.18/141.07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267.26/108.69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栗建平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270.28/175.65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栗如飞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486.57/432.57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269.5/284.37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268.12/314.63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栗付广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369.61/177.97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栗建国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332.67/183.79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栗会敏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311.45/188.54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栗爱平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367.54/362.36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406.55/227.94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260.67/277.34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栗现林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322.72/400.93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612.95/440.52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211.3/229.33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杨美芹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238.5/145.66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栗长喜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229.49/81.9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245.26/103.26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235.51/148.17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栗堂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327.86/285.13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张满平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281.13/185.5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502.64/105.54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栗风章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209.84/149.34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栗合成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522.93/302.45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551.9/409.34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栗晃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308.16/183.74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298.96/149.2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256.58/274.29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347.73/304.99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栗福庆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322.37/194.34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647.27/536.94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栗清海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434.22/247.01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224.28/81.54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韩五德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335.57/204.94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栗胡四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254.56/92.16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栗付永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296.65/87.51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栗壮杰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344.34/148.52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319.14/154.76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382.94/168.43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栗长希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235.29/73.43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栗孟奎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252.02/411.51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赵双明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317.88/199.07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赵燕累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270.39/108.98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栗社章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267.14/147.51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570.47/517.81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栗欢欢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526.49/218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499.68/183.94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赵锋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255.96/194.43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313.05/329.29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马秀丽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518.39/237.21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442.28/437.97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连保太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311.32/220.64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304.05/179.73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130434013020JC00199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277.33/176.95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栗帅伟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444.35/298.3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李勇伟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318.67/172.24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栗如尾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337.26/147.31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300.07/174.44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栗纪伟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356.26/280.33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307.57/269.56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232.01/274.69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栗飞虎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422.63/375.99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130434013020JC00208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686.72/654.7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297.93/183.24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262.44/124.66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赵双有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266.98/147.39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栗如彪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349.6/247.68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323.2/194.79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栗华峰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334.17/160.8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栗爱生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453.42/288.02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栗运海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299.47/358.7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连燕豹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329.69/310.52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337.4/346.12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333.24/398.03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栗状状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207.6/120.94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栗店珍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486.09/341.34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栗卫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339.79/160.24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307.02/335.29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栗占军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295.09/379.51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栗付强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341.94/148.92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368.54/408.87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318.94/338.82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67.25/42.29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283.88/161.37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栗万宏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301.63/166.05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栗万红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151.61/76.16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273.58/152.56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444.1/107.79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267.45/158.7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栗书怀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246.29/145.56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245.18/143.85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栗忠良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312.71/328.08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栗万侠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281.36/154.79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栗书龙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260.29/83.57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303/187.47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栗俊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494.05/220.54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王瑞红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504.41/162.5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王香荣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328.4/339.27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568.7/234.65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栗占江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419.5/141.9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栗赵刚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302.35/224.18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栗香春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291.34/339.52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栗海群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355.7/160.17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栗学振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344.99/398.56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杨秀珍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329.25/329.13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292.02/304.4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栗长富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339.11/172.11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栗店均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371.69/213.9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赵文海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380.07/183.56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赵清刚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320.61/303.79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275.21/157.09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278.1/155.2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栗志光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475.02/455.11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栗雪雷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253.83/176.36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270.27/315.94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栗书同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266.41/91.31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栗治卫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303.18/163.85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连庆庆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271.71/184.61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栗玉明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422.02/173.89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328.53/156.67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栗金岭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246.83/260.18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栗振付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280.91/154.37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栗照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292.03/166.38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连怀成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352.77/368.15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赵付新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319.96/66.14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栗合臣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342.03/150.73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310.85/332.92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栗建军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402.92/275.52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栗常明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325.29/162.08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栗清太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298.49/306.92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连怀保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349.18/180.26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连根保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393.01/143.39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连敬飞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313.92/132.08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462.81/407.05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栗敬娜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417.84/449.96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连运良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616.19/281.73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栗兰庆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395.1/125.51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360.07/114.29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连宝军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363.95/394.29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段香粉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361.22/180.32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栗雷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264.41/126.63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栗文强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277.2/110.08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栗章敏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235.8/108.65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连金刚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387.42/175.23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连帅帅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296.59/291.39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连海峰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319.51/192.35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130434013020JC00299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215.9/63.05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赵强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130434013020JC00300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207.02/163.38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连利平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130434013020JC00301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227.9/382.04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栗金同</w:t>
            </w:r>
          </w:p>
        </w:tc>
        <w:tc>
          <w:tcPr>
            <w:tcW w:w="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土地/房屋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魏县前大</w:t>
            </w:r>
            <w:r>
              <w:rPr>
                <w:rStyle w:val="4"/>
                <w:rFonts w:hint="eastAsia"/>
                <w:lang w:val="en-US" w:eastAsia="zh-CN" w:bidi="ar"/>
              </w:rPr>
              <w:t>磨</w:t>
            </w:r>
            <w:r>
              <w:rPr>
                <w:rStyle w:val="4"/>
                <w:lang w:val="en-US" w:eastAsia="zh-CN" w:bidi="ar"/>
              </w:rPr>
              <w:t>乡</w:t>
            </w:r>
            <w:r>
              <w:rPr>
                <w:rStyle w:val="4"/>
                <w:rFonts w:hint="eastAsia"/>
                <w:lang w:val="en-US" w:eastAsia="zh-CN" w:bidi="ar"/>
              </w:rPr>
              <w:t>后</w:t>
            </w:r>
            <w:r>
              <w:rPr>
                <w:rStyle w:val="4"/>
                <w:lang w:val="en-US" w:eastAsia="zh-CN" w:bidi="ar"/>
              </w:rPr>
              <w:t>才曲村</w:t>
            </w:r>
          </w:p>
        </w:tc>
        <w:tc>
          <w:tcPr>
            <w:tcW w:w="19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130434013020JC00302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308.05/14.29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农村宅基地/住宅</w:t>
            </w:r>
          </w:p>
        </w:tc>
        <w:tc>
          <w:tcPr>
            <w:tcW w:w="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before="156" w:beforeLines="50"/>
        <w:rPr>
          <w:szCs w:val="21"/>
        </w:rPr>
      </w:pPr>
    </w:p>
    <w:p>
      <w:pPr>
        <w:spacing w:before="156" w:beforeLines="50"/>
        <w:ind w:firstLine="5250" w:firstLineChars="2500"/>
        <w:rPr>
          <w:szCs w:val="21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40A0420"/>
    <w:rsid w:val="040C015B"/>
    <w:rsid w:val="103F57D4"/>
    <w:rsid w:val="14A52602"/>
    <w:rsid w:val="15062652"/>
    <w:rsid w:val="16091143"/>
    <w:rsid w:val="18155B19"/>
    <w:rsid w:val="1BCB1663"/>
    <w:rsid w:val="1DAB4C45"/>
    <w:rsid w:val="1E94325A"/>
    <w:rsid w:val="203545BF"/>
    <w:rsid w:val="234F657D"/>
    <w:rsid w:val="24D35FEF"/>
    <w:rsid w:val="28287E77"/>
    <w:rsid w:val="2A4E0E97"/>
    <w:rsid w:val="2AC20C53"/>
    <w:rsid w:val="2BB9062A"/>
    <w:rsid w:val="2C3D6F9A"/>
    <w:rsid w:val="2F2254C7"/>
    <w:rsid w:val="33F33742"/>
    <w:rsid w:val="366C573F"/>
    <w:rsid w:val="37B76E3E"/>
    <w:rsid w:val="38D23B21"/>
    <w:rsid w:val="3A6A4779"/>
    <w:rsid w:val="3DCF1A0D"/>
    <w:rsid w:val="416F661B"/>
    <w:rsid w:val="42D56AEF"/>
    <w:rsid w:val="4B6A4E25"/>
    <w:rsid w:val="4E066462"/>
    <w:rsid w:val="525E473C"/>
    <w:rsid w:val="53266386"/>
    <w:rsid w:val="5484549D"/>
    <w:rsid w:val="55604BBA"/>
    <w:rsid w:val="55B76620"/>
    <w:rsid w:val="56543218"/>
    <w:rsid w:val="56E319CD"/>
    <w:rsid w:val="59F36DEE"/>
    <w:rsid w:val="5E0116AC"/>
    <w:rsid w:val="5E931411"/>
    <w:rsid w:val="5FC30645"/>
    <w:rsid w:val="612C70D2"/>
    <w:rsid w:val="61F44113"/>
    <w:rsid w:val="644F4191"/>
    <w:rsid w:val="64CD15D9"/>
    <w:rsid w:val="65274F88"/>
    <w:rsid w:val="652D4AEC"/>
    <w:rsid w:val="674E60B2"/>
    <w:rsid w:val="67AD1161"/>
    <w:rsid w:val="68E94A60"/>
    <w:rsid w:val="6EFD698F"/>
    <w:rsid w:val="74EF1D87"/>
    <w:rsid w:val="76736081"/>
    <w:rsid w:val="76D121AE"/>
    <w:rsid w:val="772022A3"/>
    <w:rsid w:val="7F1C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8560</Words>
  <Characters>17633</Characters>
  <Lines>0</Lines>
  <Paragraphs>0</Paragraphs>
  <TotalTime>0</TotalTime>
  <ScaleCrop>false</ScaleCrop>
  <LinksUpToDate>false</LinksUpToDate>
  <CharactersWithSpaces>17877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2023-08-31T11:09:23Z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E4EB0B94C2224BA4A300D68EF6DE0DD5_12</vt:lpwstr>
  </property>
</Properties>
</file>