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5" w:rsidRDefault="00907A16">
      <w:pPr>
        <w:jc w:val="center"/>
        <w:outlineLvl w:val="0"/>
      </w:pPr>
      <w:r>
        <w:rPr>
          <w:rFonts w:ascii="黑体" w:eastAsia="黑体" w:hAnsi="黑体" w:cs="黑体"/>
          <w:b/>
          <w:color w:val="000000"/>
          <w:sz w:val="44"/>
        </w:rPr>
        <w:t>2022</w:t>
      </w:r>
      <w:r>
        <w:rPr>
          <w:rFonts w:ascii="黑体" w:eastAsia="黑体" w:hAnsi="黑体" w:cs="黑体"/>
          <w:b/>
          <w:color w:val="000000"/>
          <w:sz w:val="44"/>
        </w:rPr>
        <w:t>年部门</w:t>
      </w:r>
      <w:r>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9B6CA5" w:rsidRDefault="009B6CA5">
      <w:pPr>
        <w:jc w:val="center"/>
        <w:rPr>
          <w:rFonts w:ascii="黑体" w:eastAsia="黑体" w:cs="黑体"/>
          <w:b/>
          <w:color w:val="000000"/>
          <w:sz w:val="30"/>
        </w:rPr>
      </w:pPr>
    </w:p>
    <w:p w:rsidR="009B6CA5" w:rsidRDefault="00907A16">
      <w:pPr>
        <w:pStyle w:val="11"/>
        <w:tabs>
          <w:tab w:val="right" w:leader="dot" w:pos="14562"/>
        </w:tabs>
      </w:pPr>
      <w:r>
        <w:fldChar w:fldCharType="begin"/>
      </w:r>
      <w:r>
        <w:instrText xml:space="preserve">TOC \o "4-4" \h \z \u </w:instrText>
      </w:r>
      <w:r>
        <w:fldChar w:fldCharType="separate"/>
      </w:r>
      <w:hyperlink w:anchor="_Toc_4_4_0000000019" w:history="1">
        <w:r>
          <w:t>一、魏县农业服务协会办公室本级收支预算</w:t>
        </w:r>
        <w:r>
          <w:tab/>
        </w:r>
        <w:r w:rsidR="00621B1A">
          <w:rPr>
            <w:rFonts w:eastAsiaTheme="minorEastAsia" w:hint="eastAsia"/>
            <w:lang w:eastAsia="zh-CN"/>
          </w:rPr>
          <w:t>2</w:t>
        </w:r>
      </w:hyperlink>
    </w:p>
    <w:p w:rsidR="009B6CA5" w:rsidRDefault="00907A16">
      <w:pPr>
        <w:sectPr w:rsidR="009B6CA5">
          <w:pgSz w:w="16840" w:h="11900" w:orient="landscape"/>
          <w:pgMar w:top="1587" w:right="1134" w:bottom="1361" w:left="1134" w:header="720" w:footer="720" w:gutter="0"/>
          <w:pgNumType w:start="1"/>
          <w:cols w:space="720"/>
          <w:docGrid w:linePitch="326"/>
        </w:sectPr>
      </w:pPr>
      <w:r>
        <w:fldChar w:fldCharType="end"/>
      </w:r>
    </w:p>
    <w:p w:rsidR="009B6CA5" w:rsidRDefault="00907A16">
      <w:pPr>
        <w:jc w:val="center"/>
      </w:pPr>
      <w:r>
        <w:rPr>
          <w:rFonts w:ascii="方正小标宋_GBK" w:eastAsia="方正小标宋_GBK" w:cs="方正小标宋_GBK"/>
          <w:color w:val="000000"/>
          <w:sz w:val="44"/>
        </w:rPr>
        <w:lastRenderedPageBreak/>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pPr>
      <w:r>
        <w:rPr>
          <w:rFonts w:ascii="方正小标宋_GBK" w:eastAsia="方正小标宋_GBK" w:cs="方正小标宋_GBK"/>
          <w:color w:val="000000"/>
          <w:sz w:val="44"/>
        </w:rPr>
        <w:t xml:space="preserve"> </w:t>
      </w:r>
    </w:p>
    <w:p w:rsidR="009B6CA5" w:rsidRDefault="00907A16">
      <w:pPr>
        <w:jc w:val="center"/>
        <w:outlineLvl w:val="0"/>
        <w:sectPr w:rsidR="009B6CA5">
          <w:footerReference w:type="even" r:id="rId7"/>
          <w:footerReference w:type="default" r:id="rId8"/>
          <w:pgSz w:w="16840" w:h="11900" w:orient="landscape"/>
          <w:pgMar w:top="1361" w:right="1020" w:bottom="1134" w:left="1020" w:header="720" w:footer="720" w:gutter="0"/>
          <w:cols w:space="720"/>
          <w:docGrid w:linePitch="326"/>
        </w:sectPr>
      </w:pPr>
      <w:bookmarkStart w:id="0" w:name="_GoBack"/>
      <w:bookmarkEnd w:id="0"/>
      <w:r>
        <w:rPr>
          <w:rFonts w:ascii="方正小标宋_GBK" w:eastAsia="方正小标宋_GBK" w:cs="方正小标宋_GBK"/>
          <w:color w:val="000000"/>
          <w:sz w:val="72"/>
        </w:rPr>
        <w:t>部门所属单位预算</w:t>
      </w:r>
    </w:p>
    <w:p w:rsidR="009B6CA5" w:rsidRDefault="00907A16">
      <w:pPr>
        <w:jc w:val="center"/>
        <w:outlineLvl w:val="3"/>
      </w:pPr>
      <w:bookmarkStart w:id="1" w:name="_Toc_4_4_0000000019"/>
      <w:r>
        <w:rPr>
          <w:rFonts w:ascii="方正小标宋_GBK" w:eastAsia="方正小标宋_GBK" w:cs="方正小标宋_GBK"/>
          <w:color w:val="000000"/>
          <w:sz w:val="44"/>
        </w:rPr>
        <w:lastRenderedPageBreak/>
        <w:t>一、魏县农业服务协会办公室本级收支预算</w:t>
      </w:r>
      <w:bookmarkEnd w:id="1"/>
    </w:p>
    <w:p w:rsidR="009B6CA5" w:rsidRDefault="00907A16">
      <w:pPr>
        <w:jc w:val="center"/>
        <w:outlineLvl w:val="4"/>
      </w:pPr>
      <w:r>
        <w:rPr>
          <w:rFonts w:ascii="方正小标宋_GBK" w:eastAsia="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B6C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126"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6661" w:type="dxa"/>
            <w:gridSpan w:val="2"/>
            <w:vAlign w:val="center"/>
          </w:tcPr>
          <w:p w:rsidR="009B6CA5" w:rsidRDefault="00907A16">
            <w:pPr>
              <w:pStyle w:val="10"/>
            </w:pPr>
            <w:r>
              <w:t>收入</w:t>
            </w:r>
          </w:p>
        </w:tc>
        <w:tc>
          <w:tcPr>
            <w:tcW w:w="6661" w:type="dxa"/>
            <w:gridSpan w:val="2"/>
            <w:vAlign w:val="center"/>
          </w:tcPr>
          <w:p w:rsidR="009B6CA5" w:rsidRDefault="00907A16">
            <w:pPr>
              <w:pStyle w:val="10"/>
            </w:pPr>
            <w:r>
              <w:t>支出</w:t>
            </w:r>
          </w:p>
        </w:tc>
      </w:tr>
      <w:tr w:rsidR="009B6CA5">
        <w:trPr>
          <w:trHeight w:val="369"/>
          <w:tblHeader/>
          <w:jc w:val="center"/>
        </w:trPr>
        <w:tc>
          <w:tcPr>
            <w:tcW w:w="850" w:type="dxa"/>
            <w:vMerge/>
          </w:tcPr>
          <w:p w:rsidR="009B6CA5" w:rsidRDefault="009B6CA5"/>
        </w:tc>
        <w:tc>
          <w:tcPr>
            <w:tcW w:w="4535" w:type="dxa"/>
            <w:vAlign w:val="center"/>
          </w:tcPr>
          <w:p w:rsidR="009B6CA5" w:rsidRDefault="00907A16">
            <w:pPr>
              <w:pStyle w:val="10"/>
            </w:pPr>
            <w:r>
              <w:t>项</w:t>
            </w:r>
            <w:r>
              <w:t xml:space="preserve">  </w:t>
            </w:r>
            <w:r>
              <w:t>目</w:t>
            </w:r>
          </w:p>
        </w:tc>
        <w:tc>
          <w:tcPr>
            <w:tcW w:w="2126" w:type="dxa"/>
            <w:vAlign w:val="center"/>
          </w:tcPr>
          <w:p w:rsidR="009B6CA5" w:rsidRDefault="00907A16">
            <w:pPr>
              <w:pStyle w:val="10"/>
            </w:pPr>
            <w:r>
              <w:t>预算数</w:t>
            </w:r>
          </w:p>
        </w:tc>
        <w:tc>
          <w:tcPr>
            <w:tcW w:w="4535" w:type="dxa"/>
            <w:vAlign w:val="center"/>
          </w:tcPr>
          <w:p w:rsidR="009B6CA5" w:rsidRDefault="00907A16">
            <w:pPr>
              <w:pStyle w:val="10"/>
            </w:pPr>
            <w:r>
              <w:t>项</w:t>
            </w:r>
            <w:r>
              <w:t xml:space="preserve">  </w:t>
            </w:r>
            <w:r>
              <w:t>目</w:t>
            </w:r>
          </w:p>
        </w:tc>
        <w:tc>
          <w:tcPr>
            <w:tcW w:w="2126" w:type="dxa"/>
            <w:vAlign w:val="center"/>
          </w:tcPr>
          <w:p w:rsidR="009B6CA5" w:rsidRDefault="00907A16">
            <w:pPr>
              <w:pStyle w:val="10"/>
            </w:pPr>
            <w:r>
              <w:t>预算数</w:t>
            </w:r>
          </w:p>
        </w:tc>
      </w:tr>
      <w:tr w:rsidR="009B6CA5">
        <w:trPr>
          <w:trHeight w:val="369"/>
          <w:tblHeader/>
          <w:jc w:val="center"/>
        </w:trPr>
        <w:tc>
          <w:tcPr>
            <w:tcW w:w="850" w:type="dxa"/>
            <w:vAlign w:val="center"/>
          </w:tcPr>
          <w:p w:rsidR="009B6CA5" w:rsidRDefault="00907A16">
            <w:pPr>
              <w:pStyle w:val="10"/>
            </w:pPr>
            <w:r>
              <w:t>栏次</w:t>
            </w:r>
          </w:p>
        </w:tc>
        <w:tc>
          <w:tcPr>
            <w:tcW w:w="4535" w:type="dxa"/>
            <w:vAlign w:val="center"/>
          </w:tcPr>
          <w:p w:rsidR="009B6CA5" w:rsidRDefault="00907A16">
            <w:pPr>
              <w:pStyle w:val="10"/>
            </w:pPr>
            <w:r>
              <w:t>1</w:t>
            </w:r>
          </w:p>
        </w:tc>
        <w:tc>
          <w:tcPr>
            <w:tcW w:w="2126" w:type="dxa"/>
            <w:vAlign w:val="center"/>
          </w:tcPr>
          <w:p w:rsidR="009B6CA5" w:rsidRDefault="00907A16">
            <w:pPr>
              <w:pStyle w:val="10"/>
            </w:pPr>
            <w:r>
              <w:t>2</w:t>
            </w:r>
          </w:p>
        </w:tc>
        <w:tc>
          <w:tcPr>
            <w:tcW w:w="4535" w:type="dxa"/>
            <w:vAlign w:val="center"/>
          </w:tcPr>
          <w:p w:rsidR="009B6CA5" w:rsidRDefault="00907A16">
            <w:pPr>
              <w:pStyle w:val="10"/>
            </w:pPr>
            <w:r>
              <w:t>3</w:t>
            </w:r>
          </w:p>
        </w:tc>
        <w:tc>
          <w:tcPr>
            <w:tcW w:w="2126" w:type="dxa"/>
            <w:vAlign w:val="center"/>
          </w:tcPr>
          <w:p w:rsidR="009B6CA5" w:rsidRDefault="00907A16">
            <w:pPr>
              <w:pStyle w:val="10"/>
            </w:pPr>
            <w:r>
              <w:t>4</w:t>
            </w:r>
          </w:p>
        </w:tc>
      </w:tr>
      <w:tr w:rsidR="009B6CA5">
        <w:trPr>
          <w:trHeight w:val="369"/>
          <w:jc w:val="center"/>
        </w:trPr>
        <w:tc>
          <w:tcPr>
            <w:tcW w:w="850" w:type="dxa"/>
            <w:vAlign w:val="center"/>
          </w:tcPr>
          <w:p w:rsidR="009B6CA5" w:rsidRDefault="00907A16">
            <w:pPr>
              <w:pStyle w:val="30"/>
            </w:pPr>
            <w:r>
              <w:t>1</w:t>
            </w:r>
          </w:p>
        </w:tc>
        <w:tc>
          <w:tcPr>
            <w:tcW w:w="4535" w:type="dxa"/>
            <w:vAlign w:val="center"/>
          </w:tcPr>
          <w:p w:rsidR="009B6CA5" w:rsidRDefault="00907A16">
            <w:pPr>
              <w:pStyle w:val="23"/>
            </w:pPr>
            <w:r>
              <w:t>一、一般公共预算拨款收入</w:t>
            </w:r>
          </w:p>
        </w:tc>
        <w:tc>
          <w:tcPr>
            <w:tcW w:w="2126" w:type="dxa"/>
            <w:vAlign w:val="center"/>
          </w:tcPr>
          <w:p w:rsidR="009B6CA5" w:rsidRDefault="00907A16">
            <w:pPr>
              <w:pStyle w:val="4"/>
            </w:pPr>
            <w:r>
              <w:t>72.24</w:t>
            </w:r>
          </w:p>
        </w:tc>
        <w:tc>
          <w:tcPr>
            <w:tcW w:w="4535" w:type="dxa"/>
            <w:vAlign w:val="center"/>
          </w:tcPr>
          <w:p w:rsidR="009B6CA5" w:rsidRDefault="00907A16">
            <w:pPr>
              <w:pStyle w:val="23"/>
            </w:pPr>
            <w:r>
              <w:t>一、一般公共服务支出</w:t>
            </w:r>
          </w:p>
        </w:tc>
        <w:tc>
          <w:tcPr>
            <w:tcW w:w="2126" w:type="dxa"/>
            <w:vAlign w:val="center"/>
          </w:tcPr>
          <w:p w:rsidR="009B6CA5" w:rsidRDefault="00907A16">
            <w:pPr>
              <w:pStyle w:val="4"/>
            </w:pPr>
            <w:r>
              <w:t>65.91</w:t>
            </w:r>
          </w:p>
        </w:tc>
      </w:tr>
      <w:tr w:rsidR="009B6CA5">
        <w:trPr>
          <w:trHeight w:val="369"/>
          <w:jc w:val="center"/>
        </w:trPr>
        <w:tc>
          <w:tcPr>
            <w:tcW w:w="850" w:type="dxa"/>
            <w:vAlign w:val="center"/>
          </w:tcPr>
          <w:p w:rsidR="009B6CA5" w:rsidRDefault="00907A16">
            <w:pPr>
              <w:pStyle w:val="30"/>
            </w:pPr>
            <w:r>
              <w:t>2</w:t>
            </w:r>
          </w:p>
        </w:tc>
        <w:tc>
          <w:tcPr>
            <w:tcW w:w="4535" w:type="dxa"/>
            <w:vAlign w:val="center"/>
          </w:tcPr>
          <w:p w:rsidR="009B6CA5" w:rsidRDefault="00907A16">
            <w:pPr>
              <w:pStyle w:val="23"/>
            </w:pPr>
            <w:r>
              <w:t>二、政府性基金预算拨款收入</w:t>
            </w:r>
          </w:p>
        </w:tc>
        <w:tc>
          <w:tcPr>
            <w:tcW w:w="2126" w:type="dxa"/>
            <w:vAlign w:val="center"/>
          </w:tcPr>
          <w:p w:rsidR="009B6CA5" w:rsidRDefault="009B6CA5">
            <w:pPr>
              <w:pStyle w:val="4"/>
            </w:pPr>
          </w:p>
        </w:tc>
        <w:tc>
          <w:tcPr>
            <w:tcW w:w="4535" w:type="dxa"/>
            <w:vAlign w:val="center"/>
          </w:tcPr>
          <w:p w:rsidR="009B6CA5" w:rsidRDefault="00907A16">
            <w:pPr>
              <w:pStyle w:val="23"/>
            </w:pPr>
            <w:r>
              <w:t>二、外交支出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w:t>
            </w:r>
          </w:p>
        </w:tc>
        <w:tc>
          <w:tcPr>
            <w:tcW w:w="4535" w:type="dxa"/>
            <w:vAlign w:val="center"/>
          </w:tcPr>
          <w:p w:rsidR="009B6CA5" w:rsidRDefault="00907A16">
            <w:pPr>
              <w:pStyle w:val="23"/>
            </w:pPr>
            <w:r>
              <w:t>三、国有资本经营预算拨款收入</w:t>
            </w:r>
          </w:p>
        </w:tc>
        <w:tc>
          <w:tcPr>
            <w:tcW w:w="2126" w:type="dxa"/>
            <w:vAlign w:val="center"/>
          </w:tcPr>
          <w:p w:rsidR="009B6CA5" w:rsidRDefault="009B6CA5">
            <w:pPr>
              <w:pStyle w:val="4"/>
            </w:pPr>
          </w:p>
        </w:tc>
        <w:tc>
          <w:tcPr>
            <w:tcW w:w="4535" w:type="dxa"/>
            <w:vAlign w:val="center"/>
          </w:tcPr>
          <w:p w:rsidR="009B6CA5" w:rsidRDefault="00907A16">
            <w:pPr>
              <w:pStyle w:val="23"/>
            </w:pPr>
            <w:r>
              <w:t>三、国防支出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4</w:t>
            </w:r>
          </w:p>
        </w:tc>
        <w:tc>
          <w:tcPr>
            <w:tcW w:w="4535" w:type="dxa"/>
            <w:vAlign w:val="center"/>
          </w:tcPr>
          <w:p w:rsidR="009B6CA5" w:rsidRDefault="00907A16">
            <w:pPr>
              <w:pStyle w:val="23"/>
            </w:pPr>
            <w:r>
              <w:t>四、财政专户管理资金收入</w:t>
            </w:r>
          </w:p>
        </w:tc>
        <w:tc>
          <w:tcPr>
            <w:tcW w:w="2126" w:type="dxa"/>
            <w:vAlign w:val="center"/>
          </w:tcPr>
          <w:p w:rsidR="009B6CA5" w:rsidRDefault="009B6CA5">
            <w:pPr>
              <w:pStyle w:val="4"/>
            </w:pPr>
          </w:p>
        </w:tc>
        <w:tc>
          <w:tcPr>
            <w:tcW w:w="4535" w:type="dxa"/>
            <w:vAlign w:val="center"/>
          </w:tcPr>
          <w:p w:rsidR="009B6CA5" w:rsidRDefault="00907A16">
            <w:pPr>
              <w:pStyle w:val="23"/>
            </w:pPr>
            <w:r>
              <w:t>四、公共安全支出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5</w:t>
            </w:r>
          </w:p>
        </w:tc>
        <w:tc>
          <w:tcPr>
            <w:tcW w:w="4535" w:type="dxa"/>
            <w:vAlign w:val="center"/>
          </w:tcPr>
          <w:p w:rsidR="009B6CA5" w:rsidRDefault="00907A16">
            <w:pPr>
              <w:pStyle w:val="23"/>
            </w:pPr>
            <w:r>
              <w:t>五、事业收入</w:t>
            </w:r>
          </w:p>
        </w:tc>
        <w:tc>
          <w:tcPr>
            <w:tcW w:w="2126" w:type="dxa"/>
            <w:vAlign w:val="center"/>
          </w:tcPr>
          <w:p w:rsidR="009B6CA5" w:rsidRDefault="009B6CA5">
            <w:pPr>
              <w:pStyle w:val="4"/>
            </w:pPr>
          </w:p>
        </w:tc>
        <w:tc>
          <w:tcPr>
            <w:tcW w:w="4535" w:type="dxa"/>
            <w:vAlign w:val="center"/>
          </w:tcPr>
          <w:p w:rsidR="009B6CA5" w:rsidRDefault="00907A16">
            <w:pPr>
              <w:pStyle w:val="23"/>
            </w:pPr>
            <w:r>
              <w:t>五、教育支出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6</w:t>
            </w:r>
          </w:p>
        </w:tc>
        <w:tc>
          <w:tcPr>
            <w:tcW w:w="4535" w:type="dxa"/>
            <w:vAlign w:val="center"/>
          </w:tcPr>
          <w:p w:rsidR="009B6CA5" w:rsidRDefault="00907A16">
            <w:pPr>
              <w:pStyle w:val="23"/>
            </w:pPr>
            <w:r>
              <w:t>六、事业单位经营收入</w:t>
            </w:r>
          </w:p>
        </w:tc>
        <w:tc>
          <w:tcPr>
            <w:tcW w:w="2126" w:type="dxa"/>
            <w:vAlign w:val="center"/>
          </w:tcPr>
          <w:p w:rsidR="009B6CA5" w:rsidRDefault="009B6CA5">
            <w:pPr>
              <w:pStyle w:val="4"/>
            </w:pPr>
          </w:p>
        </w:tc>
        <w:tc>
          <w:tcPr>
            <w:tcW w:w="4535" w:type="dxa"/>
            <w:vAlign w:val="center"/>
          </w:tcPr>
          <w:p w:rsidR="009B6CA5" w:rsidRDefault="00907A16">
            <w:pPr>
              <w:pStyle w:val="23"/>
            </w:pPr>
            <w:r>
              <w:t>六、科学技术支出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7</w:t>
            </w:r>
          </w:p>
        </w:tc>
        <w:tc>
          <w:tcPr>
            <w:tcW w:w="4535" w:type="dxa"/>
            <w:vAlign w:val="center"/>
          </w:tcPr>
          <w:p w:rsidR="009B6CA5" w:rsidRDefault="00907A16">
            <w:pPr>
              <w:pStyle w:val="23"/>
            </w:pPr>
            <w:r>
              <w:t>七、上级补助收入</w:t>
            </w:r>
          </w:p>
        </w:tc>
        <w:tc>
          <w:tcPr>
            <w:tcW w:w="2126" w:type="dxa"/>
            <w:vAlign w:val="center"/>
          </w:tcPr>
          <w:p w:rsidR="009B6CA5" w:rsidRDefault="009B6CA5">
            <w:pPr>
              <w:pStyle w:val="4"/>
            </w:pPr>
          </w:p>
        </w:tc>
        <w:tc>
          <w:tcPr>
            <w:tcW w:w="4535" w:type="dxa"/>
            <w:vAlign w:val="center"/>
          </w:tcPr>
          <w:p w:rsidR="009B6CA5" w:rsidRDefault="00907A16">
            <w:pPr>
              <w:pStyle w:val="23"/>
            </w:pPr>
            <w:r>
              <w:t>七、文化旅游体育与传媒支出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8</w:t>
            </w:r>
          </w:p>
        </w:tc>
        <w:tc>
          <w:tcPr>
            <w:tcW w:w="4535" w:type="dxa"/>
            <w:vAlign w:val="center"/>
          </w:tcPr>
          <w:p w:rsidR="009B6CA5" w:rsidRDefault="00907A16">
            <w:pPr>
              <w:pStyle w:val="23"/>
            </w:pPr>
            <w:r>
              <w:t>八、附属单位上缴收入</w:t>
            </w:r>
          </w:p>
        </w:tc>
        <w:tc>
          <w:tcPr>
            <w:tcW w:w="2126" w:type="dxa"/>
            <w:vAlign w:val="center"/>
          </w:tcPr>
          <w:p w:rsidR="009B6CA5" w:rsidRDefault="009B6CA5">
            <w:pPr>
              <w:pStyle w:val="4"/>
            </w:pPr>
          </w:p>
        </w:tc>
        <w:tc>
          <w:tcPr>
            <w:tcW w:w="4535" w:type="dxa"/>
            <w:vAlign w:val="center"/>
          </w:tcPr>
          <w:p w:rsidR="009B6CA5" w:rsidRDefault="00907A16">
            <w:pPr>
              <w:pStyle w:val="23"/>
            </w:pPr>
            <w:r>
              <w:t>八、社会保障和就业支出</w:t>
            </w:r>
          </w:p>
        </w:tc>
        <w:tc>
          <w:tcPr>
            <w:tcW w:w="2126" w:type="dxa"/>
            <w:vAlign w:val="center"/>
          </w:tcPr>
          <w:p w:rsidR="009B6CA5" w:rsidRDefault="00907A16">
            <w:pPr>
              <w:pStyle w:val="4"/>
            </w:pPr>
            <w:r>
              <w:t>3.39</w:t>
            </w:r>
          </w:p>
        </w:tc>
      </w:tr>
      <w:tr w:rsidR="009B6CA5">
        <w:trPr>
          <w:trHeight w:val="369"/>
          <w:jc w:val="center"/>
        </w:trPr>
        <w:tc>
          <w:tcPr>
            <w:tcW w:w="850" w:type="dxa"/>
            <w:vAlign w:val="center"/>
          </w:tcPr>
          <w:p w:rsidR="009B6CA5" w:rsidRDefault="00907A16">
            <w:pPr>
              <w:pStyle w:val="30"/>
            </w:pPr>
            <w:r>
              <w:t>9</w:t>
            </w:r>
          </w:p>
        </w:tc>
        <w:tc>
          <w:tcPr>
            <w:tcW w:w="4535" w:type="dxa"/>
            <w:vAlign w:val="center"/>
          </w:tcPr>
          <w:p w:rsidR="009B6CA5" w:rsidRDefault="00907A16">
            <w:pPr>
              <w:pStyle w:val="23"/>
            </w:pPr>
            <w:r>
              <w:t>九、其他收入</w:t>
            </w:r>
          </w:p>
        </w:tc>
        <w:tc>
          <w:tcPr>
            <w:tcW w:w="2126" w:type="dxa"/>
            <w:vAlign w:val="center"/>
          </w:tcPr>
          <w:p w:rsidR="009B6CA5" w:rsidRDefault="009B6CA5">
            <w:pPr>
              <w:pStyle w:val="4"/>
            </w:pPr>
          </w:p>
        </w:tc>
        <w:tc>
          <w:tcPr>
            <w:tcW w:w="4535" w:type="dxa"/>
            <w:vAlign w:val="center"/>
          </w:tcPr>
          <w:p w:rsidR="009B6CA5" w:rsidRDefault="00907A16">
            <w:pPr>
              <w:pStyle w:val="23"/>
            </w:pPr>
            <w:r>
              <w:t>九、社会保险基金支出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10</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十、卫生健康支出</w:t>
            </w:r>
          </w:p>
        </w:tc>
        <w:tc>
          <w:tcPr>
            <w:tcW w:w="2126" w:type="dxa"/>
            <w:vAlign w:val="center"/>
          </w:tcPr>
          <w:p w:rsidR="009B6CA5" w:rsidRDefault="00907A16">
            <w:pPr>
              <w:pStyle w:val="4"/>
            </w:pPr>
            <w:r>
              <w:t>2.94</w:t>
            </w:r>
          </w:p>
        </w:tc>
      </w:tr>
      <w:tr w:rsidR="009B6CA5">
        <w:trPr>
          <w:trHeight w:val="369"/>
          <w:jc w:val="center"/>
        </w:trPr>
        <w:tc>
          <w:tcPr>
            <w:tcW w:w="850" w:type="dxa"/>
            <w:vAlign w:val="center"/>
          </w:tcPr>
          <w:p w:rsidR="009B6CA5" w:rsidRDefault="00907A16">
            <w:pPr>
              <w:pStyle w:val="30"/>
            </w:pPr>
            <w:r>
              <w:t>11</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十一、节能环保支出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12</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十二、城乡社区支出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13</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十三、农林水支出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14</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十四、交通运输支出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15</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十五、资源勘探工业信息等支出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16</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十六、商业服务业等支出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17</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十七、金融支出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lastRenderedPageBreak/>
              <w:t>18</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十八、援助其他地区支出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19</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十九、自然资源海洋气象等支出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20</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二十、住房保障支出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21</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二十一、粮油物资储备支出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22</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二十二、国有资本经营预算支出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23</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二十三、灾害防治及应急管理支出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24</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二十四、预备费</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25</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二十五、其他支出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26</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二十六、转移性支出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27</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二十七、债务还本支出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28</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二十八、债务付息支出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29</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二十九、债务发行费用支出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30</w:t>
            </w:r>
          </w:p>
        </w:tc>
        <w:tc>
          <w:tcPr>
            <w:tcW w:w="4535" w:type="dxa"/>
            <w:vAlign w:val="center"/>
          </w:tcPr>
          <w:p w:rsidR="009B6CA5" w:rsidRDefault="009B6CA5">
            <w:pPr>
              <w:pStyle w:val="23"/>
            </w:pPr>
          </w:p>
        </w:tc>
        <w:tc>
          <w:tcPr>
            <w:tcW w:w="2126" w:type="dxa"/>
            <w:vAlign w:val="center"/>
          </w:tcPr>
          <w:p w:rsidR="009B6CA5" w:rsidRDefault="009B6CA5">
            <w:pPr>
              <w:pStyle w:val="4"/>
            </w:pPr>
          </w:p>
        </w:tc>
        <w:tc>
          <w:tcPr>
            <w:tcW w:w="4535" w:type="dxa"/>
            <w:vAlign w:val="center"/>
          </w:tcPr>
          <w:p w:rsidR="009B6CA5" w:rsidRDefault="00907A16">
            <w:pPr>
              <w:pStyle w:val="23"/>
            </w:pPr>
            <w:r>
              <w:t>三十、抗疫特别国债安排的支出</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31</w:t>
            </w:r>
          </w:p>
        </w:tc>
        <w:tc>
          <w:tcPr>
            <w:tcW w:w="4535" w:type="dxa"/>
            <w:vAlign w:val="center"/>
          </w:tcPr>
          <w:p w:rsidR="009B6CA5" w:rsidRDefault="00907A16">
            <w:pPr>
              <w:pStyle w:val="6"/>
            </w:pPr>
            <w:r>
              <w:t>本年收入合计</w:t>
            </w:r>
          </w:p>
        </w:tc>
        <w:tc>
          <w:tcPr>
            <w:tcW w:w="2126" w:type="dxa"/>
            <w:vAlign w:val="center"/>
          </w:tcPr>
          <w:p w:rsidR="009B6CA5" w:rsidRDefault="00907A16">
            <w:pPr>
              <w:pStyle w:val="7"/>
            </w:pPr>
            <w:r>
              <w:t>72.24</w:t>
            </w:r>
          </w:p>
        </w:tc>
        <w:tc>
          <w:tcPr>
            <w:tcW w:w="4535" w:type="dxa"/>
            <w:vAlign w:val="center"/>
          </w:tcPr>
          <w:p w:rsidR="009B6CA5" w:rsidRDefault="00907A16">
            <w:pPr>
              <w:pStyle w:val="6"/>
            </w:pPr>
            <w:r>
              <w:t>本年支出合计</w:t>
            </w:r>
          </w:p>
        </w:tc>
        <w:tc>
          <w:tcPr>
            <w:tcW w:w="2126" w:type="dxa"/>
            <w:vAlign w:val="center"/>
          </w:tcPr>
          <w:p w:rsidR="009B6CA5" w:rsidRDefault="00907A16">
            <w:pPr>
              <w:pStyle w:val="7"/>
            </w:pPr>
            <w:r>
              <w:t>72.24</w:t>
            </w:r>
          </w:p>
        </w:tc>
      </w:tr>
      <w:tr w:rsidR="009B6CA5">
        <w:trPr>
          <w:trHeight w:val="369"/>
          <w:jc w:val="center"/>
        </w:trPr>
        <w:tc>
          <w:tcPr>
            <w:tcW w:w="850" w:type="dxa"/>
            <w:vAlign w:val="center"/>
          </w:tcPr>
          <w:p w:rsidR="009B6CA5" w:rsidRDefault="00907A16">
            <w:pPr>
              <w:pStyle w:val="30"/>
            </w:pPr>
            <w:r>
              <w:t>32</w:t>
            </w:r>
          </w:p>
        </w:tc>
        <w:tc>
          <w:tcPr>
            <w:tcW w:w="4535" w:type="dxa"/>
            <w:vAlign w:val="center"/>
          </w:tcPr>
          <w:p w:rsidR="009B6CA5" w:rsidRDefault="00907A16">
            <w:pPr>
              <w:pStyle w:val="23"/>
            </w:pPr>
            <w:r>
              <w:t>上年结转结余</w:t>
            </w:r>
          </w:p>
        </w:tc>
        <w:tc>
          <w:tcPr>
            <w:tcW w:w="2126" w:type="dxa"/>
            <w:vAlign w:val="center"/>
          </w:tcPr>
          <w:p w:rsidR="009B6CA5" w:rsidRDefault="009B6CA5">
            <w:pPr>
              <w:pStyle w:val="4"/>
            </w:pPr>
          </w:p>
        </w:tc>
        <w:tc>
          <w:tcPr>
            <w:tcW w:w="4535" w:type="dxa"/>
            <w:vAlign w:val="center"/>
          </w:tcPr>
          <w:p w:rsidR="009B6CA5" w:rsidRDefault="00907A16">
            <w:pPr>
              <w:pStyle w:val="23"/>
            </w:pPr>
            <w:r>
              <w:t>年终结转结余</w:t>
            </w:r>
          </w:p>
        </w:tc>
        <w:tc>
          <w:tcPr>
            <w:tcW w:w="2126"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33</w:t>
            </w:r>
          </w:p>
        </w:tc>
        <w:tc>
          <w:tcPr>
            <w:tcW w:w="4535" w:type="dxa"/>
            <w:vAlign w:val="center"/>
          </w:tcPr>
          <w:p w:rsidR="009B6CA5" w:rsidRDefault="00907A16">
            <w:pPr>
              <w:pStyle w:val="6"/>
            </w:pPr>
            <w:r>
              <w:t>收入总计</w:t>
            </w:r>
          </w:p>
        </w:tc>
        <w:tc>
          <w:tcPr>
            <w:tcW w:w="2126" w:type="dxa"/>
            <w:vAlign w:val="center"/>
          </w:tcPr>
          <w:p w:rsidR="009B6CA5" w:rsidRDefault="00907A16">
            <w:pPr>
              <w:pStyle w:val="7"/>
            </w:pPr>
            <w:r>
              <w:t>72.24</w:t>
            </w:r>
          </w:p>
        </w:tc>
        <w:tc>
          <w:tcPr>
            <w:tcW w:w="4535" w:type="dxa"/>
            <w:vAlign w:val="center"/>
          </w:tcPr>
          <w:p w:rsidR="009B6CA5" w:rsidRDefault="00907A16">
            <w:pPr>
              <w:pStyle w:val="6"/>
            </w:pPr>
            <w:r>
              <w:t>支出总计</w:t>
            </w:r>
          </w:p>
        </w:tc>
        <w:tc>
          <w:tcPr>
            <w:tcW w:w="2126" w:type="dxa"/>
            <w:vAlign w:val="center"/>
          </w:tcPr>
          <w:p w:rsidR="009B6CA5" w:rsidRDefault="00907A16">
            <w:pPr>
              <w:pStyle w:val="7"/>
            </w:pPr>
            <w:r>
              <w:t>72.24</w:t>
            </w: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B6C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3402" w:type="dxa"/>
            <w:gridSpan w:val="3"/>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680" w:type="dxa"/>
            <w:vMerge w:val="restart"/>
            <w:vAlign w:val="center"/>
          </w:tcPr>
          <w:p w:rsidR="009B6CA5" w:rsidRDefault="00907A16">
            <w:pPr>
              <w:pStyle w:val="10"/>
            </w:pPr>
            <w:r>
              <w:t>序号</w:t>
            </w:r>
          </w:p>
        </w:tc>
        <w:tc>
          <w:tcPr>
            <w:tcW w:w="2551" w:type="dxa"/>
            <w:gridSpan w:val="2"/>
            <w:vAlign w:val="center"/>
          </w:tcPr>
          <w:p w:rsidR="009B6CA5" w:rsidRDefault="00907A16">
            <w:pPr>
              <w:pStyle w:val="10"/>
            </w:pPr>
            <w:r>
              <w:t>功能分类科目</w:t>
            </w:r>
          </w:p>
        </w:tc>
        <w:tc>
          <w:tcPr>
            <w:tcW w:w="1134" w:type="dxa"/>
            <w:vMerge w:val="restart"/>
            <w:vAlign w:val="center"/>
          </w:tcPr>
          <w:p w:rsidR="009B6CA5" w:rsidRDefault="00907A16">
            <w:pPr>
              <w:pStyle w:val="10"/>
            </w:pPr>
            <w:r>
              <w:t>合计</w:t>
            </w:r>
          </w:p>
        </w:tc>
        <w:tc>
          <w:tcPr>
            <w:tcW w:w="9071" w:type="dxa"/>
            <w:gridSpan w:val="8"/>
            <w:vAlign w:val="center"/>
          </w:tcPr>
          <w:p w:rsidR="009B6CA5" w:rsidRDefault="00907A16">
            <w:pPr>
              <w:pStyle w:val="10"/>
            </w:pPr>
            <w:r>
              <w:t>本年收入</w:t>
            </w:r>
          </w:p>
        </w:tc>
        <w:tc>
          <w:tcPr>
            <w:tcW w:w="1134" w:type="dxa"/>
            <w:vMerge w:val="restart"/>
            <w:vAlign w:val="center"/>
          </w:tcPr>
          <w:p w:rsidR="009B6CA5" w:rsidRDefault="00907A16">
            <w:pPr>
              <w:pStyle w:val="10"/>
            </w:pPr>
            <w:r>
              <w:t>上年结转</w:t>
            </w:r>
          </w:p>
        </w:tc>
      </w:tr>
      <w:tr w:rsidR="009B6CA5">
        <w:trPr>
          <w:trHeight w:val="369"/>
          <w:tblHeader/>
          <w:jc w:val="center"/>
        </w:trPr>
        <w:tc>
          <w:tcPr>
            <w:tcW w:w="680" w:type="dxa"/>
            <w:vMerge/>
          </w:tcPr>
          <w:p w:rsidR="009B6CA5" w:rsidRDefault="009B6CA5"/>
        </w:tc>
        <w:tc>
          <w:tcPr>
            <w:tcW w:w="992" w:type="dxa"/>
            <w:vAlign w:val="center"/>
          </w:tcPr>
          <w:p w:rsidR="009B6CA5" w:rsidRDefault="00907A16">
            <w:pPr>
              <w:pStyle w:val="10"/>
            </w:pPr>
            <w:r>
              <w:t>科目</w:t>
            </w:r>
            <w:r>
              <w:t xml:space="preserve">    </w:t>
            </w:r>
            <w:r>
              <w:t>编码</w:t>
            </w:r>
          </w:p>
        </w:tc>
        <w:tc>
          <w:tcPr>
            <w:tcW w:w="1559" w:type="dxa"/>
            <w:vAlign w:val="center"/>
          </w:tcPr>
          <w:p w:rsidR="009B6CA5" w:rsidRDefault="00907A16">
            <w:pPr>
              <w:pStyle w:val="10"/>
            </w:pPr>
            <w:r>
              <w:t>科目名称</w:t>
            </w:r>
          </w:p>
        </w:tc>
        <w:tc>
          <w:tcPr>
            <w:tcW w:w="1134" w:type="dxa"/>
            <w:vMerge/>
          </w:tcPr>
          <w:p w:rsidR="009B6CA5" w:rsidRDefault="009B6CA5"/>
        </w:tc>
        <w:tc>
          <w:tcPr>
            <w:tcW w:w="1134" w:type="dxa"/>
            <w:vAlign w:val="center"/>
          </w:tcPr>
          <w:p w:rsidR="009B6CA5" w:rsidRDefault="00907A16">
            <w:pPr>
              <w:pStyle w:val="10"/>
            </w:pPr>
            <w:r>
              <w:t>小计</w:t>
            </w:r>
          </w:p>
        </w:tc>
        <w:tc>
          <w:tcPr>
            <w:tcW w:w="1134" w:type="dxa"/>
            <w:vAlign w:val="center"/>
          </w:tcPr>
          <w:p w:rsidR="009B6CA5" w:rsidRDefault="00907A16">
            <w:pPr>
              <w:pStyle w:val="10"/>
            </w:pPr>
            <w:r>
              <w:t>财政拨款</w:t>
            </w:r>
            <w:r>
              <w:t xml:space="preserve"> </w:t>
            </w:r>
            <w:r>
              <w:t>收入</w:t>
            </w:r>
          </w:p>
        </w:tc>
        <w:tc>
          <w:tcPr>
            <w:tcW w:w="1134" w:type="dxa"/>
            <w:vAlign w:val="center"/>
          </w:tcPr>
          <w:p w:rsidR="009B6CA5" w:rsidRDefault="00907A16">
            <w:pPr>
              <w:pStyle w:val="10"/>
            </w:pPr>
            <w:r>
              <w:t>财政专户</w:t>
            </w:r>
            <w:r>
              <w:t xml:space="preserve"> </w:t>
            </w:r>
            <w:r>
              <w:t>收入</w:t>
            </w:r>
          </w:p>
        </w:tc>
        <w:tc>
          <w:tcPr>
            <w:tcW w:w="1134" w:type="dxa"/>
            <w:vAlign w:val="center"/>
          </w:tcPr>
          <w:p w:rsidR="009B6CA5" w:rsidRDefault="00907A16">
            <w:pPr>
              <w:pStyle w:val="10"/>
            </w:pPr>
            <w:r>
              <w:t>事业收入</w:t>
            </w:r>
          </w:p>
        </w:tc>
        <w:tc>
          <w:tcPr>
            <w:tcW w:w="1134" w:type="dxa"/>
            <w:vAlign w:val="center"/>
          </w:tcPr>
          <w:p w:rsidR="009B6CA5" w:rsidRDefault="00907A16">
            <w:pPr>
              <w:pStyle w:val="10"/>
            </w:pPr>
            <w:r>
              <w:t>经营收入</w:t>
            </w:r>
          </w:p>
        </w:tc>
        <w:tc>
          <w:tcPr>
            <w:tcW w:w="1134" w:type="dxa"/>
            <w:vAlign w:val="center"/>
          </w:tcPr>
          <w:p w:rsidR="009B6CA5" w:rsidRDefault="00907A16">
            <w:pPr>
              <w:pStyle w:val="10"/>
            </w:pPr>
            <w:r>
              <w:t>上级补助收入</w:t>
            </w:r>
          </w:p>
        </w:tc>
        <w:tc>
          <w:tcPr>
            <w:tcW w:w="1134" w:type="dxa"/>
            <w:vAlign w:val="center"/>
          </w:tcPr>
          <w:p w:rsidR="009B6CA5" w:rsidRDefault="00907A16">
            <w:pPr>
              <w:pStyle w:val="10"/>
            </w:pPr>
            <w:r>
              <w:t>附属单位上缴收入</w:t>
            </w:r>
          </w:p>
        </w:tc>
        <w:tc>
          <w:tcPr>
            <w:tcW w:w="1134" w:type="dxa"/>
            <w:vAlign w:val="center"/>
          </w:tcPr>
          <w:p w:rsidR="009B6CA5" w:rsidRDefault="00907A16">
            <w:pPr>
              <w:pStyle w:val="10"/>
            </w:pPr>
            <w:r>
              <w:t>其他收入</w:t>
            </w:r>
          </w:p>
        </w:tc>
        <w:tc>
          <w:tcPr>
            <w:tcW w:w="1134" w:type="dxa"/>
            <w:vMerge/>
          </w:tcPr>
          <w:p w:rsidR="009B6CA5" w:rsidRDefault="009B6CA5"/>
        </w:tc>
      </w:tr>
      <w:tr w:rsidR="009B6CA5">
        <w:trPr>
          <w:trHeight w:val="369"/>
          <w:tblHeader/>
          <w:jc w:val="center"/>
        </w:trPr>
        <w:tc>
          <w:tcPr>
            <w:tcW w:w="680" w:type="dxa"/>
            <w:vAlign w:val="center"/>
          </w:tcPr>
          <w:p w:rsidR="009B6CA5" w:rsidRDefault="00907A16">
            <w:pPr>
              <w:pStyle w:val="10"/>
            </w:pPr>
            <w:r>
              <w:t>栏次</w:t>
            </w:r>
          </w:p>
        </w:tc>
        <w:tc>
          <w:tcPr>
            <w:tcW w:w="992" w:type="dxa"/>
            <w:vAlign w:val="center"/>
          </w:tcPr>
          <w:p w:rsidR="009B6CA5" w:rsidRDefault="00907A16">
            <w:pPr>
              <w:pStyle w:val="10"/>
            </w:pPr>
            <w:r>
              <w:t>1</w:t>
            </w:r>
          </w:p>
        </w:tc>
        <w:tc>
          <w:tcPr>
            <w:tcW w:w="1559" w:type="dxa"/>
            <w:vAlign w:val="center"/>
          </w:tcPr>
          <w:p w:rsidR="009B6CA5" w:rsidRDefault="00907A16">
            <w:pPr>
              <w:pStyle w:val="10"/>
            </w:pPr>
            <w:r>
              <w:t>2</w:t>
            </w:r>
          </w:p>
        </w:tc>
        <w:tc>
          <w:tcPr>
            <w:tcW w:w="1134" w:type="dxa"/>
            <w:vAlign w:val="center"/>
          </w:tcPr>
          <w:p w:rsidR="009B6CA5" w:rsidRDefault="00907A16">
            <w:pPr>
              <w:pStyle w:val="10"/>
            </w:pPr>
            <w:r>
              <w:t>3</w:t>
            </w:r>
          </w:p>
        </w:tc>
        <w:tc>
          <w:tcPr>
            <w:tcW w:w="1134" w:type="dxa"/>
            <w:vAlign w:val="center"/>
          </w:tcPr>
          <w:p w:rsidR="009B6CA5" w:rsidRDefault="00907A16">
            <w:pPr>
              <w:pStyle w:val="10"/>
            </w:pPr>
            <w:r>
              <w:t>4</w:t>
            </w:r>
          </w:p>
        </w:tc>
        <w:tc>
          <w:tcPr>
            <w:tcW w:w="1134" w:type="dxa"/>
            <w:vAlign w:val="center"/>
          </w:tcPr>
          <w:p w:rsidR="009B6CA5" w:rsidRDefault="00907A16">
            <w:pPr>
              <w:pStyle w:val="10"/>
            </w:pPr>
            <w:r>
              <w:t>5</w:t>
            </w:r>
          </w:p>
        </w:tc>
        <w:tc>
          <w:tcPr>
            <w:tcW w:w="1134" w:type="dxa"/>
            <w:vAlign w:val="center"/>
          </w:tcPr>
          <w:p w:rsidR="009B6CA5" w:rsidRDefault="00907A16">
            <w:pPr>
              <w:pStyle w:val="10"/>
            </w:pPr>
            <w:r>
              <w:t>6</w:t>
            </w:r>
          </w:p>
        </w:tc>
        <w:tc>
          <w:tcPr>
            <w:tcW w:w="1134" w:type="dxa"/>
            <w:vAlign w:val="center"/>
          </w:tcPr>
          <w:p w:rsidR="009B6CA5" w:rsidRDefault="00907A16">
            <w:pPr>
              <w:pStyle w:val="10"/>
            </w:pPr>
            <w:r>
              <w:t>7</w:t>
            </w:r>
          </w:p>
        </w:tc>
        <w:tc>
          <w:tcPr>
            <w:tcW w:w="1134" w:type="dxa"/>
            <w:vAlign w:val="center"/>
          </w:tcPr>
          <w:p w:rsidR="009B6CA5" w:rsidRDefault="00907A16">
            <w:pPr>
              <w:pStyle w:val="10"/>
            </w:pPr>
            <w:r>
              <w:t>8</w:t>
            </w:r>
          </w:p>
        </w:tc>
        <w:tc>
          <w:tcPr>
            <w:tcW w:w="1134" w:type="dxa"/>
            <w:vAlign w:val="center"/>
          </w:tcPr>
          <w:p w:rsidR="009B6CA5" w:rsidRDefault="00907A16">
            <w:pPr>
              <w:pStyle w:val="10"/>
            </w:pPr>
            <w:r>
              <w:t>9</w:t>
            </w:r>
          </w:p>
        </w:tc>
        <w:tc>
          <w:tcPr>
            <w:tcW w:w="1134" w:type="dxa"/>
            <w:vAlign w:val="center"/>
          </w:tcPr>
          <w:p w:rsidR="009B6CA5" w:rsidRDefault="00907A16">
            <w:pPr>
              <w:pStyle w:val="10"/>
            </w:pPr>
            <w:r>
              <w:t>10</w:t>
            </w:r>
          </w:p>
        </w:tc>
        <w:tc>
          <w:tcPr>
            <w:tcW w:w="1134" w:type="dxa"/>
            <w:vAlign w:val="center"/>
          </w:tcPr>
          <w:p w:rsidR="009B6CA5" w:rsidRDefault="00907A16">
            <w:pPr>
              <w:pStyle w:val="10"/>
            </w:pPr>
            <w:r>
              <w:t>11</w:t>
            </w:r>
          </w:p>
        </w:tc>
        <w:tc>
          <w:tcPr>
            <w:tcW w:w="1134" w:type="dxa"/>
            <w:vAlign w:val="center"/>
          </w:tcPr>
          <w:p w:rsidR="009B6CA5" w:rsidRDefault="00907A16">
            <w:pPr>
              <w:pStyle w:val="10"/>
            </w:pPr>
            <w:r>
              <w:t>12</w:t>
            </w:r>
          </w:p>
        </w:tc>
      </w:tr>
      <w:tr w:rsidR="009B6CA5">
        <w:trPr>
          <w:trHeight w:val="369"/>
          <w:jc w:val="center"/>
        </w:trPr>
        <w:tc>
          <w:tcPr>
            <w:tcW w:w="680" w:type="dxa"/>
            <w:vAlign w:val="center"/>
          </w:tcPr>
          <w:p w:rsidR="009B6CA5" w:rsidRDefault="00907A16">
            <w:pPr>
              <w:pStyle w:val="30"/>
            </w:pPr>
            <w:r>
              <w:t>1</w:t>
            </w:r>
          </w:p>
        </w:tc>
        <w:tc>
          <w:tcPr>
            <w:tcW w:w="992" w:type="dxa"/>
            <w:vAlign w:val="center"/>
          </w:tcPr>
          <w:p w:rsidR="009B6CA5" w:rsidRDefault="009B6CA5">
            <w:pPr>
              <w:pStyle w:val="5"/>
            </w:pPr>
          </w:p>
        </w:tc>
        <w:tc>
          <w:tcPr>
            <w:tcW w:w="1559" w:type="dxa"/>
            <w:vAlign w:val="center"/>
          </w:tcPr>
          <w:p w:rsidR="009B6CA5" w:rsidRDefault="00907A16">
            <w:pPr>
              <w:pStyle w:val="6"/>
            </w:pPr>
            <w:r>
              <w:t>合计</w:t>
            </w:r>
          </w:p>
        </w:tc>
        <w:tc>
          <w:tcPr>
            <w:tcW w:w="1134" w:type="dxa"/>
            <w:vAlign w:val="center"/>
          </w:tcPr>
          <w:p w:rsidR="009B6CA5" w:rsidRDefault="00907A16">
            <w:pPr>
              <w:pStyle w:val="7"/>
            </w:pPr>
            <w:r>
              <w:t>72.24</w:t>
            </w:r>
          </w:p>
        </w:tc>
        <w:tc>
          <w:tcPr>
            <w:tcW w:w="1134" w:type="dxa"/>
            <w:vAlign w:val="center"/>
          </w:tcPr>
          <w:p w:rsidR="009B6CA5" w:rsidRDefault="00907A16">
            <w:pPr>
              <w:pStyle w:val="7"/>
            </w:pPr>
            <w:r>
              <w:t>72.24</w:t>
            </w:r>
          </w:p>
        </w:tc>
        <w:tc>
          <w:tcPr>
            <w:tcW w:w="1134" w:type="dxa"/>
            <w:vAlign w:val="center"/>
          </w:tcPr>
          <w:p w:rsidR="009B6CA5" w:rsidRDefault="00907A16">
            <w:pPr>
              <w:pStyle w:val="7"/>
            </w:pPr>
            <w:r>
              <w:t>72.24</w:t>
            </w:r>
          </w:p>
        </w:tc>
        <w:tc>
          <w:tcPr>
            <w:tcW w:w="1134" w:type="dxa"/>
            <w:vAlign w:val="center"/>
          </w:tcPr>
          <w:p w:rsidR="009B6CA5" w:rsidRDefault="009B6CA5">
            <w:pPr>
              <w:pStyle w:val="7"/>
            </w:pPr>
          </w:p>
        </w:tc>
        <w:tc>
          <w:tcPr>
            <w:tcW w:w="1134" w:type="dxa"/>
            <w:vAlign w:val="center"/>
          </w:tcPr>
          <w:p w:rsidR="009B6CA5" w:rsidRDefault="009B6CA5">
            <w:pPr>
              <w:pStyle w:val="7"/>
            </w:pPr>
          </w:p>
        </w:tc>
        <w:tc>
          <w:tcPr>
            <w:tcW w:w="1134" w:type="dxa"/>
            <w:vAlign w:val="center"/>
          </w:tcPr>
          <w:p w:rsidR="009B6CA5" w:rsidRDefault="009B6CA5">
            <w:pPr>
              <w:pStyle w:val="7"/>
            </w:pPr>
          </w:p>
        </w:tc>
        <w:tc>
          <w:tcPr>
            <w:tcW w:w="1134" w:type="dxa"/>
            <w:vAlign w:val="center"/>
          </w:tcPr>
          <w:p w:rsidR="009B6CA5" w:rsidRDefault="009B6CA5">
            <w:pPr>
              <w:pStyle w:val="7"/>
            </w:pPr>
          </w:p>
        </w:tc>
        <w:tc>
          <w:tcPr>
            <w:tcW w:w="1134" w:type="dxa"/>
            <w:vAlign w:val="center"/>
          </w:tcPr>
          <w:p w:rsidR="009B6CA5" w:rsidRDefault="009B6CA5">
            <w:pPr>
              <w:pStyle w:val="7"/>
            </w:pPr>
          </w:p>
        </w:tc>
        <w:tc>
          <w:tcPr>
            <w:tcW w:w="1134" w:type="dxa"/>
            <w:vAlign w:val="center"/>
          </w:tcPr>
          <w:p w:rsidR="009B6CA5" w:rsidRDefault="009B6CA5">
            <w:pPr>
              <w:pStyle w:val="7"/>
            </w:pPr>
          </w:p>
        </w:tc>
        <w:tc>
          <w:tcPr>
            <w:tcW w:w="1134" w:type="dxa"/>
            <w:vAlign w:val="center"/>
          </w:tcPr>
          <w:p w:rsidR="009B6CA5" w:rsidRDefault="009B6CA5">
            <w:pPr>
              <w:pStyle w:val="7"/>
            </w:pPr>
          </w:p>
        </w:tc>
      </w:tr>
      <w:tr w:rsidR="009B6CA5">
        <w:trPr>
          <w:trHeight w:val="369"/>
          <w:jc w:val="center"/>
        </w:trPr>
        <w:tc>
          <w:tcPr>
            <w:tcW w:w="680" w:type="dxa"/>
            <w:vAlign w:val="center"/>
          </w:tcPr>
          <w:p w:rsidR="009B6CA5" w:rsidRDefault="00907A16">
            <w:pPr>
              <w:pStyle w:val="30"/>
            </w:pPr>
            <w:r>
              <w:t>2</w:t>
            </w:r>
          </w:p>
        </w:tc>
        <w:tc>
          <w:tcPr>
            <w:tcW w:w="992" w:type="dxa"/>
            <w:vAlign w:val="center"/>
          </w:tcPr>
          <w:p w:rsidR="009B6CA5" w:rsidRDefault="00907A16">
            <w:pPr>
              <w:pStyle w:val="23"/>
            </w:pPr>
            <w:r>
              <w:t>201</w:t>
            </w:r>
          </w:p>
        </w:tc>
        <w:tc>
          <w:tcPr>
            <w:tcW w:w="1559" w:type="dxa"/>
            <w:vAlign w:val="center"/>
          </w:tcPr>
          <w:p w:rsidR="009B6CA5" w:rsidRDefault="00907A16">
            <w:pPr>
              <w:pStyle w:val="23"/>
            </w:pPr>
            <w:r>
              <w:t>一般公共服务支出</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3</w:t>
            </w:r>
          </w:p>
        </w:tc>
        <w:tc>
          <w:tcPr>
            <w:tcW w:w="992" w:type="dxa"/>
            <w:vAlign w:val="center"/>
          </w:tcPr>
          <w:p w:rsidR="009B6CA5" w:rsidRDefault="00907A16">
            <w:pPr>
              <w:pStyle w:val="23"/>
            </w:pPr>
            <w:r>
              <w:t>20129</w:t>
            </w:r>
          </w:p>
        </w:tc>
        <w:tc>
          <w:tcPr>
            <w:tcW w:w="1559" w:type="dxa"/>
            <w:vAlign w:val="center"/>
          </w:tcPr>
          <w:p w:rsidR="009B6CA5" w:rsidRDefault="00907A16">
            <w:pPr>
              <w:pStyle w:val="23"/>
            </w:pPr>
            <w:r>
              <w:t>群众团体事务</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4</w:t>
            </w:r>
          </w:p>
        </w:tc>
        <w:tc>
          <w:tcPr>
            <w:tcW w:w="992" w:type="dxa"/>
            <w:vAlign w:val="center"/>
          </w:tcPr>
          <w:p w:rsidR="009B6CA5" w:rsidRDefault="00907A16">
            <w:pPr>
              <w:pStyle w:val="23"/>
            </w:pPr>
            <w:r>
              <w:t>2012901</w:t>
            </w:r>
          </w:p>
        </w:tc>
        <w:tc>
          <w:tcPr>
            <w:tcW w:w="1559" w:type="dxa"/>
            <w:vAlign w:val="center"/>
          </w:tcPr>
          <w:p w:rsidR="009B6CA5" w:rsidRDefault="00907A16">
            <w:pPr>
              <w:pStyle w:val="23"/>
            </w:pPr>
            <w:r>
              <w:t>行政运行</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07A16">
            <w:pPr>
              <w:pStyle w:val="4"/>
            </w:pPr>
            <w:r>
              <w:t>65.91</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5</w:t>
            </w:r>
          </w:p>
        </w:tc>
        <w:tc>
          <w:tcPr>
            <w:tcW w:w="992" w:type="dxa"/>
            <w:vAlign w:val="center"/>
          </w:tcPr>
          <w:p w:rsidR="009B6CA5" w:rsidRDefault="00907A16">
            <w:pPr>
              <w:pStyle w:val="23"/>
            </w:pPr>
            <w:r>
              <w:t>208</w:t>
            </w:r>
          </w:p>
        </w:tc>
        <w:tc>
          <w:tcPr>
            <w:tcW w:w="1559" w:type="dxa"/>
            <w:vAlign w:val="center"/>
          </w:tcPr>
          <w:p w:rsidR="009B6CA5" w:rsidRDefault="00907A16">
            <w:pPr>
              <w:pStyle w:val="23"/>
            </w:pPr>
            <w:r>
              <w:t>社会保障和就业支出</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6</w:t>
            </w:r>
          </w:p>
        </w:tc>
        <w:tc>
          <w:tcPr>
            <w:tcW w:w="992" w:type="dxa"/>
            <w:vAlign w:val="center"/>
          </w:tcPr>
          <w:p w:rsidR="009B6CA5" w:rsidRDefault="00907A16">
            <w:pPr>
              <w:pStyle w:val="23"/>
            </w:pPr>
            <w:r>
              <w:t>20805</w:t>
            </w:r>
          </w:p>
        </w:tc>
        <w:tc>
          <w:tcPr>
            <w:tcW w:w="1559" w:type="dxa"/>
            <w:vAlign w:val="center"/>
          </w:tcPr>
          <w:p w:rsidR="009B6CA5" w:rsidRDefault="00907A16">
            <w:pPr>
              <w:pStyle w:val="23"/>
            </w:pPr>
            <w:r>
              <w:t>行政事业单位养老支出</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7</w:t>
            </w:r>
          </w:p>
        </w:tc>
        <w:tc>
          <w:tcPr>
            <w:tcW w:w="992" w:type="dxa"/>
            <w:vAlign w:val="center"/>
          </w:tcPr>
          <w:p w:rsidR="009B6CA5" w:rsidRDefault="00907A16">
            <w:pPr>
              <w:pStyle w:val="23"/>
            </w:pPr>
            <w:r>
              <w:t>2080501</w:t>
            </w:r>
          </w:p>
        </w:tc>
        <w:tc>
          <w:tcPr>
            <w:tcW w:w="1559" w:type="dxa"/>
            <w:vAlign w:val="center"/>
          </w:tcPr>
          <w:p w:rsidR="009B6CA5" w:rsidRDefault="00907A16">
            <w:pPr>
              <w:pStyle w:val="23"/>
            </w:pPr>
            <w:r>
              <w:t>行政单位离退休</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07A16">
            <w:pPr>
              <w:pStyle w:val="4"/>
            </w:pPr>
            <w:r>
              <w:t>3.39</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8</w:t>
            </w:r>
          </w:p>
        </w:tc>
        <w:tc>
          <w:tcPr>
            <w:tcW w:w="992" w:type="dxa"/>
            <w:vAlign w:val="center"/>
          </w:tcPr>
          <w:p w:rsidR="009B6CA5" w:rsidRDefault="00907A16">
            <w:pPr>
              <w:pStyle w:val="23"/>
            </w:pPr>
            <w:r>
              <w:t>210</w:t>
            </w:r>
          </w:p>
        </w:tc>
        <w:tc>
          <w:tcPr>
            <w:tcW w:w="1559" w:type="dxa"/>
            <w:vAlign w:val="center"/>
          </w:tcPr>
          <w:p w:rsidR="009B6CA5" w:rsidRDefault="00907A16">
            <w:pPr>
              <w:pStyle w:val="23"/>
            </w:pPr>
            <w:r>
              <w:t>卫生健康支出</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9</w:t>
            </w:r>
          </w:p>
        </w:tc>
        <w:tc>
          <w:tcPr>
            <w:tcW w:w="992" w:type="dxa"/>
            <w:vAlign w:val="center"/>
          </w:tcPr>
          <w:p w:rsidR="009B6CA5" w:rsidRDefault="00907A16">
            <w:pPr>
              <w:pStyle w:val="23"/>
            </w:pPr>
            <w:r>
              <w:t>21011</w:t>
            </w:r>
          </w:p>
        </w:tc>
        <w:tc>
          <w:tcPr>
            <w:tcW w:w="1559" w:type="dxa"/>
            <w:vAlign w:val="center"/>
          </w:tcPr>
          <w:p w:rsidR="009B6CA5" w:rsidRDefault="00907A16">
            <w:pPr>
              <w:pStyle w:val="23"/>
            </w:pPr>
            <w:r>
              <w:t>行政事业单位医疗</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r w:rsidR="009B6CA5">
        <w:trPr>
          <w:trHeight w:val="369"/>
          <w:jc w:val="center"/>
        </w:trPr>
        <w:tc>
          <w:tcPr>
            <w:tcW w:w="680" w:type="dxa"/>
            <w:vAlign w:val="center"/>
          </w:tcPr>
          <w:p w:rsidR="009B6CA5" w:rsidRDefault="00907A16">
            <w:pPr>
              <w:pStyle w:val="30"/>
            </w:pPr>
            <w:r>
              <w:t>10</w:t>
            </w:r>
          </w:p>
        </w:tc>
        <w:tc>
          <w:tcPr>
            <w:tcW w:w="992" w:type="dxa"/>
            <w:vAlign w:val="center"/>
          </w:tcPr>
          <w:p w:rsidR="009B6CA5" w:rsidRDefault="00907A16">
            <w:pPr>
              <w:pStyle w:val="23"/>
            </w:pPr>
            <w:r>
              <w:t>2101199</w:t>
            </w:r>
          </w:p>
        </w:tc>
        <w:tc>
          <w:tcPr>
            <w:tcW w:w="1559" w:type="dxa"/>
            <w:vAlign w:val="center"/>
          </w:tcPr>
          <w:p w:rsidR="009B6CA5" w:rsidRDefault="00907A16">
            <w:pPr>
              <w:pStyle w:val="23"/>
            </w:pPr>
            <w:r>
              <w:t>其他行政事业单位医疗支出</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07A16">
            <w:pPr>
              <w:pStyle w:val="4"/>
            </w:pPr>
            <w:r>
              <w:t>2.94</w:t>
            </w: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c>
          <w:tcPr>
            <w:tcW w:w="1134" w:type="dxa"/>
            <w:vAlign w:val="center"/>
          </w:tcPr>
          <w:p w:rsidR="009B6CA5" w:rsidRDefault="009B6CA5">
            <w:pPr>
              <w:pStyle w:val="4"/>
            </w:pP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B6CA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721" w:type="dxa"/>
            <w:gridSpan w:val="2"/>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5528" w:type="dxa"/>
            <w:gridSpan w:val="2"/>
            <w:vAlign w:val="center"/>
          </w:tcPr>
          <w:p w:rsidR="009B6CA5" w:rsidRDefault="00907A16">
            <w:pPr>
              <w:pStyle w:val="10"/>
            </w:pPr>
            <w:r>
              <w:t>功能分类科目</w:t>
            </w:r>
          </w:p>
        </w:tc>
        <w:tc>
          <w:tcPr>
            <w:tcW w:w="1361" w:type="dxa"/>
            <w:vMerge w:val="restart"/>
            <w:vAlign w:val="center"/>
          </w:tcPr>
          <w:p w:rsidR="009B6CA5" w:rsidRDefault="00907A16">
            <w:pPr>
              <w:pStyle w:val="10"/>
            </w:pPr>
            <w:r>
              <w:t>合计</w:t>
            </w:r>
          </w:p>
        </w:tc>
        <w:tc>
          <w:tcPr>
            <w:tcW w:w="1361" w:type="dxa"/>
            <w:vMerge w:val="restart"/>
            <w:vAlign w:val="center"/>
          </w:tcPr>
          <w:p w:rsidR="009B6CA5" w:rsidRDefault="00907A16">
            <w:pPr>
              <w:pStyle w:val="10"/>
            </w:pPr>
            <w:r>
              <w:t>基本支出</w:t>
            </w:r>
          </w:p>
        </w:tc>
        <w:tc>
          <w:tcPr>
            <w:tcW w:w="1361" w:type="dxa"/>
            <w:vMerge w:val="restart"/>
            <w:vAlign w:val="center"/>
          </w:tcPr>
          <w:p w:rsidR="009B6CA5" w:rsidRDefault="00907A16">
            <w:pPr>
              <w:pStyle w:val="10"/>
            </w:pPr>
            <w:r>
              <w:t>项目支出</w:t>
            </w:r>
          </w:p>
        </w:tc>
        <w:tc>
          <w:tcPr>
            <w:tcW w:w="1361" w:type="dxa"/>
            <w:vMerge w:val="restart"/>
            <w:vAlign w:val="center"/>
          </w:tcPr>
          <w:p w:rsidR="009B6CA5" w:rsidRDefault="00907A16">
            <w:pPr>
              <w:pStyle w:val="10"/>
            </w:pPr>
            <w:r>
              <w:t>经营支出</w:t>
            </w:r>
          </w:p>
        </w:tc>
        <w:tc>
          <w:tcPr>
            <w:tcW w:w="1361" w:type="dxa"/>
            <w:vMerge w:val="restart"/>
            <w:vAlign w:val="center"/>
          </w:tcPr>
          <w:p w:rsidR="009B6CA5" w:rsidRDefault="00907A16">
            <w:pPr>
              <w:pStyle w:val="10"/>
            </w:pPr>
            <w:r>
              <w:t>上解上级</w:t>
            </w:r>
            <w:r>
              <w:t xml:space="preserve">     </w:t>
            </w:r>
            <w:r>
              <w:t>支出</w:t>
            </w:r>
          </w:p>
        </w:tc>
        <w:tc>
          <w:tcPr>
            <w:tcW w:w="1361" w:type="dxa"/>
            <w:vMerge w:val="restart"/>
            <w:vAlign w:val="center"/>
          </w:tcPr>
          <w:p w:rsidR="009B6CA5" w:rsidRDefault="00907A16">
            <w:pPr>
              <w:pStyle w:val="10"/>
            </w:pPr>
            <w:r>
              <w:t>对附属单位补助支出</w:t>
            </w:r>
          </w:p>
        </w:tc>
      </w:tr>
      <w:tr w:rsidR="009B6CA5">
        <w:trPr>
          <w:trHeight w:val="369"/>
          <w:tblHeader/>
          <w:jc w:val="center"/>
        </w:trPr>
        <w:tc>
          <w:tcPr>
            <w:tcW w:w="850" w:type="dxa"/>
            <w:vMerge/>
          </w:tcPr>
          <w:p w:rsidR="009B6CA5" w:rsidRDefault="009B6CA5"/>
        </w:tc>
        <w:tc>
          <w:tcPr>
            <w:tcW w:w="992" w:type="dxa"/>
            <w:vAlign w:val="center"/>
          </w:tcPr>
          <w:p w:rsidR="009B6CA5" w:rsidRDefault="00907A16">
            <w:pPr>
              <w:pStyle w:val="10"/>
            </w:pPr>
            <w:r>
              <w:t>科目</w:t>
            </w:r>
            <w:r>
              <w:t xml:space="preserve">    </w:t>
            </w:r>
            <w:r>
              <w:t>编码</w:t>
            </w:r>
          </w:p>
        </w:tc>
        <w:tc>
          <w:tcPr>
            <w:tcW w:w="4535" w:type="dxa"/>
            <w:vAlign w:val="center"/>
          </w:tcPr>
          <w:p w:rsidR="009B6CA5" w:rsidRDefault="00907A16">
            <w:pPr>
              <w:pStyle w:val="10"/>
            </w:pPr>
            <w:r>
              <w:t>科目名称</w:t>
            </w:r>
          </w:p>
        </w:tc>
        <w:tc>
          <w:tcPr>
            <w:tcW w:w="1361" w:type="dxa"/>
            <w:vMerge/>
          </w:tcPr>
          <w:p w:rsidR="009B6CA5" w:rsidRDefault="009B6CA5"/>
        </w:tc>
        <w:tc>
          <w:tcPr>
            <w:tcW w:w="1361" w:type="dxa"/>
            <w:vMerge/>
          </w:tcPr>
          <w:p w:rsidR="009B6CA5" w:rsidRDefault="009B6CA5"/>
        </w:tc>
        <w:tc>
          <w:tcPr>
            <w:tcW w:w="1361" w:type="dxa"/>
            <w:vMerge/>
          </w:tcPr>
          <w:p w:rsidR="009B6CA5" w:rsidRDefault="009B6CA5"/>
        </w:tc>
        <w:tc>
          <w:tcPr>
            <w:tcW w:w="1361" w:type="dxa"/>
            <w:vMerge/>
          </w:tcPr>
          <w:p w:rsidR="009B6CA5" w:rsidRDefault="009B6CA5"/>
        </w:tc>
        <w:tc>
          <w:tcPr>
            <w:tcW w:w="1361" w:type="dxa"/>
            <w:vMerge/>
          </w:tcPr>
          <w:p w:rsidR="009B6CA5" w:rsidRDefault="009B6CA5"/>
        </w:tc>
        <w:tc>
          <w:tcPr>
            <w:tcW w:w="1361" w:type="dxa"/>
            <w:vMerge/>
          </w:tcPr>
          <w:p w:rsidR="009B6CA5" w:rsidRDefault="009B6CA5"/>
        </w:tc>
      </w:tr>
      <w:tr w:rsidR="009B6CA5">
        <w:trPr>
          <w:trHeight w:val="369"/>
          <w:tblHeader/>
          <w:jc w:val="center"/>
        </w:trPr>
        <w:tc>
          <w:tcPr>
            <w:tcW w:w="850" w:type="dxa"/>
            <w:vAlign w:val="center"/>
          </w:tcPr>
          <w:p w:rsidR="009B6CA5" w:rsidRDefault="00907A16">
            <w:pPr>
              <w:pStyle w:val="10"/>
            </w:pPr>
            <w:r>
              <w:t>栏次</w:t>
            </w:r>
          </w:p>
        </w:tc>
        <w:tc>
          <w:tcPr>
            <w:tcW w:w="992" w:type="dxa"/>
            <w:vAlign w:val="center"/>
          </w:tcPr>
          <w:p w:rsidR="009B6CA5" w:rsidRDefault="00907A16">
            <w:pPr>
              <w:pStyle w:val="10"/>
            </w:pPr>
            <w:r>
              <w:t>1</w:t>
            </w:r>
          </w:p>
        </w:tc>
        <w:tc>
          <w:tcPr>
            <w:tcW w:w="4535" w:type="dxa"/>
            <w:vAlign w:val="center"/>
          </w:tcPr>
          <w:p w:rsidR="009B6CA5" w:rsidRDefault="00907A16">
            <w:pPr>
              <w:pStyle w:val="10"/>
            </w:pPr>
            <w:r>
              <w:t>2</w:t>
            </w:r>
          </w:p>
        </w:tc>
        <w:tc>
          <w:tcPr>
            <w:tcW w:w="1361" w:type="dxa"/>
            <w:vAlign w:val="center"/>
          </w:tcPr>
          <w:p w:rsidR="009B6CA5" w:rsidRDefault="00907A16">
            <w:pPr>
              <w:pStyle w:val="10"/>
            </w:pPr>
            <w:r>
              <w:t>3</w:t>
            </w:r>
          </w:p>
        </w:tc>
        <w:tc>
          <w:tcPr>
            <w:tcW w:w="1361" w:type="dxa"/>
            <w:vAlign w:val="center"/>
          </w:tcPr>
          <w:p w:rsidR="009B6CA5" w:rsidRDefault="00907A16">
            <w:pPr>
              <w:pStyle w:val="10"/>
            </w:pPr>
            <w:r>
              <w:t>4</w:t>
            </w:r>
          </w:p>
        </w:tc>
        <w:tc>
          <w:tcPr>
            <w:tcW w:w="1361" w:type="dxa"/>
            <w:vAlign w:val="center"/>
          </w:tcPr>
          <w:p w:rsidR="009B6CA5" w:rsidRDefault="00907A16">
            <w:pPr>
              <w:pStyle w:val="10"/>
            </w:pPr>
            <w:r>
              <w:t>5</w:t>
            </w:r>
          </w:p>
        </w:tc>
        <w:tc>
          <w:tcPr>
            <w:tcW w:w="1361" w:type="dxa"/>
            <w:vAlign w:val="center"/>
          </w:tcPr>
          <w:p w:rsidR="009B6CA5" w:rsidRDefault="00907A16">
            <w:pPr>
              <w:pStyle w:val="10"/>
            </w:pPr>
            <w:r>
              <w:t>6</w:t>
            </w:r>
          </w:p>
        </w:tc>
        <w:tc>
          <w:tcPr>
            <w:tcW w:w="1361" w:type="dxa"/>
            <w:vAlign w:val="center"/>
          </w:tcPr>
          <w:p w:rsidR="009B6CA5" w:rsidRDefault="00907A16">
            <w:pPr>
              <w:pStyle w:val="10"/>
            </w:pPr>
            <w:r>
              <w:t>7</w:t>
            </w:r>
          </w:p>
        </w:tc>
        <w:tc>
          <w:tcPr>
            <w:tcW w:w="1361" w:type="dxa"/>
            <w:vAlign w:val="center"/>
          </w:tcPr>
          <w:p w:rsidR="009B6CA5" w:rsidRDefault="00907A16">
            <w:pPr>
              <w:pStyle w:val="10"/>
            </w:pPr>
            <w:r>
              <w:t>8</w:t>
            </w:r>
          </w:p>
        </w:tc>
      </w:tr>
      <w:tr w:rsidR="009B6CA5">
        <w:trPr>
          <w:trHeight w:val="369"/>
          <w:jc w:val="center"/>
        </w:trPr>
        <w:tc>
          <w:tcPr>
            <w:tcW w:w="850" w:type="dxa"/>
            <w:vAlign w:val="center"/>
          </w:tcPr>
          <w:p w:rsidR="009B6CA5" w:rsidRDefault="00907A16">
            <w:pPr>
              <w:pStyle w:val="30"/>
            </w:pPr>
            <w:r>
              <w:t>1</w:t>
            </w:r>
          </w:p>
        </w:tc>
        <w:tc>
          <w:tcPr>
            <w:tcW w:w="992" w:type="dxa"/>
            <w:vAlign w:val="center"/>
          </w:tcPr>
          <w:p w:rsidR="009B6CA5" w:rsidRDefault="009B6CA5">
            <w:pPr>
              <w:pStyle w:val="5"/>
            </w:pPr>
          </w:p>
        </w:tc>
        <w:tc>
          <w:tcPr>
            <w:tcW w:w="4535" w:type="dxa"/>
            <w:vAlign w:val="center"/>
          </w:tcPr>
          <w:p w:rsidR="009B6CA5" w:rsidRDefault="00907A16">
            <w:pPr>
              <w:pStyle w:val="6"/>
            </w:pPr>
            <w:r>
              <w:t>合计</w:t>
            </w:r>
          </w:p>
        </w:tc>
        <w:tc>
          <w:tcPr>
            <w:tcW w:w="1361" w:type="dxa"/>
            <w:vAlign w:val="center"/>
          </w:tcPr>
          <w:p w:rsidR="009B6CA5" w:rsidRDefault="00907A16">
            <w:pPr>
              <w:pStyle w:val="7"/>
            </w:pPr>
            <w:r>
              <w:t>72.24</w:t>
            </w:r>
          </w:p>
        </w:tc>
        <w:tc>
          <w:tcPr>
            <w:tcW w:w="1361" w:type="dxa"/>
            <w:vAlign w:val="center"/>
          </w:tcPr>
          <w:p w:rsidR="009B6CA5" w:rsidRDefault="00907A16">
            <w:pPr>
              <w:pStyle w:val="7"/>
            </w:pPr>
            <w:r>
              <w:t>72.24</w:t>
            </w:r>
          </w:p>
        </w:tc>
        <w:tc>
          <w:tcPr>
            <w:tcW w:w="1361" w:type="dxa"/>
            <w:vAlign w:val="center"/>
          </w:tcPr>
          <w:p w:rsidR="009B6CA5" w:rsidRDefault="009B6CA5">
            <w:pPr>
              <w:pStyle w:val="7"/>
            </w:pPr>
          </w:p>
        </w:tc>
        <w:tc>
          <w:tcPr>
            <w:tcW w:w="1361" w:type="dxa"/>
            <w:vAlign w:val="center"/>
          </w:tcPr>
          <w:p w:rsidR="009B6CA5" w:rsidRDefault="009B6CA5">
            <w:pPr>
              <w:pStyle w:val="7"/>
            </w:pPr>
          </w:p>
        </w:tc>
        <w:tc>
          <w:tcPr>
            <w:tcW w:w="1361" w:type="dxa"/>
            <w:vAlign w:val="center"/>
          </w:tcPr>
          <w:p w:rsidR="009B6CA5" w:rsidRDefault="009B6CA5">
            <w:pPr>
              <w:pStyle w:val="7"/>
            </w:pPr>
          </w:p>
        </w:tc>
        <w:tc>
          <w:tcPr>
            <w:tcW w:w="1361" w:type="dxa"/>
            <w:vAlign w:val="center"/>
          </w:tcPr>
          <w:p w:rsidR="009B6CA5" w:rsidRDefault="009B6CA5">
            <w:pPr>
              <w:pStyle w:val="7"/>
            </w:pPr>
          </w:p>
        </w:tc>
      </w:tr>
      <w:tr w:rsidR="009B6CA5">
        <w:trPr>
          <w:trHeight w:val="369"/>
          <w:jc w:val="center"/>
        </w:trPr>
        <w:tc>
          <w:tcPr>
            <w:tcW w:w="850" w:type="dxa"/>
            <w:vAlign w:val="center"/>
          </w:tcPr>
          <w:p w:rsidR="009B6CA5" w:rsidRDefault="00907A16">
            <w:pPr>
              <w:pStyle w:val="30"/>
            </w:pPr>
            <w:r>
              <w:t>2</w:t>
            </w:r>
          </w:p>
        </w:tc>
        <w:tc>
          <w:tcPr>
            <w:tcW w:w="992" w:type="dxa"/>
            <w:vAlign w:val="center"/>
          </w:tcPr>
          <w:p w:rsidR="009B6CA5" w:rsidRDefault="00907A16">
            <w:pPr>
              <w:pStyle w:val="23"/>
            </w:pPr>
            <w:r>
              <w:t>201</w:t>
            </w:r>
          </w:p>
        </w:tc>
        <w:tc>
          <w:tcPr>
            <w:tcW w:w="4535" w:type="dxa"/>
            <w:vAlign w:val="center"/>
          </w:tcPr>
          <w:p w:rsidR="009B6CA5" w:rsidRDefault="00907A16">
            <w:pPr>
              <w:pStyle w:val="23"/>
            </w:pPr>
            <w:r>
              <w:t>一般公共服务支出</w:t>
            </w:r>
          </w:p>
        </w:tc>
        <w:tc>
          <w:tcPr>
            <w:tcW w:w="1361" w:type="dxa"/>
            <w:vAlign w:val="center"/>
          </w:tcPr>
          <w:p w:rsidR="009B6CA5" w:rsidRDefault="00907A16">
            <w:pPr>
              <w:pStyle w:val="4"/>
            </w:pPr>
            <w:r>
              <w:t>65.91</w:t>
            </w:r>
          </w:p>
        </w:tc>
        <w:tc>
          <w:tcPr>
            <w:tcW w:w="1361" w:type="dxa"/>
            <w:vAlign w:val="center"/>
          </w:tcPr>
          <w:p w:rsidR="009B6CA5" w:rsidRDefault="00907A16">
            <w:pPr>
              <w:pStyle w:val="4"/>
            </w:pPr>
            <w:r>
              <w:t>65.91</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w:t>
            </w:r>
          </w:p>
        </w:tc>
        <w:tc>
          <w:tcPr>
            <w:tcW w:w="992" w:type="dxa"/>
            <w:vAlign w:val="center"/>
          </w:tcPr>
          <w:p w:rsidR="009B6CA5" w:rsidRDefault="00907A16">
            <w:pPr>
              <w:pStyle w:val="23"/>
            </w:pPr>
            <w:r>
              <w:t>20129</w:t>
            </w:r>
          </w:p>
        </w:tc>
        <w:tc>
          <w:tcPr>
            <w:tcW w:w="4535" w:type="dxa"/>
            <w:vAlign w:val="center"/>
          </w:tcPr>
          <w:p w:rsidR="009B6CA5" w:rsidRDefault="00907A16">
            <w:pPr>
              <w:pStyle w:val="23"/>
            </w:pPr>
            <w:r>
              <w:t>群众团体事务</w:t>
            </w:r>
          </w:p>
        </w:tc>
        <w:tc>
          <w:tcPr>
            <w:tcW w:w="1361" w:type="dxa"/>
            <w:vAlign w:val="center"/>
          </w:tcPr>
          <w:p w:rsidR="009B6CA5" w:rsidRDefault="00907A16">
            <w:pPr>
              <w:pStyle w:val="4"/>
            </w:pPr>
            <w:r>
              <w:t>65.91</w:t>
            </w:r>
          </w:p>
        </w:tc>
        <w:tc>
          <w:tcPr>
            <w:tcW w:w="1361" w:type="dxa"/>
            <w:vAlign w:val="center"/>
          </w:tcPr>
          <w:p w:rsidR="009B6CA5" w:rsidRDefault="00907A16">
            <w:pPr>
              <w:pStyle w:val="4"/>
            </w:pPr>
            <w:r>
              <w:t>65.91</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4</w:t>
            </w:r>
          </w:p>
        </w:tc>
        <w:tc>
          <w:tcPr>
            <w:tcW w:w="992" w:type="dxa"/>
            <w:vAlign w:val="center"/>
          </w:tcPr>
          <w:p w:rsidR="009B6CA5" w:rsidRDefault="00907A16">
            <w:pPr>
              <w:pStyle w:val="23"/>
            </w:pPr>
            <w:r>
              <w:t>2012901</w:t>
            </w:r>
          </w:p>
        </w:tc>
        <w:tc>
          <w:tcPr>
            <w:tcW w:w="4535" w:type="dxa"/>
            <w:vAlign w:val="center"/>
          </w:tcPr>
          <w:p w:rsidR="009B6CA5" w:rsidRDefault="00907A16">
            <w:pPr>
              <w:pStyle w:val="23"/>
            </w:pPr>
            <w:r>
              <w:t>行政运行</w:t>
            </w:r>
          </w:p>
        </w:tc>
        <w:tc>
          <w:tcPr>
            <w:tcW w:w="1361" w:type="dxa"/>
            <w:vAlign w:val="center"/>
          </w:tcPr>
          <w:p w:rsidR="009B6CA5" w:rsidRDefault="00907A16">
            <w:pPr>
              <w:pStyle w:val="4"/>
            </w:pPr>
            <w:r>
              <w:t>65.91</w:t>
            </w:r>
          </w:p>
        </w:tc>
        <w:tc>
          <w:tcPr>
            <w:tcW w:w="1361" w:type="dxa"/>
            <w:vAlign w:val="center"/>
          </w:tcPr>
          <w:p w:rsidR="009B6CA5" w:rsidRDefault="00907A16">
            <w:pPr>
              <w:pStyle w:val="4"/>
            </w:pPr>
            <w:r>
              <w:t>65.91</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5</w:t>
            </w:r>
          </w:p>
        </w:tc>
        <w:tc>
          <w:tcPr>
            <w:tcW w:w="992" w:type="dxa"/>
            <w:vAlign w:val="center"/>
          </w:tcPr>
          <w:p w:rsidR="009B6CA5" w:rsidRDefault="00907A16">
            <w:pPr>
              <w:pStyle w:val="23"/>
            </w:pPr>
            <w:r>
              <w:t>208</w:t>
            </w:r>
          </w:p>
        </w:tc>
        <w:tc>
          <w:tcPr>
            <w:tcW w:w="4535" w:type="dxa"/>
            <w:vAlign w:val="center"/>
          </w:tcPr>
          <w:p w:rsidR="009B6CA5" w:rsidRDefault="00907A16">
            <w:pPr>
              <w:pStyle w:val="23"/>
            </w:pPr>
            <w:r>
              <w:t>社会保障和就业支出</w:t>
            </w:r>
          </w:p>
        </w:tc>
        <w:tc>
          <w:tcPr>
            <w:tcW w:w="1361" w:type="dxa"/>
            <w:vAlign w:val="center"/>
          </w:tcPr>
          <w:p w:rsidR="009B6CA5" w:rsidRDefault="00907A16">
            <w:pPr>
              <w:pStyle w:val="4"/>
            </w:pPr>
            <w:r>
              <w:t>3.39</w:t>
            </w:r>
          </w:p>
        </w:tc>
        <w:tc>
          <w:tcPr>
            <w:tcW w:w="1361" w:type="dxa"/>
            <w:vAlign w:val="center"/>
          </w:tcPr>
          <w:p w:rsidR="009B6CA5" w:rsidRDefault="00907A16">
            <w:pPr>
              <w:pStyle w:val="4"/>
            </w:pPr>
            <w:r>
              <w:t>3.39</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6</w:t>
            </w:r>
          </w:p>
        </w:tc>
        <w:tc>
          <w:tcPr>
            <w:tcW w:w="992" w:type="dxa"/>
            <w:vAlign w:val="center"/>
          </w:tcPr>
          <w:p w:rsidR="009B6CA5" w:rsidRDefault="00907A16">
            <w:pPr>
              <w:pStyle w:val="23"/>
            </w:pPr>
            <w:r>
              <w:t>20805</w:t>
            </w:r>
          </w:p>
        </w:tc>
        <w:tc>
          <w:tcPr>
            <w:tcW w:w="4535" w:type="dxa"/>
            <w:vAlign w:val="center"/>
          </w:tcPr>
          <w:p w:rsidR="009B6CA5" w:rsidRDefault="00907A16">
            <w:pPr>
              <w:pStyle w:val="23"/>
            </w:pPr>
            <w:r>
              <w:t>行政事业单位养老支出</w:t>
            </w:r>
          </w:p>
        </w:tc>
        <w:tc>
          <w:tcPr>
            <w:tcW w:w="1361" w:type="dxa"/>
            <w:vAlign w:val="center"/>
          </w:tcPr>
          <w:p w:rsidR="009B6CA5" w:rsidRDefault="00907A16">
            <w:pPr>
              <w:pStyle w:val="4"/>
            </w:pPr>
            <w:r>
              <w:t>3.39</w:t>
            </w:r>
          </w:p>
        </w:tc>
        <w:tc>
          <w:tcPr>
            <w:tcW w:w="1361" w:type="dxa"/>
            <w:vAlign w:val="center"/>
          </w:tcPr>
          <w:p w:rsidR="009B6CA5" w:rsidRDefault="00907A16">
            <w:pPr>
              <w:pStyle w:val="4"/>
            </w:pPr>
            <w:r>
              <w:t>3.39</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7</w:t>
            </w:r>
          </w:p>
        </w:tc>
        <w:tc>
          <w:tcPr>
            <w:tcW w:w="992" w:type="dxa"/>
            <w:vAlign w:val="center"/>
          </w:tcPr>
          <w:p w:rsidR="009B6CA5" w:rsidRDefault="00907A16">
            <w:pPr>
              <w:pStyle w:val="23"/>
            </w:pPr>
            <w:r>
              <w:t>2080501</w:t>
            </w:r>
          </w:p>
        </w:tc>
        <w:tc>
          <w:tcPr>
            <w:tcW w:w="4535" w:type="dxa"/>
            <w:vAlign w:val="center"/>
          </w:tcPr>
          <w:p w:rsidR="009B6CA5" w:rsidRDefault="00907A16">
            <w:pPr>
              <w:pStyle w:val="23"/>
            </w:pPr>
            <w:r>
              <w:t>行政单位离退休</w:t>
            </w:r>
          </w:p>
        </w:tc>
        <w:tc>
          <w:tcPr>
            <w:tcW w:w="1361" w:type="dxa"/>
            <w:vAlign w:val="center"/>
          </w:tcPr>
          <w:p w:rsidR="009B6CA5" w:rsidRDefault="00907A16">
            <w:pPr>
              <w:pStyle w:val="4"/>
            </w:pPr>
            <w:r>
              <w:t>3.39</w:t>
            </w:r>
          </w:p>
        </w:tc>
        <w:tc>
          <w:tcPr>
            <w:tcW w:w="1361" w:type="dxa"/>
            <w:vAlign w:val="center"/>
          </w:tcPr>
          <w:p w:rsidR="009B6CA5" w:rsidRDefault="00907A16">
            <w:pPr>
              <w:pStyle w:val="4"/>
            </w:pPr>
            <w:r>
              <w:t>3.39</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8</w:t>
            </w:r>
          </w:p>
        </w:tc>
        <w:tc>
          <w:tcPr>
            <w:tcW w:w="992" w:type="dxa"/>
            <w:vAlign w:val="center"/>
          </w:tcPr>
          <w:p w:rsidR="009B6CA5" w:rsidRDefault="00907A16">
            <w:pPr>
              <w:pStyle w:val="23"/>
            </w:pPr>
            <w:r>
              <w:t>210</w:t>
            </w:r>
          </w:p>
        </w:tc>
        <w:tc>
          <w:tcPr>
            <w:tcW w:w="4535" w:type="dxa"/>
            <w:vAlign w:val="center"/>
          </w:tcPr>
          <w:p w:rsidR="009B6CA5" w:rsidRDefault="00907A16">
            <w:pPr>
              <w:pStyle w:val="23"/>
            </w:pPr>
            <w:r>
              <w:t>卫生健康支出</w:t>
            </w:r>
          </w:p>
        </w:tc>
        <w:tc>
          <w:tcPr>
            <w:tcW w:w="1361" w:type="dxa"/>
            <w:vAlign w:val="center"/>
          </w:tcPr>
          <w:p w:rsidR="009B6CA5" w:rsidRDefault="00907A16">
            <w:pPr>
              <w:pStyle w:val="4"/>
            </w:pPr>
            <w:r>
              <w:t>2.94</w:t>
            </w:r>
          </w:p>
        </w:tc>
        <w:tc>
          <w:tcPr>
            <w:tcW w:w="1361" w:type="dxa"/>
            <w:vAlign w:val="center"/>
          </w:tcPr>
          <w:p w:rsidR="009B6CA5" w:rsidRDefault="00907A16">
            <w:pPr>
              <w:pStyle w:val="4"/>
            </w:pPr>
            <w:r>
              <w:t>2.94</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9</w:t>
            </w:r>
          </w:p>
        </w:tc>
        <w:tc>
          <w:tcPr>
            <w:tcW w:w="992" w:type="dxa"/>
            <w:vAlign w:val="center"/>
          </w:tcPr>
          <w:p w:rsidR="009B6CA5" w:rsidRDefault="00907A16">
            <w:pPr>
              <w:pStyle w:val="23"/>
            </w:pPr>
            <w:r>
              <w:t>21011</w:t>
            </w:r>
          </w:p>
        </w:tc>
        <w:tc>
          <w:tcPr>
            <w:tcW w:w="4535" w:type="dxa"/>
            <w:vAlign w:val="center"/>
          </w:tcPr>
          <w:p w:rsidR="009B6CA5" w:rsidRDefault="00907A16">
            <w:pPr>
              <w:pStyle w:val="23"/>
            </w:pPr>
            <w:r>
              <w:t>行政事业单位医疗</w:t>
            </w:r>
          </w:p>
        </w:tc>
        <w:tc>
          <w:tcPr>
            <w:tcW w:w="1361" w:type="dxa"/>
            <w:vAlign w:val="center"/>
          </w:tcPr>
          <w:p w:rsidR="009B6CA5" w:rsidRDefault="00907A16">
            <w:pPr>
              <w:pStyle w:val="4"/>
            </w:pPr>
            <w:r>
              <w:t>2.94</w:t>
            </w:r>
          </w:p>
        </w:tc>
        <w:tc>
          <w:tcPr>
            <w:tcW w:w="1361" w:type="dxa"/>
            <w:vAlign w:val="center"/>
          </w:tcPr>
          <w:p w:rsidR="009B6CA5" w:rsidRDefault="00907A16">
            <w:pPr>
              <w:pStyle w:val="4"/>
            </w:pPr>
            <w:r>
              <w:t>2.94</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10</w:t>
            </w:r>
          </w:p>
        </w:tc>
        <w:tc>
          <w:tcPr>
            <w:tcW w:w="992" w:type="dxa"/>
            <w:vAlign w:val="center"/>
          </w:tcPr>
          <w:p w:rsidR="009B6CA5" w:rsidRDefault="00907A16">
            <w:pPr>
              <w:pStyle w:val="23"/>
            </w:pPr>
            <w:r>
              <w:t>2101199</w:t>
            </w:r>
          </w:p>
        </w:tc>
        <w:tc>
          <w:tcPr>
            <w:tcW w:w="4535" w:type="dxa"/>
            <w:vAlign w:val="center"/>
          </w:tcPr>
          <w:p w:rsidR="009B6CA5" w:rsidRDefault="00907A16">
            <w:pPr>
              <w:pStyle w:val="23"/>
            </w:pPr>
            <w:r>
              <w:t>其他行政事业单位医疗支出</w:t>
            </w:r>
          </w:p>
        </w:tc>
        <w:tc>
          <w:tcPr>
            <w:tcW w:w="1361" w:type="dxa"/>
            <w:vAlign w:val="center"/>
          </w:tcPr>
          <w:p w:rsidR="009B6CA5" w:rsidRDefault="00907A16">
            <w:pPr>
              <w:pStyle w:val="4"/>
            </w:pPr>
            <w:r>
              <w:t>2.94</w:t>
            </w:r>
          </w:p>
        </w:tc>
        <w:tc>
          <w:tcPr>
            <w:tcW w:w="1361" w:type="dxa"/>
            <w:vAlign w:val="center"/>
          </w:tcPr>
          <w:p w:rsidR="009B6CA5" w:rsidRDefault="00907A16">
            <w:pPr>
              <w:pStyle w:val="4"/>
            </w:pPr>
            <w:r>
              <w:t>2.94</w:t>
            </w: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c>
          <w:tcPr>
            <w:tcW w:w="1361" w:type="dxa"/>
            <w:vAlign w:val="center"/>
          </w:tcPr>
          <w:p w:rsidR="009B6CA5" w:rsidRDefault="009B6CA5">
            <w:pPr>
              <w:pStyle w:val="4"/>
            </w:pP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B6C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3402"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4876" w:type="dxa"/>
            <w:gridSpan w:val="2"/>
            <w:vAlign w:val="center"/>
          </w:tcPr>
          <w:p w:rsidR="009B6CA5" w:rsidRDefault="00907A16">
            <w:pPr>
              <w:pStyle w:val="10"/>
            </w:pPr>
            <w:r>
              <w:t>收入</w:t>
            </w:r>
          </w:p>
        </w:tc>
        <w:tc>
          <w:tcPr>
            <w:tcW w:w="9298" w:type="dxa"/>
            <w:gridSpan w:val="5"/>
            <w:vAlign w:val="center"/>
          </w:tcPr>
          <w:p w:rsidR="009B6CA5" w:rsidRDefault="00907A16">
            <w:pPr>
              <w:pStyle w:val="10"/>
            </w:pPr>
            <w:r>
              <w:t>支出</w:t>
            </w:r>
          </w:p>
        </w:tc>
      </w:tr>
      <w:tr w:rsidR="009B6CA5">
        <w:trPr>
          <w:trHeight w:val="369"/>
          <w:tblHeader/>
          <w:jc w:val="center"/>
        </w:trPr>
        <w:tc>
          <w:tcPr>
            <w:tcW w:w="850" w:type="dxa"/>
            <w:vMerge/>
          </w:tcPr>
          <w:p w:rsidR="009B6CA5" w:rsidRDefault="009B6CA5"/>
        </w:tc>
        <w:tc>
          <w:tcPr>
            <w:tcW w:w="3402" w:type="dxa"/>
            <w:vAlign w:val="center"/>
          </w:tcPr>
          <w:p w:rsidR="009B6CA5" w:rsidRDefault="00907A16">
            <w:pPr>
              <w:pStyle w:val="10"/>
            </w:pPr>
            <w:r>
              <w:t>项</w:t>
            </w:r>
            <w:r>
              <w:t xml:space="preserve">  </w:t>
            </w:r>
            <w:r>
              <w:t>目</w:t>
            </w:r>
          </w:p>
        </w:tc>
        <w:tc>
          <w:tcPr>
            <w:tcW w:w="1474" w:type="dxa"/>
            <w:vAlign w:val="center"/>
          </w:tcPr>
          <w:p w:rsidR="009B6CA5" w:rsidRDefault="00907A16">
            <w:pPr>
              <w:pStyle w:val="10"/>
            </w:pPr>
            <w:r>
              <w:t>金额</w:t>
            </w:r>
          </w:p>
        </w:tc>
        <w:tc>
          <w:tcPr>
            <w:tcW w:w="3402" w:type="dxa"/>
            <w:vAlign w:val="center"/>
          </w:tcPr>
          <w:p w:rsidR="009B6CA5" w:rsidRDefault="00907A16">
            <w:pPr>
              <w:pStyle w:val="10"/>
            </w:pPr>
            <w:r>
              <w:t>项</w:t>
            </w:r>
            <w:r>
              <w:t xml:space="preserve">  </w:t>
            </w:r>
            <w:r>
              <w:t>目</w:t>
            </w:r>
          </w:p>
        </w:tc>
        <w:tc>
          <w:tcPr>
            <w:tcW w:w="1474" w:type="dxa"/>
            <w:vAlign w:val="center"/>
          </w:tcPr>
          <w:p w:rsidR="009B6CA5" w:rsidRDefault="00907A16">
            <w:pPr>
              <w:pStyle w:val="10"/>
            </w:pPr>
            <w:r>
              <w:t>合计</w:t>
            </w:r>
          </w:p>
        </w:tc>
        <w:tc>
          <w:tcPr>
            <w:tcW w:w="1474" w:type="dxa"/>
            <w:vAlign w:val="center"/>
          </w:tcPr>
          <w:p w:rsidR="009B6CA5" w:rsidRDefault="00907A16">
            <w:pPr>
              <w:pStyle w:val="10"/>
            </w:pPr>
            <w:r>
              <w:t>一般公共预算财政拨款</w:t>
            </w:r>
          </w:p>
        </w:tc>
        <w:tc>
          <w:tcPr>
            <w:tcW w:w="1474" w:type="dxa"/>
            <w:vAlign w:val="center"/>
          </w:tcPr>
          <w:p w:rsidR="009B6CA5" w:rsidRDefault="00907A16">
            <w:pPr>
              <w:pStyle w:val="10"/>
            </w:pPr>
            <w:r>
              <w:t>政府性基金预算财政</w:t>
            </w:r>
            <w:r>
              <w:t xml:space="preserve">    </w:t>
            </w:r>
            <w:r>
              <w:t>拨款</w:t>
            </w:r>
          </w:p>
        </w:tc>
        <w:tc>
          <w:tcPr>
            <w:tcW w:w="1474" w:type="dxa"/>
            <w:vAlign w:val="center"/>
          </w:tcPr>
          <w:p w:rsidR="009B6CA5" w:rsidRDefault="00907A16">
            <w:pPr>
              <w:pStyle w:val="10"/>
            </w:pPr>
            <w:r>
              <w:t>国有资本经营预算财政拨款</w:t>
            </w:r>
          </w:p>
        </w:tc>
      </w:tr>
      <w:tr w:rsidR="009B6CA5">
        <w:trPr>
          <w:trHeight w:val="369"/>
          <w:tblHeader/>
          <w:jc w:val="center"/>
        </w:trPr>
        <w:tc>
          <w:tcPr>
            <w:tcW w:w="850" w:type="dxa"/>
            <w:vAlign w:val="center"/>
          </w:tcPr>
          <w:p w:rsidR="009B6CA5" w:rsidRDefault="00907A16">
            <w:pPr>
              <w:pStyle w:val="10"/>
            </w:pPr>
            <w:r>
              <w:t>栏次</w:t>
            </w:r>
          </w:p>
        </w:tc>
        <w:tc>
          <w:tcPr>
            <w:tcW w:w="3402" w:type="dxa"/>
            <w:vAlign w:val="center"/>
          </w:tcPr>
          <w:p w:rsidR="009B6CA5" w:rsidRDefault="00907A16">
            <w:pPr>
              <w:pStyle w:val="10"/>
            </w:pPr>
            <w:r>
              <w:t>1</w:t>
            </w:r>
          </w:p>
        </w:tc>
        <w:tc>
          <w:tcPr>
            <w:tcW w:w="1474" w:type="dxa"/>
            <w:vAlign w:val="center"/>
          </w:tcPr>
          <w:p w:rsidR="009B6CA5" w:rsidRDefault="00907A16">
            <w:pPr>
              <w:pStyle w:val="10"/>
            </w:pPr>
            <w:r>
              <w:t>2</w:t>
            </w:r>
          </w:p>
        </w:tc>
        <w:tc>
          <w:tcPr>
            <w:tcW w:w="3402" w:type="dxa"/>
            <w:vAlign w:val="center"/>
          </w:tcPr>
          <w:p w:rsidR="009B6CA5" w:rsidRDefault="00907A16">
            <w:pPr>
              <w:pStyle w:val="10"/>
            </w:pPr>
            <w:r>
              <w:t>3</w:t>
            </w:r>
          </w:p>
        </w:tc>
        <w:tc>
          <w:tcPr>
            <w:tcW w:w="1474" w:type="dxa"/>
            <w:vAlign w:val="center"/>
          </w:tcPr>
          <w:p w:rsidR="009B6CA5" w:rsidRDefault="00907A16">
            <w:pPr>
              <w:pStyle w:val="10"/>
            </w:pPr>
            <w:r>
              <w:t>4</w:t>
            </w:r>
          </w:p>
        </w:tc>
        <w:tc>
          <w:tcPr>
            <w:tcW w:w="1474" w:type="dxa"/>
            <w:vAlign w:val="center"/>
          </w:tcPr>
          <w:p w:rsidR="009B6CA5" w:rsidRDefault="00907A16">
            <w:pPr>
              <w:pStyle w:val="10"/>
            </w:pPr>
            <w:r>
              <w:t>5</w:t>
            </w:r>
          </w:p>
        </w:tc>
        <w:tc>
          <w:tcPr>
            <w:tcW w:w="1474" w:type="dxa"/>
            <w:vAlign w:val="center"/>
          </w:tcPr>
          <w:p w:rsidR="009B6CA5" w:rsidRDefault="00907A16">
            <w:pPr>
              <w:pStyle w:val="10"/>
            </w:pPr>
            <w:r>
              <w:t>6</w:t>
            </w:r>
          </w:p>
        </w:tc>
        <w:tc>
          <w:tcPr>
            <w:tcW w:w="1474" w:type="dxa"/>
            <w:vAlign w:val="center"/>
          </w:tcPr>
          <w:p w:rsidR="009B6CA5" w:rsidRDefault="00907A16">
            <w:pPr>
              <w:pStyle w:val="10"/>
            </w:pPr>
            <w:r>
              <w:t>7</w:t>
            </w:r>
          </w:p>
        </w:tc>
      </w:tr>
      <w:tr w:rsidR="009B6CA5">
        <w:trPr>
          <w:trHeight w:val="369"/>
          <w:jc w:val="center"/>
        </w:trPr>
        <w:tc>
          <w:tcPr>
            <w:tcW w:w="850" w:type="dxa"/>
            <w:vAlign w:val="center"/>
          </w:tcPr>
          <w:p w:rsidR="009B6CA5" w:rsidRDefault="00907A16">
            <w:pPr>
              <w:pStyle w:val="30"/>
            </w:pPr>
            <w:r>
              <w:t>1</w:t>
            </w:r>
          </w:p>
        </w:tc>
        <w:tc>
          <w:tcPr>
            <w:tcW w:w="3402" w:type="dxa"/>
            <w:vAlign w:val="center"/>
          </w:tcPr>
          <w:p w:rsidR="009B6CA5" w:rsidRDefault="00907A16">
            <w:pPr>
              <w:pStyle w:val="23"/>
            </w:pPr>
            <w:r>
              <w:t>一、一般公共预算拨款</w:t>
            </w:r>
          </w:p>
        </w:tc>
        <w:tc>
          <w:tcPr>
            <w:tcW w:w="1474" w:type="dxa"/>
            <w:vAlign w:val="center"/>
          </w:tcPr>
          <w:p w:rsidR="009B6CA5" w:rsidRDefault="00907A16">
            <w:pPr>
              <w:pStyle w:val="4"/>
            </w:pPr>
            <w:r>
              <w:t>72.24</w:t>
            </w:r>
          </w:p>
        </w:tc>
        <w:tc>
          <w:tcPr>
            <w:tcW w:w="3402" w:type="dxa"/>
            <w:vAlign w:val="center"/>
          </w:tcPr>
          <w:p w:rsidR="009B6CA5" w:rsidRDefault="00907A16">
            <w:pPr>
              <w:pStyle w:val="23"/>
            </w:pPr>
            <w:r>
              <w:t>一、一般公共服务支出</w:t>
            </w:r>
          </w:p>
        </w:tc>
        <w:tc>
          <w:tcPr>
            <w:tcW w:w="1474" w:type="dxa"/>
            <w:vAlign w:val="center"/>
          </w:tcPr>
          <w:p w:rsidR="009B6CA5" w:rsidRDefault="00907A16">
            <w:pPr>
              <w:pStyle w:val="4"/>
            </w:pPr>
            <w:r>
              <w:t>65.91</w:t>
            </w:r>
          </w:p>
        </w:tc>
        <w:tc>
          <w:tcPr>
            <w:tcW w:w="1474" w:type="dxa"/>
            <w:vAlign w:val="center"/>
          </w:tcPr>
          <w:p w:rsidR="009B6CA5" w:rsidRDefault="00907A16">
            <w:pPr>
              <w:pStyle w:val="4"/>
            </w:pPr>
            <w:r>
              <w:t>65.91</w:t>
            </w: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w:t>
            </w:r>
          </w:p>
        </w:tc>
        <w:tc>
          <w:tcPr>
            <w:tcW w:w="3402" w:type="dxa"/>
            <w:vAlign w:val="center"/>
          </w:tcPr>
          <w:p w:rsidR="009B6CA5" w:rsidRDefault="00907A16">
            <w:pPr>
              <w:pStyle w:val="23"/>
            </w:pPr>
            <w:r>
              <w:t>二、政府性基金预算拨款</w:t>
            </w:r>
          </w:p>
        </w:tc>
        <w:tc>
          <w:tcPr>
            <w:tcW w:w="1474" w:type="dxa"/>
            <w:vAlign w:val="center"/>
          </w:tcPr>
          <w:p w:rsidR="009B6CA5" w:rsidRDefault="009B6CA5">
            <w:pPr>
              <w:pStyle w:val="4"/>
            </w:pPr>
          </w:p>
        </w:tc>
        <w:tc>
          <w:tcPr>
            <w:tcW w:w="3402" w:type="dxa"/>
            <w:vAlign w:val="center"/>
          </w:tcPr>
          <w:p w:rsidR="009B6CA5" w:rsidRDefault="00907A16">
            <w:pPr>
              <w:pStyle w:val="23"/>
            </w:pPr>
            <w:r>
              <w:t>二、外交支出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w:t>
            </w:r>
          </w:p>
        </w:tc>
        <w:tc>
          <w:tcPr>
            <w:tcW w:w="3402" w:type="dxa"/>
            <w:vAlign w:val="center"/>
          </w:tcPr>
          <w:p w:rsidR="009B6CA5" w:rsidRDefault="00907A16">
            <w:pPr>
              <w:pStyle w:val="23"/>
            </w:pPr>
            <w:r>
              <w:t>三、国有资本经营预算拨款</w:t>
            </w:r>
          </w:p>
        </w:tc>
        <w:tc>
          <w:tcPr>
            <w:tcW w:w="1474" w:type="dxa"/>
            <w:vAlign w:val="center"/>
          </w:tcPr>
          <w:p w:rsidR="009B6CA5" w:rsidRDefault="009B6CA5">
            <w:pPr>
              <w:pStyle w:val="4"/>
            </w:pPr>
          </w:p>
        </w:tc>
        <w:tc>
          <w:tcPr>
            <w:tcW w:w="3402" w:type="dxa"/>
            <w:vAlign w:val="center"/>
          </w:tcPr>
          <w:p w:rsidR="009B6CA5" w:rsidRDefault="00907A16">
            <w:pPr>
              <w:pStyle w:val="23"/>
            </w:pPr>
            <w:r>
              <w:t>三、国防支出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4</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四、公共安全支出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5</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五、教育支出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6</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六、科学技术支出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7</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七、文化旅游体育与传媒支出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8</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八、社会保障和就业支出</w:t>
            </w:r>
          </w:p>
        </w:tc>
        <w:tc>
          <w:tcPr>
            <w:tcW w:w="1474" w:type="dxa"/>
            <w:vAlign w:val="center"/>
          </w:tcPr>
          <w:p w:rsidR="009B6CA5" w:rsidRDefault="00907A16">
            <w:pPr>
              <w:pStyle w:val="4"/>
            </w:pPr>
            <w:r>
              <w:t>3.39</w:t>
            </w:r>
          </w:p>
        </w:tc>
        <w:tc>
          <w:tcPr>
            <w:tcW w:w="1474" w:type="dxa"/>
            <w:vAlign w:val="center"/>
          </w:tcPr>
          <w:p w:rsidR="009B6CA5" w:rsidRDefault="00907A16">
            <w:pPr>
              <w:pStyle w:val="4"/>
            </w:pPr>
            <w:r>
              <w:t>3.39</w:t>
            </w: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9</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九、社会保险基金支出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10</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十、卫生健康支出</w:t>
            </w:r>
          </w:p>
        </w:tc>
        <w:tc>
          <w:tcPr>
            <w:tcW w:w="1474" w:type="dxa"/>
            <w:vAlign w:val="center"/>
          </w:tcPr>
          <w:p w:rsidR="009B6CA5" w:rsidRDefault="00907A16">
            <w:pPr>
              <w:pStyle w:val="4"/>
            </w:pPr>
            <w:r>
              <w:t>2.94</w:t>
            </w:r>
          </w:p>
        </w:tc>
        <w:tc>
          <w:tcPr>
            <w:tcW w:w="1474" w:type="dxa"/>
            <w:vAlign w:val="center"/>
          </w:tcPr>
          <w:p w:rsidR="009B6CA5" w:rsidRDefault="00907A16">
            <w:pPr>
              <w:pStyle w:val="4"/>
            </w:pPr>
            <w:r>
              <w:t>2.94</w:t>
            </w: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11</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十一、节能环保支出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12</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十二、城乡社区支出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13</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十三、农林水支出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14</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十四、交通运输支出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15</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十五、资源勘探工业信息等支出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16</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十六、商业服务业等支出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17</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十七、金融支出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18</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十八、援助其他地区支出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lastRenderedPageBreak/>
              <w:t>19</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十九、自然资源海洋气象等支出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20</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二十、住房保障支出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21</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二十一、粮油物资储备支出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22</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二十二、国有资本经营预算支出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23</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二十三、灾害防治及应急管理支出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24</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二十四、预备费</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25</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二十五、其他支出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26</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二十六、转移性支出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27</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二十七、债务还本支出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28</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二十八、债务付息支出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29</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二十九、债务发行费用支出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30</w:t>
            </w: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3402" w:type="dxa"/>
            <w:vAlign w:val="center"/>
          </w:tcPr>
          <w:p w:rsidR="009B6CA5" w:rsidRDefault="00907A16">
            <w:pPr>
              <w:pStyle w:val="23"/>
            </w:pPr>
            <w:r>
              <w:t>三十、抗疫特别国债安排的支出</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31</w:t>
            </w:r>
          </w:p>
        </w:tc>
        <w:tc>
          <w:tcPr>
            <w:tcW w:w="3402" w:type="dxa"/>
            <w:vAlign w:val="center"/>
          </w:tcPr>
          <w:p w:rsidR="009B6CA5" w:rsidRDefault="00907A16">
            <w:pPr>
              <w:pStyle w:val="6"/>
            </w:pPr>
            <w:r>
              <w:t>本年收入合计</w:t>
            </w:r>
          </w:p>
        </w:tc>
        <w:tc>
          <w:tcPr>
            <w:tcW w:w="1474" w:type="dxa"/>
            <w:vAlign w:val="center"/>
          </w:tcPr>
          <w:p w:rsidR="009B6CA5" w:rsidRDefault="00907A16">
            <w:pPr>
              <w:pStyle w:val="7"/>
            </w:pPr>
            <w:r>
              <w:t>72.24</w:t>
            </w:r>
          </w:p>
        </w:tc>
        <w:tc>
          <w:tcPr>
            <w:tcW w:w="3402" w:type="dxa"/>
            <w:vAlign w:val="center"/>
          </w:tcPr>
          <w:p w:rsidR="009B6CA5" w:rsidRDefault="00907A16">
            <w:pPr>
              <w:pStyle w:val="6"/>
            </w:pPr>
            <w:r>
              <w:t>本年支出合计</w:t>
            </w:r>
          </w:p>
        </w:tc>
        <w:tc>
          <w:tcPr>
            <w:tcW w:w="1474" w:type="dxa"/>
            <w:vAlign w:val="center"/>
          </w:tcPr>
          <w:p w:rsidR="009B6CA5" w:rsidRDefault="00907A16">
            <w:pPr>
              <w:pStyle w:val="7"/>
            </w:pPr>
            <w:r>
              <w:t>72.24</w:t>
            </w:r>
          </w:p>
        </w:tc>
        <w:tc>
          <w:tcPr>
            <w:tcW w:w="1474" w:type="dxa"/>
            <w:vAlign w:val="center"/>
          </w:tcPr>
          <w:p w:rsidR="009B6CA5" w:rsidRDefault="00907A16">
            <w:pPr>
              <w:pStyle w:val="7"/>
            </w:pPr>
            <w:r>
              <w:t>72.24</w:t>
            </w:r>
          </w:p>
        </w:tc>
        <w:tc>
          <w:tcPr>
            <w:tcW w:w="1474" w:type="dxa"/>
            <w:vAlign w:val="center"/>
          </w:tcPr>
          <w:p w:rsidR="009B6CA5" w:rsidRDefault="009B6CA5">
            <w:pPr>
              <w:pStyle w:val="7"/>
            </w:pPr>
          </w:p>
        </w:tc>
        <w:tc>
          <w:tcPr>
            <w:tcW w:w="1474" w:type="dxa"/>
            <w:vAlign w:val="center"/>
          </w:tcPr>
          <w:p w:rsidR="009B6CA5" w:rsidRDefault="009B6CA5">
            <w:pPr>
              <w:pStyle w:val="7"/>
            </w:pPr>
          </w:p>
        </w:tc>
      </w:tr>
      <w:tr w:rsidR="009B6CA5">
        <w:trPr>
          <w:trHeight w:val="369"/>
          <w:jc w:val="center"/>
        </w:trPr>
        <w:tc>
          <w:tcPr>
            <w:tcW w:w="850" w:type="dxa"/>
            <w:vAlign w:val="center"/>
          </w:tcPr>
          <w:p w:rsidR="009B6CA5" w:rsidRDefault="00907A16">
            <w:pPr>
              <w:pStyle w:val="30"/>
            </w:pPr>
            <w:r>
              <w:t>32</w:t>
            </w:r>
          </w:p>
        </w:tc>
        <w:tc>
          <w:tcPr>
            <w:tcW w:w="3402" w:type="dxa"/>
            <w:vAlign w:val="center"/>
          </w:tcPr>
          <w:p w:rsidR="009B6CA5" w:rsidRDefault="00907A16">
            <w:pPr>
              <w:pStyle w:val="23"/>
            </w:pPr>
            <w:r>
              <w:t>年初财政拨款结转和结余</w:t>
            </w:r>
          </w:p>
        </w:tc>
        <w:tc>
          <w:tcPr>
            <w:tcW w:w="1474" w:type="dxa"/>
            <w:vAlign w:val="center"/>
          </w:tcPr>
          <w:p w:rsidR="009B6CA5" w:rsidRDefault="009B6CA5">
            <w:pPr>
              <w:pStyle w:val="4"/>
            </w:pPr>
          </w:p>
        </w:tc>
        <w:tc>
          <w:tcPr>
            <w:tcW w:w="3402" w:type="dxa"/>
            <w:vAlign w:val="center"/>
          </w:tcPr>
          <w:p w:rsidR="009B6CA5" w:rsidRDefault="00907A16">
            <w:pPr>
              <w:pStyle w:val="23"/>
            </w:pPr>
            <w:r>
              <w:t>年末财政拨款结转和结余</w:t>
            </w: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33</w:t>
            </w:r>
          </w:p>
        </w:tc>
        <w:tc>
          <w:tcPr>
            <w:tcW w:w="3402" w:type="dxa"/>
            <w:vAlign w:val="center"/>
          </w:tcPr>
          <w:p w:rsidR="009B6CA5" w:rsidRDefault="00907A16">
            <w:pPr>
              <w:pStyle w:val="23"/>
            </w:pPr>
            <w:r>
              <w:t>一、一般公共预算拨款</w:t>
            </w:r>
          </w:p>
        </w:tc>
        <w:tc>
          <w:tcPr>
            <w:tcW w:w="1474" w:type="dxa"/>
            <w:vAlign w:val="center"/>
          </w:tcPr>
          <w:p w:rsidR="009B6CA5" w:rsidRDefault="009B6CA5">
            <w:pPr>
              <w:pStyle w:val="4"/>
            </w:pP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34</w:t>
            </w:r>
          </w:p>
        </w:tc>
        <w:tc>
          <w:tcPr>
            <w:tcW w:w="3402" w:type="dxa"/>
            <w:vAlign w:val="center"/>
          </w:tcPr>
          <w:p w:rsidR="009B6CA5" w:rsidRDefault="00907A16">
            <w:pPr>
              <w:pStyle w:val="23"/>
            </w:pPr>
            <w:r>
              <w:t>二、政府性基金预算拨款</w:t>
            </w:r>
          </w:p>
        </w:tc>
        <w:tc>
          <w:tcPr>
            <w:tcW w:w="1474" w:type="dxa"/>
            <w:vAlign w:val="center"/>
          </w:tcPr>
          <w:p w:rsidR="009B6CA5" w:rsidRDefault="009B6CA5">
            <w:pPr>
              <w:pStyle w:val="4"/>
            </w:pP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35</w:t>
            </w:r>
          </w:p>
        </w:tc>
        <w:tc>
          <w:tcPr>
            <w:tcW w:w="3402" w:type="dxa"/>
            <w:vAlign w:val="center"/>
          </w:tcPr>
          <w:p w:rsidR="009B6CA5" w:rsidRDefault="00907A16">
            <w:pPr>
              <w:pStyle w:val="23"/>
            </w:pPr>
            <w:r>
              <w:t>三、国有资本经营预算拨款</w:t>
            </w:r>
          </w:p>
        </w:tc>
        <w:tc>
          <w:tcPr>
            <w:tcW w:w="1474" w:type="dxa"/>
            <w:vAlign w:val="center"/>
          </w:tcPr>
          <w:p w:rsidR="009B6CA5" w:rsidRDefault="009B6CA5">
            <w:pPr>
              <w:pStyle w:val="4"/>
            </w:pPr>
          </w:p>
        </w:tc>
        <w:tc>
          <w:tcPr>
            <w:tcW w:w="3402" w:type="dxa"/>
            <w:vAlign w:val="center"/>
          </w:tcPr>
          <w:p w:rsidR="009B6CA5" w:rsidRDefault="009B6CA5">
            <w:pPr>
              <w:pStyle w:val="23"/>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c>
          <w:tcPr>
            <w:tcW w:w="1474"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36</w:t>
            </w:r>
          </w:p>
        </w:tc>
        <w:tc>
          <w:tcPr>
            <w:tcW w:w="3402" w:type="dxa"/>
            <w:vAlign w:val="center"/>
          </w:tcPr>
          <w:p w:rsidR="009B6CA5" w:rsidRDefault="00907A16">
            <w:pPr>
              <w:pStyle w:val="6"/>
            </w:pPr>
            <w:r>
              <w:t>收入总计</w:t>
            </w:r>
          </w:p>
        </w:tc>
        <w:tc>
          <w:tcPr>
            <w:tcW w:w="1474" w:type="dxa"/>
            <w:vAlign w:val="center"/>
          </w:tcPr>
          <w:p w:rsidR="009B6CA5" w:rsidRDefault="00907A16">
            <w:pPr>
              <w:pStyle w:val="7"/>
            </w:pPr>
            <w:r>
              <w:t>72.24</w:t>
            </w:r>
          </w:p>
        </w:tc>
        <w:tc>
          <w:tcPr>
            <w:tcW w:w="3402" w:type="dxa"/>
            <w:vAlign w:val="center"/>
          </w:tcPr>
          <w:p w:rsidR="009B6CA5" w:rsidRDefault="00907A16">
            <w:pPr>
              <w:pStyle w:val="6"/>
            </w:pPr>
            <w:r>
              <w:t>支出总计</w:t>
            </w:r>
          </w:p>
        </w:tc>
        <w:tc>
          <w:tcPr>
            <w:tcW w:w="1474" w:type="dxa"/>
            <w:vAlign w:val="center"/>
          </w:tcPr>
          <w:p w:rsidR="009B6CA5" w:rsidRDefault="00907A16">
            <w:pPr>
              <w:pStyle w:val="7"/>
            </w:pPr>
            <w:r>
              <w:t>72.24</w:t>
            </w:r>
          </w:p>
        </w:tc>
        <w:tc>
          <w:tcPr>
            <w:tcW w:w="1474" w:type="dxa"/>
            <w:vAlign w:val="center"/>
          </w:tcPr>
          <w:p w:rsidR="009B6CA5" w:rsidRDefault="00907A16">
            <w:pPr>
              <w:pStyle w:val="7"/>
            </w:pPr>
            <w:r>
              <w:t>72.24</w:t>
            </w:r>
          </w:p>
        </w:tc>
        <w:tc>
          <w:tcPr>
            <w:tcW w:w="1474" w:type="dxa"/>
            <w:vAlign w:val="center"/>
          </w:tcPr>
          <w:p w:rsidR="009B6CA5" w:rsidRDefault="009B6CA5">
            <w:pPr>
              <w:pStyle w:val="7"/>
            </w:pPr>
          </w:p>
        </w:tc>
        <w:tc>
          <w:tcPr>
            <w:tcW w:w="1474" w:type="dxa"/>
            <w:vAlign w:val="center"/>
          </w:tcPr>
          <w:p w:rsidR="009B6CA5" w:rsidRDefault="009B6CA5">
            <w:pPr>
              <w:pStyle w:val="7"/>
            </w:pP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B6C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551"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5726" w:type="dxa"/>
            <w:gridSpan w:val="2"/>
            <w:vAlign w:val="center"/>
          </w:tcPr>
          <w:p w:rsidR="009B6CA5" w:rsidRDefault="00907A16">
            <w:pPr>
              <w:pStyle w:val="10"/>
            </w:pPr>
            <w:r>
              <w:t>功能分类科目</w:t>
            </w:r>
          </w:p>
        </w:tc>
        <w:tc>
          <w:tcPr>
            <w:tcW w:w="2551" w:type="dxa"/>
            <w:vMerge w:val="restart"/>
            <w:vAlign w:val="center"/>
          </w:tcPr>
          <w:p w:rsidR="009B6CA5" w:rsidRDefault="00907A16">
            <w:pPr>
              <w:pStyle w:val="10"/>
            </w:pPr>
            <w:r>
              <w:t>合计</w:t>
            </w:r>
          </w:p>
        </w:tc>
        <w:tc>
          <w:tcPr>
            <w:tcW w:w="2551" w:type="dxa"/>
            <w:vMerge w:val="restart"/>
            <w:vAlign w:val="center"/>
          </w:tcPr>
          <w:p w:rsidR="009B6CA5" w:rsidRDefault="00907A16">
            <w:pPr>
              <w:pStyle w:val="10"/>
            </w:pPr>
            <w:r>
              <w:t>基本支出</w:t>
            </w:r>
          </w:p>
        </w:tc>
        <w:tc>
          <w:tcPr>
            <w:tcW w:w="2551" w:type="dxa"/>
            <w:vMerge w:val="restart"/>
            <w:vAlign w:val="center"/>
          </w:tcPr>
          <w:p w:rsidR="009B6CA5" w:rsidRDefault="00907A16">
            <w:pPr>
              <w:pStyle w:val="10"/>
            </w:pPr>
            <w:r>
              <w:t>项目支出</w:t>
            </w:r>
          </w:p>
        </w:tc>
      </w:tr>
      <w:tr w:rsidR="009B6CA5">
        <w:trPr>
          <w:trHeight w:val="369"/>
          <w:tblHeader/>
          <w:jc w:val="center"/>
        </w:trPr>
        <w:tc>
          <w:tcPr>
            <w:tcW w:w="850" w:type="dxa"/>
            <w:vMerge/>
          </w:tcPr>
          <w:p w:rsidR="009B6CA5" w:rsidRDefault="009B6CA5"/>
        </w:tc>
        <w:tc>
          <w:tcPr>
            <w:tcW w:w="1191" w:type="dxa"/>
            <w:vAlign w:val="center"/>
          </w:tcPr>
          <w:p w:rsidR="009B6CA5" w:rsidRDefault="00907A16">
            <w:pPr>
              <w:pStyle w:val="10"/>
            </w:pPr>
            <w:r>
              <w:t>科目编码</w:t>
            </w:r>
          </w:p>
        </w:tc>
        <w:tc>
          <w:tcPr>
            <w:tcW w:w="4535" w:type="dxa"/>
            <w:vAlign w:val="center"/>
          </w:tcPr>
          <w:p w:rsidR="009B6CA5" w:rsidRDefault="00907A16">
            <w:pPr>
              <w:pStyle w:val="10"/>
            </w:pPr>
            <w:r>
              <w:t>科目名称</w:t>
            </w:r>
          </w:p>
        </w:tc>
        <w:tc>
          <w:tcPr>
            <w:tcW w:w="2551" w:type="dxa"/>
            <w:vMerge/>
          </w:tcPr>
          <w:p w:rsidR="009B6CA5" w:rsidRDefault="009B6CA5"/>
        </w:tc>
        <w:tc>
          <w:tcPr>
            <w:tcW w:w="2551" w:type="dxa"/>
            <w:vMerge/>
          </w:tcPr>
          <w:p w:rsidR="009B6CA5" w:rsidRDefault="009B6CA5"/>
        </w:tc>
        <w:tc>
          <w:tcPr>
            <w:tcW w:w="2551" w:type="dxa"/>
            <w:vMerge/>
          </w:tcPr>
          <w:p w:rsidR="009B6CA5" w:rsidRDefault="009B6CA5"/>
        </w:tc>
      </w:tr>
      <w:tr w:rsidR="009B6CA5">
        <w:trPr>
          <w:trHeight w:val="369"/>
          <w:tblHeader/>
          <w:jc w:val="center"/>
        </w:trPr>
        <w:tc>
          <w:tcPr>
            <w:tcW w:w="850" w:type="dxa"/>
            <w:vAlign w:val="center"/>
          </w:tcPr>
          <w:p w:rsidR="009B6CA5" w:rsidRDefault="00907A16">
            <w:pPr>
              <w:pStyle w:val="10"/>
            </w:pPr>
            <w:r>
              <w:t>栏次</w:t>
            </w:r>
          </w:p>
        </w:tc>
        <w:tc>
          <w:tcPr>
            <w:tcW w:w="1191" w:type="dxa"/>
            <w:vAlign w:val="center"/>
          </w:tcPr>
          <w:p w:rsidR="009B6CA5" w:rsidRDefault="00907A16">
            <w:pPr>
              <w:pStyle w:val="10"/>
            </w:pPr>
            <w:r>
              <w:t>1</w:t>
            </w:r>
          </w:p>
        </w:tc>
        <w:tc>
          <w:tcPr>
            <w:tcW w:w="4535" w:type="dxa"/>
            <w:vAlign w:val="center"/>
          </w:tcPr>
          <w:p w:rsidR="009B6CA5" w:rsidRDefault="00907A16">
            <w:pPr>
              <w:pStyle w:val="10"/>
            </w:pPr>
            <w:r>
              <w:t>2</w:t>
            </w:r>
          </w:p>
        </w:tc>
        <w:tc>
          <w:tcPr>
            <w:tcW w:w="2551" w:type="dxa"/>
            <w:vAlign w:val="center"/>
          </w:tcPr>
          <w:p w:rsidR="009B6CA5" w:rsidRDefault="00907A16">
            <w:pPr>
              <w:pStyle w:val="10"/>
            </w:pPr>
            <w:r>
              <w:t>3</w:t>
            </w:r>
          </w:p>
        </w:tc>
        <w:tc>
          <w:tcPr>
            <w:tcW w:w="2551" w:type="dxa"/>
            <w:vAlign w:val="center"/>
          </w:tcPr>
          <w:p w:rsidR="009B6CA5" w:rsidRDefault="00907A16">
            <w:pPr>
              <w:pStyle w:val="10"/>
            </w:pPr>
            <w:r>
              <w:t>4</w:t>
            </w:r>
          </w:p>
        </w:tc>
        <w:tc>
          <w:tcPr>
            <w:tcW w:w="2551" w:type="dxa"/>
            <w:vAlign w:val="center"/>
          </w:tcPr>
          <w:p w:rsidR="009B6CA5" w:rsidRDefault="00907A16">
            <w:pPr>
              <w:pStyle w:val="10"/>
            </w:pPr>
            <w:r>
              <w:t>5</w:t>
            </w:r>
          </w:p>
        </w:tc>
      </w:tr>
      <w:tr w:rsidR="009B6CA5">
        <w:trPr>
          <w:trHeight w:val="369"/>
          <w:jc w:val="center"/>
        </w:trPr>
        <w:tc>
          <w:tcPr>
            <w:tcW w:w="850" w:type="dxa"/>
            <w:vAlign w:val="center"/>
          </w:tcPr>
          <w:p w:rsidR="009B6CA5" w:rsidRDefault="00907A16">
            <w:pPr>
              <w:pStyle w:val="30"/>
            </w:pPr>
            <w:r>
              <w:t>1</w:t>
            </w:r>
          </w:p>
        </w:tc>
        <w:tc>
          <w:tcPr>
            <w:tcW w:w="1191" w:type="dxa"/>
            <w:vAlign w:val="center"/>
          </w:tcPr>
          <w:p w:rsidR="009B6CA5" w:rsidRDefault="009B6CA5">
            <w:pPr>
              <w:pStyle w:val="5"/>
            </w:pPr>
          </w:p>
        </w:tc>
        <w:tc>
          <w:tcPr>
            <w:tcW w:w="4535" w:type="dxa"/>
            <w:vAlign w:val="center"/>
          </w:tcPr>
          <w:p w:rsidR="009B6CA5" w:rsidRDefault="00907A16">
            <w:pPr>
              <w:pStyle w:val="6"/>
            </w:pPr>
            <w:r>
              <w:t>合计</w:t>
            </w:r>
          </w:p>
        </w:tc>
        <w:tc>
          <w:tcPr>
            <w:tcW w:w="2551" w:type="dxa"/>
            <w:vAlign w:val="center"/>
          </w:tcPr>
          <w:p w:rsidR="009B6CA5" w:rsidRDefault="00907A16">
            <w:pPr>
              <w:pStyle w:val="7"/>
            </w:pPr>
            <w:r>
              <w:t>72.24</w:t>
            </w:r>
          </w:p>
        </w:tc>
        <w:tc>
          <w:tcPr>
            <w:tcW w:w="2551" w:type="dxa"/>
            <w:vAlign w:val="center"/>
          </w:tcPr>
          <w:p w:rsidR="009B6CA5" w:rsidRDefault="00907A16">
            <w:pPr>
              <w:pStyle w:val="7"/>
            </w:pPr>
            <w:r>
              <w:t>72.24</w:t>
            </w:r>
          </w:p>
        </w:tc>
        <w:tc>
          <w:tcPr>
            <w:tcW w:w="2551" w:type="dxa"/>
            <w:vAlign w:val="center"/>
          </w:tcPr>
          <w:p w:rsidR="009B6CA5" w:rsidRDefault="009B6CA5">
            <w:pPr>
              <w:pStyle w:val="7"/>
            </w:pPr>
          </w:p>
        </w:tc>
      </w:tr>
      <w:tr w:rsidR="009B6CA5">
        <w:trPr>
          <w:trHeight w:val="369"/>
          <w:jc w:val="center"/>
        </w:trPr>
        <w:tc>
          <w:tcPr>
            <w:tcW w:w="850" w:type="dxa"/>
            <w:vAlign w:val="center"/>
          </w:tcPr>
          <w:p w:rsidR="009B6CA5" w:rsidRDefault="00907A16">
            <w:pPr>
              <w:pStyle w:val="30"/>
            </w:pPr>
            <w:r>
              <w:t>2</w:t>
            </w:r>
          </w:p>
        </w:tc>
        <w:tc>
          <w:tcPr>
            <w:tcW w:w="1191" w:type="dxa"/>
            <w:vAlign w:val="center"/>
          </w:tcPr>
          <w:p w:rsidR="009B6CA5" w:rsidRDefault="00907A16">
            <w:pPr>
              <w:pStyle w:val="23"/>
            </w:pPr>
            <w:r>
              <w:t>201</w:t>
            </w:r>
          </w:p>
        </w:tc>
        <w:tc>
          <w:tcPr>
            <w:tcW w:w="4535" w:type="dxa"/>
            <w:vAlign w:val="center"/>
          </w:tcPr>
          <w:p w:rsidR="009B6CA5" w:rsidRDefault="00907A16">
            <w:pPr>
              <w:pStyle w:val="23"/>
            </w:pPr>
            <w:r>
              <w:t>一般公共服务支出</w:t>
            </w:r>
          </w:p>
        </w:tc>
        <w:tc>
          <w:tcPr>
            <w:tcW w:w="2551" w:type="dxa"/>
            <w:vAlign w:val="center"/>
          </w:tcPr>
          <w:p w:rsidR="009B6CA5" w:rsidRDefault="00907A16">
            <w:pPr>
              <w:pStyle w:val="4"/>
            </w:pPr>
            <w:r>
              <w:t>65.91</w:t>
            </w:r>
          </w:p>
        </w:tc>
        <w:tc>
          <w:tcPr>
            <w:tcW w:w="2551" w:type="dxa"/>
            <w:vAlign w:val="center"/>
          </w:tcPr>
          <w:p w:rsidR="009B6CA5" w:rsidRDefault="00907A16">
            <w:pPr>
              <w:pStyle w:val="4"/>
            </w:pPr>
            <w:r>
              <w:t>65.91</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w:t>
            </w:r>
          </w:p>
        </w:tc>
        <w:tc>
          <w:tcPr>
            <w:tcW w:w="1191" w:type="dxa"/>
            <w:vAlign w:val="center"/>
          </w:tcPr>
          <w:p w:rsidR="009B6CA5" w:rsidRDefault="00907A16">
            <w:pPr>
              <w:pStyle w:val="23"/>
            </w:pPr>
            <w:r>
              <w:t>20129</w:t>
            </w:r>
          </w:p>
        </w:tc>
        <w:tc>
          <w:tcPr>
            <w:tcW w:w="4535" w:type="dxa"/>
            <w:vAlign w:val="center"/>
          </w:tcPr>
          <w:p w:rsidR="009B6CA5" w:rsidRDefault="00907A16">
            <w:pPr>
              <w:pStyle w:val="23"/>
            </w:pPr>
            <w:r>
              <w:t>群众团体事务</w:t>
            </w:r>
          </w:p>
        </w:tc>
        <w:tc>
          <w:tcPr>
            <w:tcW w:w="2551" w:type="dxa"/>
            <w:vAlign w:val="center"/>
          </w:tcPr>
          <w:p w:rsidR="009B6CA5" w:rsidRDefault="00907A16">
            <w:pPr>
              <w:pStyle w:val="4"/>
            </w:pPr>
            <w:r>
              <w:t>65.91</w:t>
            </w:r>
          </w:p>
        </w:tc>
        <w:tc>
          <w:tcPr>
            <w:tcW w:w="2551" w:type="dxa"/>
            <w:vAlign w:val="center"/>
          </w:tcPr>
          <w:p w:rsidR="009B6CA5" w:rsidRDefault="00907A16">
            <w:pPr>
              <w:pStyle w:val="4"/>
            </w:pPr>
            <w:r>
              <w:t>65.91</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4</w:t>
            </w:r>
          </w:p>
        </w:tc>
        <w:tc>
          <w:tcPr>
            <w:tcW w:w="1191" w:type="dxa"/>
            <w:vAlign w:val="center"/>
          </w:tcPr>
          <w:p w:rsidR="009B6CA5" w:rsidRDefault="00907A16">
            <w:pPr>
              <w:pStyle w:val="23"/>
            </w:pPr>
            <w:r>
              <w:t>2012901</w:t>
            </w:r>
          </w:p>
        </w:tc>
        <w:tc>
          <w:tcPr>
            <w:tcW w:w="4535" w:type="dxa"/>
            <w:vAlign w:val="center"/>
          </w:tcPr>
          <w:p w:rsidR="009B6CA5" w:rsidRDefault="00907A16">
            <w:pPr>
              <w:pStyle w:val="23"/>
            </w:pPr>
            <w:r>
              <w:t>行政运行</w:t>
            </w:r>
          </w:p>
        </w:tc>
        <w:tc>
          <w:tcPr>
            <w:tcW w:w="2551" w:type="dxa"/>
            <w:vAlign w:val="center"/>
          </w:tcPr>
          <w:p w:rsidR="009B6CA5" w:rsidRDefault="00907A16">
            <w:pPr>
              <w:pStyle w:val="4"/>
            </w:pPr>
            <w:r>
              <w:t>65.91</w:t>
            </w:r>
          </w:p>
        </w:tc>
        <w:tc>
          <w:tcPr>
            <w:tcW w:w="2551" w:type="dxa"/>
            <w:vAlign w:val="center"/>
          </w:tcPr>
          <w:p w:rsidR="009B6CA5" w:rsidRDefault="00907A16">
            <w:pPr>
              <w:pStyle w:val="4"/>
            </w:pPr>
            <w:r>
              <w:t>65.91</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5</w:t>
            </w:r>
          </w:p>
        </w:tc>
        <w:tc>
          <w:tcPr>
            <w:tcW w:w="1191" w:type="dxa"/>
            <w:vAlign w:val="center"/>
          </w:tcPr>
          <w:p w:rsidR="009B6CA5" w:rsidRDefault="00907A16">
            <w:pPr>
              <w:pStyle w:val="23"/>
            </w:pPr>
            <w:r>
              <w:t>208</w:t>
            </w:r>
          </w:p>
        </w:tc>
        <w:tc>
          <w:tcPr>
            <w:tcW w:w="4535" w:type="dxa"/>
            <w:vAlign w:val="center"/>
          </w:tcPr>
          <w:p w:rsidR="009B6CA5" w:rsidRDefault="00907A16">
            <w:pPr>
              <w:pStyle w:val="23"/>
            </w:pPr>
            <w:r>
              <w:t>社会保障和就业支出</w:t>
            </w:r>
          </w:p>
        </w:tc>
        <w:tc>
          <w:tcPr>
            <w:tcW w:w="2551" w:type="dxa"/>
            <w:vAlign w:val="center"/>
          </w:tcPr>
          <w:p w:rsidR="009B6CA5" w:rsidRDefault="00907A16">
            <w:pPr>
              <w:pStyle w:val="4"/>
            </w:pPr>
            <w:r>
              <w:t>3.39</w:t>
            </w:r>
          </w:p>
        </w:tc>
        <w:tc>
          <w:tcPr>
            <w:tcW w:w="2551" w:type="dxa"/>
            <w:vAlign w:val="center"/>
          </w:tcPr>
          <w:p w:rsidR="009B6CA5" w:rsidRDefault="00907A16">
            <w:pPr>
              <w:pStyle w:val="4"/>
            </w:pPr>
            <w:r>
              <w:t>3.39</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6</w:t>
            </w:r>
          </w:p>
        </w:tc>
        <w:tc>
          <w:tcPr>
            <w:tcW w:w="1191" w:type="dxa"/>
            <w:vAlign w:val="center"/>
          </w:tcPr>
          <w:p w:rsidR="009B6CA5" w:rsidRDefault="00907A16">
            <w:pPr>
              <w:pStyle w:val="23"/>
            </w:pPr>
            <w:r>
              <w:t>20805</w:t>
            </w:r>
          </w:p>
        </w:tc>
        <w:tc>
          <w:tcPr>
            <w:tcW w:w="4535" w:type="dxa"/>
            <w:vAlign w:val="center"/>
          </w:tcPr>
          <w:p w:rsidR="009B6CA5" w:rsidRDefault="00907A16">
            <w:pPr>
              <w:pStyle w:val="23"/>
            </w:pPr>
            <w:r>
              <w:t>行政事业单位养老支出</w:t>
            </w:r>
          </w:p>
        </w:tc>
        <w:tc>
          <w:tcPr>
            <w:tcW w:w="2551" w:type="dxa"/>
            <w:vAlign w:val="center"/>
          </w:tcPr>
          <w:p w:rsidR="009B6CA5" w:rsidRDefault="00907A16">
            <w:pPr>
              <w:pStyle w:val="4"/>
            </w:pPr>
            <w:r>
              <w:t>3.39</w:t>
            </w:r>
          </w:p>
        </w:tc>
        <w:tc>
          <w:tcPr>
            <w:tcW w:w="2551" w:type="dxa"/>
            <w:vAlign w:val="center"/>
          </w:tcPr>
          <w:p w:rsidR="009B6CA5" w:rsidRDefault="00907A16">
            <w:pPr>
              <w:pStyle w:val="4"/>
            </w:pPr>
            <w:r>
              <w:t>3.39</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7</w:t>
            </w:r>
          </w:p>
        </w:tc>
        <w:tc>
          <w:tcPr>
            <w:tcW w:w="1191" w:type="dxa"/>
            <w:vAlign w:val="center"/>
          </w:tcPr>
          <w:p w:rsidR="009B6CA5" w:rsidRDefault="00907A16">
            <w:pPr>
              <w:pStyle w:val="23"/>
            </w:pPr>
            <w:r>
              <w:t>2080501</w:t>
            </w:r>
          </w:p>
        </w:tc>
        <w:tc>
          <w:tcPr>
            <w:tcW w:w="4535" w:type="dxa"/>
            <w:vAlign w:val="center"/>
          </w:tcPr>
          <w:p w:rsidR="009B6CA5" w:rsidRDefault="00907A16">
            <w:pPr>
              <w:pStyle w:val="23"/>
            </w:pPr>
            <w:r>
              <w:t>行政单位离退休</w:t>
            </w:r>
          </w:p>
        </w:tc>
        <w:tc>
          <w:tcPr>
            <w:tcW w:w="2551" w:type="dxa"/>
            <w:vAlign w:val="center"/>
          </w:tcPr>
          <w:p w:rsidR="009B6CA5" w:rsidRDefault="00907A16">
            <w:pPr>
              <w:pStyle w:val="4"/>
            </w:pPr>
            <w:r>
              <w:t>3.39</w:t>
            </w:r>
          </w:p>
        </w:tc>
        <w:tc>
          <w:tcPr>
            <w:tcW w:w="2551" w:type="dxa"/>
            <w:vAlign w:val="center"/>
          </w:tcPr>
          <w:p w:rsidR="009B6CA5" w:rsidRDefault="00907A16">
            <w:pPr>
              <w:pStyle w:val="4"/>
            </w:pPr>
            <w:r>
              <w:t>3.39</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8</w:t>
            </w:r>
          </w:p>
        </w:tc>
        <w:tc>
          <w:tcPr>
            <w:tcW w:w="1191" w:type="dxa"/>
            <w:vAlign w:val="center"/>
          </w:tcPr>
          <w:p w:rsidR="009B6CA5" w:rsidRDefault="00907A16">
            <w:pPr>
              <w:pStyle w:val="23"/>
            </w:pPr>
            <w:r>
              <w:t>210</w:t>
            </w:r>
          </w:p>
        </w:tc>
        <w:tc>
          <w:tcPr>
            <w:tcW w:w="4535" w:type="dxa"/>
            <w:vAlign w:val="center"/>
          </w:tcPr>
          <w:p w:rsidR="009B6CA5" w:rsidRDefault="00907A16">
            <w:pPr>
              <w:pStyle w:val="23"/>
            </w:pPr>
            <w:r>
              <w:t>卫生健康支出</w:t>
            </w:r>
          </w:p>
        </w:tc>
        <w:tc>
          <w:tcPr>
            <w:tcW w:w="2551" w:type="dxa"/>
            <w:vAlign w:val="center"/>
          </w:tcPr>
          <w:p w:rsidR="009B6CA5" w:rsidRDefault="00907A16">
            <w:pPr>
              <w:pStyle w:val="4"/>
            </w:pPr>
            <w:r>
              <w:t>2.94</w:t>
            </w:r>
          </w:p>
        </w:tc>
        <w:tc>
          <w:tcPr>
            <w:tcW w:w="2551" w:type="dxa"/>
            <w:vAlign w:val="center"/>
          </w:tcPr>
          <w:p w:rsidR="009B6CA5" w:rsidRDefault="00907A16">
            <w:pPr>
              <w:pStyle w:val="4"/>
            </w:pPr>
            <w:r>
              <w:t>2.94</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9</w:t>
            </w:r>
          </w:p>
        </w:tc>
        <w:tc>
          <w:tcPr>
            <w:tcW w:w="1191" w:type="dxa"/>
            <w:vAlign w:val="center"/>
          </w:tcPr>
          <w:p w:rsidR="009B6CA5" w:rsidRDefault="00907A16">
            <w:pPr>
              <w:pStyle w:val="23"/>
            </w:pPr>
            <w:r>
              <w:t>21011</w:t>
            </w:r>
          </w:p>
        </w:tc>
        <w:tc>
          <w:tcPr>
            <w:tcW w:w="4535" w:type="dxa"/>
            <w:vAlign w:val="center"/>
          </w:tcPr>
          <w:p w:rsidR="009B6CA5" w:rsidRDefault="00907A16">
            <w:pPr>
              <w:pStyle w:val="23"/>
            </w:pPr>
            <w:r>
              <w:t>行政事业单位医疗</w:t>
            </w:r>
          </w:p>
        </w:tc>
        <w:tc>
          <w:tcPr>
            <w:tcW w:w="2551" w:type="dxa"/>
            <w:vAlign w:val="center"/>
          </w:tcPr>
          <w:p w:rsidR="009B6CA5" w:rsidRDefault="00907A16">
            <w:pPr>
              <w:pStyle w:val="4"/>
            </w:pPr>
            <w:r>
              <w:t>2.94</w:t>
            </w:r>
          </w:p>
        </w:tc>
        <w:tc>
          <w:tcPr>
            <w:tcW w:w="2551" w:type="dxa"/>
            <w:vAlign w:val="center"/>
          </w:tcPr>
          <w:p w:rsidR="009B6CA5" w:rsidRDefault="00907A16">
            <w:pPr>
              <w:pStyle w:val="4"/>
            </w:pPr>
            <w:r>
              <w:t>2.94</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10</w:t>
            </w:r>
          </w:p>
        </w:tc>
        <w:tc>
          <w:tcPr>
            <w:tcW w:w="1191" w:type="dxa"/>
            <w:vAlign w:val="center"/>
          </w:tcPr>
          <w:p w:rsidR="009B6CA5" w:rsidRDefault="00907A16">
            <w:pPr>
              <w:pStyle w:val="23"/>
            </w:pPr>
            <w:r>
              <w:t>2101199</w:t>
            </w:r>
          </w:p>
        </w:tc>
        <w:tc>
          <w:tcPr>
            <w:tcW w:w="4535" w:type="dxa"/>
            <w:vAlign w:val="center"/>
          </w:tcPr>
          <w:p w:rsidR="009B6CA5" w:rsidRDefault="00907A16">
            <w:pPr>
              <w:pStyle w:val="23"/>
            </w:pPr>
            <w:r>
              <w:t>其他行政事业单位医疗支出</w:t>
            </w:r>
          </w:p>
        </w:tc>
        <w:tc>
          <w:tcPr>
            <w:tcW w:w="2551" w:type="dxa"/>
            <w:vAlign w:val="center"/>
          </w:tcPr>
          <w:p w:rsidR="009B6CA5" w:rsidRDefault="00907A16">
            <w:pPr>
              <w:pStyle w:val="4"/>
            </w:pPr>
            <w:r>
              <w:t>2.94</w:t>
            </w:r>
          </w:p>
        </w:tc>
        <w:tc>
          <w:tcPr>
            <w:tcW w:w="2551" w:type="dxa"/>
            <w:vAlign w:val="center"/>
          </w:tcPr>
          <w:p w:rsidR="009B6CA5" w:rsidRDefault="00907A16">
            <w:pPr>
              <w:pStyle w:val="4"/>
            </w:pPr>
            <w:r>
              <w:t>2.94</w:t>
            </w:r>
          </w:p>
        </w:tc>
        <w:tc>
          <w:tcPr>
            <w:tcW w:w="2551" w:type="dxa"/>
            <w:vAlign w:val="center"/>
          </w:tcPr>
          <w:p w:rsidR="009B6CA5" w:rsidRDefault="009B6CA5">
            <w:pPr>
              <w:pStyle w:val="4"/>
            </w:pP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B6C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551"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5726" w:type="dxa"/>
            <w:gridSpan w:val="2"/>
            <w:vAlign w:val="center"/>
          </w:tcPr>
          <w:p w:rsidR="009B6CA5" w:rsidRDefault="00907A16">
            <w:pPr>
              <w:pStyle w:val="10"/>
            </w:pPr>
            <w:r>
              <w:t>支出部门经济分类科目</w:t>
            </w:r>
          </w:p>
        </w:tc>
        <w:tc>
          <w:tcPr>
            <w:tcW w:w="7654" w:type="dxa"/>
            <w:gridSpan w:val="3"/>
            <w:vAlign w:val="center"/>
          </w:tcPr>
          <w:p w:rsidR="009B6CA5" w:rsidRDefault="00907A16">
            <w:pPr>
              <w:pStyle w:val="10"/>
            </w:pPr>
            <w:r>
              <w:t>一般公共预算基本支出</w:t>
            </w:r>
          </w:p>
        </w:tc>
      </w:tr>
      <w:tr w:rsidR="009B6CA5">
        <w:trPr>
          <w:trHeight w:val="369"/>
          <w:tblHeader/>
          <w:jc w:val="center"/>
        </w:trPr>
        <w:tc>
          <w:tcPr>
            <w:tcW w:w="850" w:type="dxa"/>
            <w:vMerge/>
          </w:tcPr>
          <w:p w:rsidR="009B6CA5" w:rsidRDefault="009B6CA5"/>
        </w:tc>
        <w:tc>
          <w:tcPr>
            <w:tcW w:w="1191" w:type="dxa"/>
            <w:vAlign w:val="center"/>
          </w:tcPr>
          <w:p w:rsidR="009B6CA5" w:rsidRDefault="00907A16">
            <w:pPr>
              <w:pStyle w:val="10"/>
            </w:pPr>
            <w:r>
              <w:t>科目编码</w:t>
            </w:r>
          </w:p>
        </w:tc>
        <w:tc>
          <w:tcPr>
            <w:tcW w:w="4535" w:type="dxa"/>
            <w:vAlign w:val="center"/>
          </w:tcPr>
          <w:p w:rsidR="009B6CA5" w:rsidRDefault="00907A16">
            <w:pPr>
              <w:pStyle w:val="10"/>
            </w:pPr>
            <w:r>
              <w:t>科目名称</w:t>
            </w:r>
          </w:p>
        </w:tc>
        <w:tc>
          <w:tcPr>
            <w:tcW w:w="2551" w:type="dxa"/>
            <w:vAlign w:val="center"/>
          </w:tcPr>
          <w:p w:rsidR="009B6CA5" w:rsidRDefault="00907A16">
            <w:pPr>
              <w:pStyle w:val="10"/>
            </w:pPr>
            <w:r>
              <w:t>合计</w:t>
            </w:r>
          </w:p>
        </w:tc>
        <w:tc>
          <w:tcPr>
            <w:tcW w:w="2551" w:type="dxa"/>
            <w:vAlign w:val="center"/>
          </w:tcPr>
          <w:p w:rsidR="009B6CA5" w:rsidRDefault="00907A16">
            <w:pPr>
              <w:pStyle w:val="10"/>
            </w:pPr>
            <w:r>
              <w:t>人员经费</w:t>
            </w:r>
          </w:p>
        </w:tc>
        <w:tc>
          <w:tcPr>
            <w:tcW w:w="2551" w:type="dxa"/>
            <w:vAlign w:val="center"/>
          </w:tcPr>
          <w:p w:rsidR="009B6CA5" w:rsidRDefault="00907A16">
            <w:pPr>
              <w:pStyle w:val="10"/>
            </w:pPr>
            <w:r>
              <w:t>公用经费</w:t>
            </w:r>
          </w:p>
        </w:tc>
      </w:tr>
      <w:tr w:rsidR="009B6CA5">
        <w:trPr>
          <w:trHeight w:val="369"/>
          <w:tblHeader/>
          <w:jc w:val="center"/>
        </w:trPr>
        <w:tc>
          <w:tcPr>
            <w:tcW w:w="850" w:type="dxa"/>
            <w:vAlign w:val="center"/>
          </w:tcPr>
          <w:p w:rsidR="009B6CA5" w:rsidRDefault="00907A16">
            <w:pPr>
              <w:pStyle w:val="10"/>
            </w:pPr>
            <w:r>
              <w:t>栏次</w:t>
            </w:r>
          </w:p>
        </w:tc>
        <w:tc>
          <w:tcPr>
            <w:tcW w:w="1191" w:type="dxa"/>
            <w:vAlign w:val="center"/>
          </w:tcPr>
          <w:p w:rsidR="009B6CA5" w:rsidRDefault="00907A16">
            <w:pPr>
              <w:pStyle w:val="10"/>
            </w:pPr>
            <w:r>
              <w:t>1</w:t>
            </w:r>
          </w:p>
        </w:tc>
        <w:tc>
          <w:tcPr>
            <w:tcW w:w="4535" w:type="dxa"/>
            <w:vAlign w:val="center"/>
          </w:tcPr>
          <w:p w:rsidR="009B6CA5" w:rsidRDefault="00907A16">
            <w:pPr>
              <w:pStyle w:val="10"/>
            </w:pPr>
            <w:r>
              <w:t>2</w:t>
            </w:r>
          </w:p>
        </w:tc>
        <w:tc>
          <w:tcPr>
            <w:tcW w:w="2551" w:type="dxa"/>
            <w:vAlign w:val="center"/>
          </w:tcPr>
          <w:p w:rsidR="009B6CA5" w:rsidRDefault="00907A16">
            <w:pPr>
              <w:pStyle w:val="10"/>
            </w:pPr>
            <w:r>
              <w:t>3</w:t>
            </w:r>
          </w:p>
        </w:tc>
        <w:tc>
          <w:tcPr>
            <w:tcW w:w="2551" w:type="dxa"/>
            <w:vAlign w:val="center"/>
          </w:tcPr>
          <w:p w:rsidR="009B6CA5" w:rsidRDefault="00907A16">
            <w:pPr>
              <w:pStyle w:val="10"/>
            </w:pPr>
            <w:r>
              <w:t>4</w:t>
            </w:r>
          </w:p>
        </w:tc>
        <w:tc>
          <w:tcPr>
            <w:tcW w:w="2551" w:type="dxa"/>
            <w:vAlign w:val="center"/>
          </w:tcPr>
          <w:p w:rsidR="009B6CA5" w:rsidRDefault="00907A16">
            <w:pPr>
              <w:pStyle w:val="10"/>
            </w:pPr>
            <w:r>
              <w:t>5</w:t>
            </w:r>
          </w:p>
        </w:tc>
      </w:tr>
      <w:tr w:rsidR="009B6CA5">
        <w:trPr>
          <w:trHeight w:val="369"/>
          <w:jc w:val="center"/>
        </w:trPr>
        <w:tc>
          <w:tcPr>
            <w:tcW w:w="850" w:type="dxa"/>
            <w:vAlign w:val="center"/>
          </w:tcPr>
          <w:p w:rsidR="009B6CA5" w:rsidRDefault="00907A16">
            <w:pPr>
              <w:pStyle w:val="30"/>
            </w:pPr>
            <w:r>
              <w:t>1</w:t>
            </w:r>
          </w:p>
        </w:tc>
        <w:tc>
          <w:tcPr>
            <w:tcW w:w="1191" w:type="dxa"/>
            <w:vAlign w:val="center"/>
          </w:tcPr>
          <w:p w:rsidR="009B6CA5" w:rsidRDefault="009B6CA5">
            <w:pPr>
              <w:pStyle w:val="5"/>
            </w:pPr>
          </w:p>
        </w:tc>
        <w:tc>
          <w:tcPr>
            <w:tcW w:w="4535" w:type="dxa"/>
            <w:vAlign w:val="center"/>
          </w:tcPr>
          <w:p w:rsidR="009B6CA5" w:rsidRDefault="00907A16">
            <w:pPr>
              <w:pStyle w:val="6"/>
            </w:pPr>
            <w:r>
              <w:t>合计</w:t>
            </w:r>
          </w:p>
        </w:tc>
        <w:tc>
          <w:tcPr>
            <w:tcW w:w="2551" w:type="dxa"/>
            <w:vAlign w:val="center"/>
          </w:tcPr>
          <w:p w:rsidR="009B6CA5" w:rsidRDefault="00907A16">
            <w:pPr>
              <w:pStyle w:val="7"/>
            </w:pPr>
            <w:r>
              <w:t>72.24</w:t>
            </w:r>
          </w:p>
        </w:tc>
        <w:tc>
          <w:tcPr>
            <w:tcW w:w="2551" w:type="dxa"/>
            <w:vAlign w:val="center"/>
          </w:tcPr>
          <w:p w:rsidR="009B6CA5" w:rsidRDefault="00907A16">
            <w:pPr>
              <w:pStyle w:val="7"/>
            </w:pPr>
            <w:r>
              <w:t>66.24</w:t>
            </w:r>
          </w:p>
        </w:tc>
        <w:tc>
          <w:tcPr>
            <w:tcW w:w="2551" w:type="dxa"/>
            <w:vAlign w:val="center"/>
          </w:tcPr>
          <w:p w:rsidR="009B6CA5" w:rsidRDefault="00907A16">
            <w:pPr>
              <w:pStyle w:val="7"/>
            </w:pPr>
            <w:r>
              <w:t>6.00</w:t>
            </w:r>
          </w:p>
        </w:tc>
      </w:tr>
      <w:tr w:rsidR="009B6CA5">
        <w:trPr>
          <w:trHeight w:val="369"/>
          <w:jc w:val="center"/>
        </w:trPr>
        <w:tc>
          <w:tcPr>
            <w:tcW w:w="850" w:type="dxa"/>
            <w:vAlign w:val="center"/>
          </w:tcPr>
          <w:p w:rsidR="009B6CA5" w:rsidRDefault="00907A16">
            <w:pPr>
              <w:pStyle w:val="30"/>
            </w:pPr>
            <w:r>
              <w:t>2</w:t>
            </w:r>
          </w:p>
        </w:tc>
        <w:tc>
          <w:tcPr>
            <w:tcW w:w="1191" w:type="dxa"/>
            <w:vAlign w:val="center"/>
          </w:tcPr>
          <w:p w:rsidR="009B6CA5" w:rsidRDefault="00907A16">
            <w:pPr>
              <w:pStyle w:val="23"/>
            </w:pPr>
            <w:r>
              <w:t>301</w:t>
            </w:r>
          </w:p>
        </w:tc>
        <w:tc>
          <w:tcPr>
            <w:tcW w:w="4535" w:type="dxa"/>
            <w:vAlign w:val="center"/>
          </w:tcPr>
          <w:p w:rsidR="009B6CA5" w:rsidRDefault="00907A16">
            <w:pPr>
              <w:pStyle w:val="23"/>
            </w:pPr>
            <w:r>
              <w:t>工资福利支出</w:t>
            </w:r>
          </w:p>
        </w:tc>
        <w:tc>
          <w:tcPr>
            <w:tcW w:w="2551" w:type="dxa"/>
            <w:vAlign w:val="center"/>
          </w:tcPr>
          <w:p w:rsidR="009B6CA5" w:rsidRDefault="00907A16">
            <w:pPr>
              <w:pStyle w:val="4"/>
            </w:pPr>
            <w:r>
              <w:t>61.21</w:t>
            </w:r>
          </w:p>
        </w:tc>
        <w:tc>
          <w:tcPr>
            <w:tcW w:w="2551" w:type="dxa"/>
            <w:vAlign w:val="center"/>
          </w:tcPr>
          <w:p w:rsidR="009B6CA5" w:rsidRDefault="00907A16">
            <w:pPr>
              <w:pStyle w:val="4"/>
            </w:pPr>
            <w:r>
              <w:t>61.21</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3</w:t>
            </w:r>
          </w:p>
        </w:tc>
        <w:tc>
          <w:tcPr>
            <w:tcW w:w="1191" w:type="dxa"/>
            <w:vAlign w:val="center"/>
          </w:tcPr>
          <w:p w:rsidR="009B6CA5" w:rsidRDefault="00907A16">
            <w:pPr>
              <w:pStyle w:val="23"/>
            </w:pPr>
            <w:r>
              <w:t>30101</w:t>
            </w:r>
          </w:p>
        </w:tc>
        <w:tc>
          <w:tcPr>
            <w:tcW w:w="4535" w:type="dxa"/>
            <w:vAlign w:val="center"/>
          </w:tcPr>
          <w:p w:rsidR="009B6CA5" w:rsidRDefault="00907A16">
            <w:pPr>
              <w:pStyle w:val="23"/>
            </w:pPr>
            <w:r>
              <w:t>基本工资</w:t>
            </w:r>
          </w:p>
        </w:tc>
        <w:tc>
          <w:tcPr>
            <w:tcW w:w="2551" w:type="dxa"/>
            <w:vAlign w:val="center"/>
          </w:tcPr>
          <w:p w:rsidR="009B6CA5" w:rsidRDefault="00907A16">
            <w:pPr>
              <w:pStyle w:val="4"/>
            </w:pPr>
            <w:r>
              <w:t>36.52</w:t>
            </w:r>
          </w:p>
        </w:tc>
        <w:tc>
          <w:tcPr>
            <w:tcW w:w="2551" w:type="dxa"/>
            <w:vAlign w:val="center"/>
          </w:tcPr>
          <w:p w:rsidR="009B6CA5" w:rsidRDefault="00907A16">
            <w:pPr>
              <w:pStyle w:val="4"/>
            </w:pPr>
            <w:r>
              <w:t>36.52</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4</w:t>
            </w:r>
          </w:p>
        </w:tc>
        <w:tc>
          <w:tcPr>
            <w:tcW w:w="1191" w:type="dxa"/>
            <w:vAlign w:val="center"/>
          </w:tcPr>
          <w:p w:rsidR="009B6CA5" w:rsidRDefault="00907A16">
            <w:pPr>
              <w:pStyle w:val="23"/>
            </w:pPr>
            <w:r>
              <w:t>30107</w:t>
            </w:r>
          </w:p>
        </w:tc>
        <w:tc>
          <w:tcPr>
            <w:tcW w:w="4535" w:type="dxa"/>
            <w:vAlign w:val="center"/>
          </w:tcPr>
          <w:p w:rsidR="009B6CA5" w:rsidRDefault="00907A16">
            <w:pPr>
              <w:pStyle w:val="23"/>
            </w:pPr>
            <w:r>
              <w:t>绩效工资</w:t>
            </w:r>
          </w:p>
        </w:tc>
        <w:tc>
          <w:tcPr>
            <w:tcW w:w="2551" w:type="dxa"/>
            <w:vAlign w:val="center"/>
          </w:tcPr>
          <w:p w:rsidR="009B6CA5" w:rsidRDefault="00907A16">
            <w:pPr>
              <w:pStyle w:val="4"/>
            </w:pPr>
            <w:r>
              <w:t>3.81</w:t>
            </w:r>
          </w:p>
        </w:tc>
        <w:tc>
          <w:tcPr>
            <w:tcW w:w="2551" w:type="dxa"/>
            <w:vAlign w:val="center"/>
          </w:tcPr>
          <w:p w:rsidR="009B6CA5" w:rsidRDefault="00907A16">
            <w:pPr>
              <w:pStyle w:val="4"/>
            </w:pPr>
            <w:r>
              <w:t>3.81</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5</w:t>
            </w:r>
          </w:p>
        </w:tc>
        <w:tc>
          <w:tcPr>
            <w:tcW w:w="1191" w:type="dxa"/>
            <w:vAlign w:val="center"/>
          </w:tcPr>
          <w:p w:rsidR="009B6CA5" w:rsidRDefault="00907A16">
            <w:pPr>
              <w:pStyle w:val="23"/>
            </w:pPr>
            <w:r>
              <w:t>30108</w:t>
            </w:r>
          </w:p>
        </w:tc>
        <w:tc>
          <w:tcPr>
            <w:tcW w:w="4535" w:type="dxa"/>
            <w:vAlign w:val="center"/>
          </w:tcPr>
          <w:p w:rsidR="009B6CA5" w:rsidRDefault="00907A16">
            <w:pPr>
              <w:pStyle w:val="23"/>
            </w:pPr>
            <w:r>
              <w:t>机关事业单位基本养老保险缴费</w:t>
            </w:r>
          </w:p>
        </w:tc>
        <w:tc>
          <w:tcPr>
            <w:tcW w:w="2551" w:type="dxa"/>
            <w:vAlign w:val="center"/>
          </w:tcPr>
          <w:p w:rsidR="009B6CA5" w:rsidRDefault="00907A16">
            <w:pPr>
              <w:pStyle w:val="4"/>
            </w:pPr>
            <w:r>
              <w:t>5.66</w:t>
            </w:r>
          </w:p>
        </w:tc>
        <w:tc>
          <w:tcPr>
            <w:tcW w:w="2551" w:type="dxa"/>
            <w:vAlign w:val="center"/>
          </w:tcPr>
          <w:p w:rsidR="009B6CA5" w:rsidRDefault="00907A16">
            <w:pPr>
              <w:pStyle w:val="4"/>
            </w:pPr>
            <w:r>
              <w:t>5.66</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6</w:t>
            </w:r>
          </w:p>
        </w:tc>
        <w:tc>
          <w:tcPr>
            <w:tcW w:w="1191" w:type="dxa"/>
            <w:vAlign w:val="center"/>
          </w:tcPr>
          <w:p w:rsidR="009B6CA5" w:rsidRDefault="00907A16">
            <w:pPr>
              <w:pStyle w:val="23"/>
            </w:pPr>
            <w:r>
              <w:t>30109</w:t>
            </w:r>
          </w:p>
        </w:tc>
        <w:tc>
          <w:tcPr>
            <w:tcW w:w="4535" w:type="dxa"/>
            <w:vAlign w:val="center"/>
          </w:tcPr>
          <w:p w:rsidR="009B6CA5" w:rsidRDefault="00907A16">
            <w:pPr>
              <w:pStyle w:val="23"/>
            </w:pPr>
            <w:r>
              <w:t>职业年金缴费</w:t>
            </w:r>
          </w:p>
        </w:tc>
        <w:tc>
          <w:tcPr>
            <w:tcW w:w="2551" w:type="dxa"/>
            <w:vAlign w:val="center"/>
          </w:tcPr>
          <w:p w:rsidR="009B6CA5" w:rsidRDefault="00907A16">
            <w:pPr>
              <w:pStyle w:val="4"/>
            </w:pPr>
            <w:r>
              <w:t>2.83</w:t>
            </w:r>
          </w:p>
        </w:tc>
        <w:tc>
          <w:tcPr>
            <w:tcW w:w="2551" w:type="dxa"/>
            <w:vAlign w:val="center"/>
          </w:tcPr>
          <w:p w:rsidR="009B6CA5" w:rsidRDefault="00907A16">
            <w:pPr>
              <w:pStyle w:val="4"/>
            </w:pPr>
            <w:r>
              <w:t>2.83</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7</w:t>
            </w:r>
          </w:p>
        </w:tc>
        <w:tc>
          <w:tcPr>
            <w:tcW w:w="1191" w:type="dxa"/>
            <w:vAlign w:val="center"/>
          </w:tcPr>
          <w:p w:rsidR="009B6CA5" w:rsidRDefault="00907A16">
            <w:pPr>
              <w:pStyle w:val="23"/>
            </w:pPr>
            <w:r>
              <w:t>30110</w:t>
            </w:r>
          </w:p>
        </w:tc>
        <w:tc>
          <w:tcPr>
            <w:tcW w:w="4535" w:type="dxa"/>
            <w:vAlign w:val="center"/>
          </w:tcPr>
          <w:p w:rsidR="009B6CA5" w:rsidRDefault="00907A16">
            <w:pPr>
              <w:pStyle w:val="23"/>
            </w:pPr>
            <w:r>
              <w:t>职工基本医疗保险缴费</w:t>
            </w:r>
          </w:p>
        </w:tc>
        <w:tc>
          <w:tcPr>
            <w:tcW w:w="2551" w:type="dxa"/>
            <w:vAlign w:val="center"/>
          </w:tcPr>
          <w:p w:rsidR="009B6CA5" w:rsidRDefault="00907A16">
            <w:pPr>
              <w:pStyle w:val="4"/>
            </w:pPr>
            <w:r>
              <w:t>2.94</w:t>
            </w:r>
          </w:p>
        </w:tc>
        <w:tc>
          <w:tcPr>
            <w:tcW w:w="2551" w:type="dxa"/>
            <w:vAlign w:val="center"/>
          </w:tcPr>
          <w:p w:rsidR="009B6CA5" w:rsidRDefault="00907A16">
            <w:pPr>
              <w:pStyle w:val="4"/>
            </w:pPr>
            <w:r>
              <w:t>2.94</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8</w:t>
            </w:r>
          </w:p>
        </w:tc>
        <w:tc>
          <w:tcPr>
            <w:tcW w:w="1191" w:type="dxa"/>
            <w:vAlign w:val="center"/>
          </w:tcPr>
          <w:p w:rsidR="009B6CA5" w:rsidRDefault="00907A16">
            <w:pPr>
              <w:pStyle w:val="23"/>
            </w:pPr>
            <w:r>
              <w:t>30199</w:t>
            </w:r>
          </w:p>
        </w:tc>
        <w:tc>
          <w:tcPr>
            <w:tcW w:w="4535" w:type="dxa"/>
            <w:vAlign w:val="center"/>
          </w:tcPr>
          <w:p w:rsidR="009B6CA5" w:rsidRDefault="00907A16">
            <w:pPr>
              <w:pStyle w:val="23"/>
            </w:pPr>
            <w:r>
              <w:t>其他工资福利支出</w:t>
            </w:r>
          </w:p>
        </w:tc>
        <w:tc>
          <w:tcPr>
            <w:tcW w:w="2551" w:type="dxa"/>
            <w:vAlign w:val="center"/>
          </w:tcPr>
          <w:p w:rsidR="009B6CA5" w:rsidRDefault="00907A16">
            <w:pPr>
              <w:pStyle w:val="4"/>
            </w:pPr>
            <w:r>
              <w:t>9.45</w:t>
            </w:r>
          </w:p>
        </w:tc>
        <w:tc>
          <w:tcPr>
            <w:tcW w:w="2551" w:type="dxa"/>
            <w:vAlign w:val="center"/>
          </w:tcPr>
          <w:p w:rsidR="009B6CA5" w:rsidRDefault="00907A16">
            <w:pPr>
              <w:pStyle w:val="4"/>
            </w:pPr>
            <w:r>
              <w:t>9.45</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9</w:t>
            </w:r>
          </w:p>
        </w:tc>
        <w:tc>
          <w:tcPr>
            <w:tcW w:w="1191" w:type="dxa"/>
            <w:vAlign w:val="center"/>
          </w:tcPr>
          <w:p w:rsidR="009B6CA5" w:rsidRDefault="00907A16">
            <w:pPr>
              <w:pStyle w:val="23"/>
            </w:pPr>
            <w:r>
              <w:t>302</w:t>
            </w:r>
          </w:p>
        </w:tc>
        <w:tc>
          <w:tcPr>
            <w:tcW w:w="4535" w:type="dxa"/>
            <w:vAlign w:val="center"/>
          </w:tcPr>
          <w:p w:rsidR="009B6CA5" w:rsidRDefault="00907A16">
            <w:pPr>
              <w:pStyle w:val="23"/>
            </w:pPr>
            <w:r>
              <w:t>商品和服务支出</w:t>
            </w:r>
          </w:p>
        </w:tc>
        <w:tc>
          <w:tcPr>
            <w:tcW w:w="2551" w:type="dxa"/>
            <w:vAlign w:val="center"/>
          </w:tcPr>
          <w:p w:rsidR="009B6CA5" w:rsidRDefault="00907A16">
            <w:pPr>
              <w:pStyle w:val="4"/>
            </w:pPr>
            <w:r>
              <w:t>6.00</w:t>
            </w:r>
          </w:p>
        </w:tc>
        <w:tc>
          <w:tcPr>
            <w:tcW w:w="2551" w:type="dxa"/>
            <w:vAlign w:val="center"/>
          </w:tcPr>
          <w:p w:rsidR="009B6CA5" w:rsidRDefault="009B6CA5">
            <w:pPr>
              <w:pStyle w:val="4"/>
            </w:pPr>
          </w:p>
        </w:tc>
        <w:tc>
          <w:tcPr>
            <w:tcW w:w="2551" w:type="dxa"/>
            <w:vAlign w:val="center"/>
          </w:tcPr>
          <w:p w:rsidR="009B6CA5" w:rsidRDefault="00907A16">
            <w:pPr>
              <w:pStyle w:val="4"/>
            </w:pPr>
            <w:r>
              <w:t>6.00</w:t>
            </w:r>
          </w:p>
        </w:tc>
      </w:tr>
      <w:tr w:rsidR="009B6CA5">
        <w:trPr>
          <w:trHeight w:val="369"/>
          <w:jc w:val="center"/>
        </w:trPr>
        <w:tc>
          <w:tcPr>
            <w:tcW w:w="850" w:type="dxa"/>
            <w:vAlign w:val="center"/>
          </w:tcPr>
          <w:p w:rsidR="009B6CA5" w:rsidRDefault="00907A16">
            <w:pPr>
              <w:pStyle w:val="30"/>
            </w:pPr>
            <w:r>
              <w:t>10</w:t>
            </w:r>
          </w:p>
        </w:tc>
        <w:tc>
          <w:tcPr>
            <w:tcW w:w="1191" w:type="dxa"/>
            <w:vAlign w:val="center"/>
          </w:tcPr>
          <w:p w:rsidR="009B6CA5" w:rsidRDefault="00907A16">
            <w:pPr>
              <w:pStyle w:val="23"/>
            </w:pPr>
            <w:r>
              <w:t>30201</w:t>
            </w:r>
          </w:p>
        </w:tc>
        <w:tc>
          <w:tcPr>
            <w:tcW w:w="4535" w:type="dxa"/>
            <w:vAlign w:val="center"/>
          </w:tcPr>
          <w:p w:rsidR="009B6CA5" w:rsidRDefault="00907A16">
            <w:pPr>
              <w:pStyle w:val="23"/>
            </w:pPr>
            <w:r>
              <w:t>办公费</w:t>
            </w:r>
          </w:p>
        </w:tc>
        <w:tc>
          <w:tcPr>
            <w:tcW w:w="2551" w:type="dxa"/>
            <w:vAlign w:val="center"/>
          </w:tcPr>
          <w:p w:rsidR="009B6CA5" w:rsidRDefault="00907A16">
            <w:pPr>
              <w:pStyle w:val="4"/>
            </w:pPr>
            <w:r>
              <w:t>6.00</w:t>
            </w:r>
          </w:p>
        </w:tc>
        <w:tc>
          <w:tcPr>
            <w:tcW w:w="2551" w:type="dxa"/>
            <w:vAlign w:val="center"/>
          </w:tcPr>
          <w:p w:rsidR="009B6CA5" w:rsidRDefault="009B6CA5">
            <w:pPr>
              <w:pStyle w:val="4"/>
            </w:pPr>
          </w:p>
        </w:tc>
        <w:tc>
          <w:tcPr>
            <w:tcW w:w="2551" w:type="dxa"/>
            <w:vAlign w:val="center"/>
          </w:tcPr>
          <w:p w:rsidR="009B6CA5" w:rsidRDefault="00907A16">
            <w:pPr>
              <w:pStyle w:val="4"/>
            </w:pPr>
            <w:r>
              <w:t>6.00</w:t>
            </w:r>
          </w:p>
        </w:tc>
      </w:tr>
      <w:tr w:rsidR="009B6CA5">
        <w:trPr>
          <w:trHeight w:val="369"/>
          <w:jc w:val="center"/>
        </w:trPr>
        <w:tc>
          <w:tcPr>
            <w:tcW w:w="850" w:type="dxa"/>
            <w:vAlign w:val="center"/>
          </w:tcPr>
          <w:p w:rsidR="009B6CA5" w:rsidRDefault="00907A16">
            <w:pPr>
              <w:pStyle w:val="30"/>
            </w:pPr>
            <w:r>
              <w:t>11</w:t>
            </w:r>
          </w:p>
        </w:tc>
        <w:tc>
          <w:tcPr>
            <w:tcW w:w="1191" w:type="dxa"/>
            <w:vAlign w:val="center"/>
          </w:tcPr>
          <w:p w:rsidR="009B6CA5" w:rsidRDefault="00907A16">
            <w:pPr>
              <w:pStyle w:val="23"/>
            </w:pPr>
            <w:r>
              <w:t>303</w:t>
            </w:r>
          </w:p>
        </w:tc>
        <w:tc>
          <w:tcPr>
            <w:tcW w:w="4535" w:type="dxa"/>
            <w:vAlign w:val="center"/>
          </w:tcPr>
          <w:p w:rsidR="009B6CA5" w:rsidRDefault="00907A16">
            <w:pPr>
              <w:pStyle w:val="23"/>
            </w:pPr>
            <w:r>
              <w:t>对个人和家庭的补助</w:t>
            </w:r>
          </w:p>
        </w:tc>
        <w:tc>
          <w:tcPr>
            <w:tcW w:w="2551" w:type="dxa"/>
            <w:vAlign w:val="center"/>
          </w:tcPr>
          <w:p w:rsidR="009B6CA5" w:rsidRDefault="00907A16">
            <w:pPr>
              <w:pStyle w:val="4"/>
            </w:pPr>
            <w:r>
              <w:t>5.03</w:t>
            </w:r>
          </w:p>
        </w:tc>
        <w:tc>
          <w:tcPr>
            <w:tcW w:w="2551" w:type="dxa"/>
            <w:vAlign w:val="center"/>
          </w:tcPr>
          <w:p w:rsidR="009B6CA5" w:rsidRDefault="00907A16">
            <w:pPr>
              <w:pStyle w:val="4"/>
            </w:pPr>
            <w:r>
              <w:t>5.03</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12</w:t>
            </w:r>
          </w:p>
        </w:tc>
        <w:tc>
          <w:tcPr>
            <w:tcW w:w="1191" w:type="dxa"/>
            <w:vAlign w:val="center"/>
          </w:tcPr>
          <w:p w:rsidR="009B6CA5" w:rsidRDefault="00907A16">
            <w:pPr>
              <w:pStyle w:val="23"/>
            </w:pPr>
            <w:r>
              <w:t>30302</w:t>
            </w:r>
          </w:p>
        </w:tc>
        <w:tc>
          <w:tcPr>
            <w:tcW w:w="4535" w:type="dxa"/>
            <w:vAlign w:val="center"/>
          </w:tcPr>
          <w:p w:rsidR="009B6CA5" w:rsidRDefault="00907A16">
            <w:pPr>
              <w:pStyle w:val="23"/>
            </w:pPr>
            <w:r>
              <w:t>退休费</w:t>
            </w:r>
          </w:p>
        </w:tc>
        <w:tc>
          <w:tcPr>
            <w:tcW w:w="2551" w:type="dxa"/>
            <w:vAlign w:val="center"/>
          </w:tcPr>
          <w:p w:rsidR="009B6CA5" w:rsidRDefault="00907A16">
            <w:pPr>
              <w:pStyle w:val="4"/>
            </w:pPr>
            <w:r>
              <w:t>3.39</w:t>
            </w:r>
          </w:p>
        </w:tc>
        <w:tc>
          <w:tcPr>
            <w:tcW w:w="2551" w:type="dxa"/>
            <w:vAlign w:val="center"/>
          </w:tcPr>
          <w:p w:rsidR="009B6CA5" w:rsidRDefault="00907A16">
            <w:pPr>
              <w:pStyle w:val="4"/>
            </w:pPr>
            <w:r>
              <w:t>3.39</w:t>
            </w:r>
          </w:p>
        </w:tc>
        <w:tc>
          <w:tcPr>
            <w:tcW w:w="2551" w:type="dxa"/>
            <w:vAlign w:val="center"/>
          </w:tcPr>
          <w:p w:rsidR="009B6CA5" w:rsidRDefault="009B6CA5">
            <w:pPr>
              <w:pStyle w:val="4"/>
            </w:pPr>
          </w:p>
        </w:tc>
      </w:tr>
      <w:tr w:rsidR="009B6CA5">
        <w:trPr>
          <w:trHeight w:val="369"/>
          <w:jc w:val="center"/>
        </w:trPr>
        <w:tc>
          <w:tcPr>
            <w:tcW w:w="850" w:type="dxa"/>
            <w:vAlign w:val="center"/>
          </w:tcPr>
          <w:p w:rsidR="009B6CA5" w:rsidRDefault="00907A16">
            <w:pPr>
              <w:pStyle w:val="30"/>
            </w:pPr>
            <w:r>
              <w:t>13</w:t>
            </w:r>
          </w:p>
        </w:tc>
        <w:tc>
          <w:tcPr>
            <w:tcW w:w="1191" w:type="dxa"/>
            <w:vAlign w:val="center"/>
          </w:tcPr>
          <w:p w:rsidR="009B6CA5" w:rsidRDefault="00907A16">
            <w:pPr>
              <w:pStyle w:val="23"/>
            </w:pPr>
            <w:r>
              <w:t>30305</w:t>
            </w:r>
          </w:p>
        </w:tc>
        <w:tc>
          <w:tcPr>
            <w:tcW w:w="4535" w:type="dxa"/>
            <w:vAlign w:val="center"/>
          </w:tcPr>
          <w:p w:rsidR="009B6CA5" w:rsidRDefault="00907A16">
            <w:pPr>
              <w:pStyle w:val="23"/>
            </w:pPr>
            <w:r>
              <w:t>生活补助</w:t>
            </w:r>
          </w:p>
        </w:tc>
        <w:tc>
          <w:tcPr>
            <w:tcW w:w="2551" w:type="dxa"/>
            <w:vAlign w:val="center"/>
          </w:tcPr>
          <w:p w:rsidR="009B6CA5" w:rsidRDefault="00907A16">
            <w:pPr>
              <w:pStyle w:val="4"/>
            </w:pPr>
            <w:r>
              <w:t>1.64</w:t>
            </w:r>
          </w:p>
        </w:tc>
        <w:tc>
          <w:tcPr>
            <w:tcW w:w="2551" w:type="dxa"/>
            <w:vAlign w:val="center"/>
          </w:tcPr>
          <w:p w:rsidR="009B6CA5" w:rsidRDefault="00907A16">
            <w:pPr>
              <w:pStyle w:val="4"/>
            </w:pPr>
            <w:r>
              <w:t>1.64</w:t>
            </w:r>
          </w:p>
        </w:tc>
        <w:tc>
          <w:tcPr>
            <w:tcW w:w="2551" w:type="dxa"/>
            <w:vAlign w:val="center"/>
          </w:tcPr>
          <w:p w:rsidR="009B6CA5" w:rsidRDefault="009B6CA5">
            <w:pPr>
              <w:pStyle w:val="4"/>
            </w:pPr>
          </w:p>
        </w:tc>
      </w:tr>
    </w:tbl>
    <w:p w:rsidR="009B6CA5" w:rsidRDefault="009B6CA5">
      <w:pPr>
        <w:sectPr w:rsidR="009B6CA5">
          <w:pgSz w:w="16840" w:h="11900" w:orient="landscape"/>
          <w:pgMar w:top="1361" w:right="1020" w:bottom="1134" w:left="1020" w:header="720" w:footer="720" w:gutter="0"/>
          <w:cols w:space="720"/>
          <w:docGrid w:linePitch="326"/>
        </w:sectPr>
      </w:pPr>
    </w:p>
    <w:p w:rsidR="009B6CA5" w:rsidRDefault="00907A16">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B6C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551"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5726" w:type="dxa"/>
            <w:gridSpan w:val="2"/>
            <w:vAlign w:val="center"/>
          </w:tcPr>
          <w:p w:rsidR="009B6CA5" w:rsidRDefault="00907A16">
            <w:pPr>
              <w:pStyle w:val="10"/>
            </w:pPr>
            <w:r>
              <w:t>功能分类科目</w:t>
            </w:r>
          </w:p>
        </w:tc>
        <w:tc>
          <w:tcPr>
            <w:tcW w:w="2551" w:type="dxa"/>
            <w:vMerge w:val="restart"/>
            <w:vAlign w:val="center"/>
          </w:tcPr>
          <w:p w:rsidR="009B6CA5" w:rsidRDefault="00907A16">
            <w:pPr>
              <w:pStyle w:val="10"/>
            </w:pPr>
            <w:r>
              <w:t>合计</w:t>
            </w:r>
          </w:p>
        </w:tc>
        <w:tc>
          <w:tcPr>
            <w:tcW w:w="2551" w:type="dxa"/>
            <w:vMerge w:val="restart"/>
            <w:vAlign w:val="center"/>
          </w:tcPr>
          <w:p w:rsidR="009B6CA5" w:rsidRDefault="00907A16">
            <w:pPr>
              <w:pStyle w:val="10"/>
            </w:pPr>
            <w:r>
              <w:t>基本支出</w:t>
            </w:r>
          </w:p>
        </w:tc>
        <w:tc>
          <w:tcPr>
            <w:tcW w:w="2551" w:type="dxa"/>
            <w:vMerge w:val="restart"/>
            <w:vAlign w:val="center"/>
          </w:tcPr>
          <w:p w:rsidR="009B6CA5" w:rsidRDefault="00907A16">
            <w:pPr>
              <w:pStyle w:val="10"/>
            </w:pPr>
            <w:r>
              <w:t>项目支出</w:t>
            </w:r>
          </w:p>
        </w:tc>
      </w:tr>
      <w:tr w:rsidR="009B6CA5">
        <w:trPr>
          <w:trHeight w:val="369"/>
          <w:tblHeader/>
          <w:jc w:val="center"/>
        </w:trPr>
        <w:tc>
          <w:tcPr>
            <w:tcW w:w="850" w:type="dxa"/>
            <w:vMerge/>
          </w:tcPr>
          <w:p w:rsidR="009B6CA5" w:rsidRDefault="009B6CA5"/>
        </w:tc>
        <w:tc>
          <w:tcPr>
            <w:tcW w:w="1191" w:type="dxa"/>
            <w:vAlign w:val="center"/>
          </w:tcPr>
          <w:p w:rsidR="009B6CA5" w:rsidRDefault="00907A16">
            <w:pPr>
              <w:pStyle w:val="10"/>
            </w:pPr>
            <w:r>
              <w:t>科目编码</w:t>
            </w:r>
          </w:p>
        </w:tc>
        <w:tc>
          <w:tcPr>
            <w:tcW w:w="4535" w:type="dxa"/>
            <w:vAlign w:val="center"/>
          </w:tcPr>
          <w:p w:rsidR="009B6CA5" w:rsidRDefault="00907A16">
            <w:pPr>
              <w:pStyle w:val="10"/>
            </w:pPr>
            <w:r>
              <w:t>科目名称</w:t>
            </w:r>
          </w:p>
        </w:tc>
        <w:tc>
          <w:tcPr>
            <w:tcW w:w="2551" w:type="dxa"/>
            <w:vMerge/>
          </w:tcPr>
          <w:p w:rsidR="009B6CA5" w:rsidRDefault="009B6CA5"/>
        </w:tc>
        <w:tc>
          <w:tcPr>
            <w:tcW w:w="2551" w:type="dxa"/>
            <w:vMerge/>
          </w:tcPr>
          <w:p w:rsidR="009B6CA5" w:rsidRDefault="009B6CA5"/>
        </w:tc>
        <w:tc>
          <w:tcPr>
            <w:tcW w:w="2551" w:type="dxa"/>
            <w:vMerge/>
          </w:tcPr>
          <w:p w:rsidR="009B6CA5" w:rsidRDefault="009B6CA5"/>
        </w:tc>
      </w:tr>
      <w:tr w:rsidR="009B6CA5">
        <w:trPr>
          <w:trHeight w:val="369"/>
          <w:tblHeader/>
          <w:jc w:val="center"/>
        </w:trPr>
        <w:tc>
          <w:tcPr>
            <w:tcW w:w="850" w:type="dxa"/>
            <w:vAlign w:val="center"/>
          </w:tcPr>
          <w:p w:rsidR="009B6CA5" w:rsidRDefault="00907A16">
            <w:pPr>
              <w:pStyle w:val="10"/>
            </w:pPr>
            <w:r>
              <w:t>栏次</w:t>
            </w:r>
          </w:p>
        </w:tc>
        <w:tc>
          <w:tcPr>
            <w:tcW w:w="1191" w:type="dxa"/>
            <w:vAlign w:val="center"/>
          </w:tcPr>
          <w:p w:rsidR="009B6CA5" w:rsidRDefault="00907A16">
            <w:pPr>
              <w:pStyle w:val="10"/>
            </w:pPr>
            <w:r>
              <w:t>1</w:t>
            </w:r>
          </w:p>
        </w:tc>
        <w:tc>
          <w:tcPr>
            <w:tcW w:w="4535" w:type="dxa"/>
            <w:vAlign w:val="center"/>
          </w:tcPr>
          <w:p w:rsidR="009B6CA5" w:rsidRDefault="00907A16">
            <w:pPr>
              <w:pStyle w:val="10"/>
            </w:pPr>
            <w:r>
              <w:t>2</w:t>
            </w:r>
          </w:p>
        </w:tc>
        <w:tc>
          <w:tcPr>
            <w:tcW w:w="2551" w:type="dxa"/>
            <w:vAlign w:val="center"/>
          </w:tcPr>
          <w:p w:rsidR="009B6CA5" w:rsidRDefault="00907A16">
            <w:pPr>
              <w:pStyle w:val="10"/>
            </w:pPr>
            <w:r>
              <w:t>3</w:t>
            </w:r>
          </w:p>
        </w:tc>
        <w:tc>
          <w:tcPr>
            <w:tcW w:w="2551" w:type="dxa"/>
            <w:vAlign w:val="center"/>
          </w:tcPr>
          <w:p w:rsidR="009B6CA5" w:rsidRDefault="00907A16">
            <w:pPr>
              <w:pStyle w:val="10"/>
            </w:pPr>
            <w:r>
              <w:t>4</w:t>
            </w:r>
          </w:p>
        </w:tc>
        <w:tc>
          <w:tcPr>
            <w:tcW w:w="2551" w:type="dxa"/>
            <w:vAlign w:val="center"/>
          </w:tcPr>
          <w:p w:rsidR="009B6CA5" w:rsidRDefault="00907A16">
            <w:pPr>
              <w:pStyle w:val="10"/>
            </w:pPr>
            <w:r>
              <w:t>5</w:t>
            </w:r>
          </w:p>
        </w:tc>
      </w:tr>
      <w:tr w:rsidR="009B6CA5">
        <w:trPr>
          <w:trHeight w:val="369"/>
          <w:jc w:val="center"/>
        </w:trPr>
        <w:tc>
          <w:tcPr>
            <w:tcW w:w="850" w:type="dxa"/>
            <w:vAlign w:val="center"/>
          </w:tcPr>
          <w:p w:rsidR="009B6CA5" w:rsidRDefault="009B6CA5">
            <w:pPr>
              <w:pStyle w:val="30"/>
            </w:pPr>
          </w:p>
        </w:tc>
        <w:tc>
          <w:tcPr>
            <w:tcW w:w="1191" w:type="dxa"/>
            <w:vAlign w:val="center"/>
          </w:tcPr>
          <w:p w:rsidR="009B6CA5" w:rsidRDefault="009B6CA5">
            <w:pPr>
              <w:pStyle w:val="23"/>
            </w:pPr>
          </w:p>
        </w:tc>
        <w:tc>
          <w:tcPr>
            <w:tcW w:w="4535" w:type="dxa"/>
            <w:vAlign w:val="center"/>
          </w:tcPr>
          <w:p w:rsidR="009B6CA5" w:rsidRDefault="009B6CA5">
            <w:pPr>
              <w:pStyle w:val="23"/>
            </w:pPr>
          </w:p>
        </w:tc>
        <w:tc>
          <w:tcPr>
            <w:tcW w:w="2551" w:type="dxa"/>
            <w:vAlign w:val="center"/>
          </w:tcPr>
          <w:p w:rsidR="009B6CA5" w:rsidRDefault="009B6CA5">
            <w:pPr>
              <w:pStyle w:val="4"/>
            </w:pPr>
          </w:p>
        </w:tc>
        <w:tc>
          <w:tcPr>
            <w:tcW w:w="2551" w:type="dxa"/>
            <w:vAlign w:val="center"/>
          </w:tcPr>
          <w:p w:rsidR="009B6CA5" w:rsidRDefault="009B6CA5">
            <w:pPr>
              <w:pStyle w:val="4"/>
            </w:pPr>
          </w:p>
        </w:tc>
        <w:tc>
          <w:tcPr>
            <w:tcW w:w="2551" w:type="dxa"/>
            <w:vAlign w:val="center"/>
          </w:tcPr>
          <w:p w:rsidR="009B6CA5" w:rsidRDefault="009B6CA5">
            <w:pPr>
              <w:pStyle w:val="4"/>
            </w:pPr>
          </w:p>
        </w:tc>
      </w:tr>
    </w:tbl>
    <w:p w:rsidR="009B6CA5" w:rsidRDefault="00907A16">
      <w:pPr>
        <w:ind w:firstLine="420"/>
        <w:sectPr w:rsidR="009B6CA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9B6CA5" w:rsidRDefault="00907A16">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B6C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551"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5726" w:type="dxa"/>
            <w:gridSpan w:val="2"/>
            <w:vAlign w:val="center"/>
          </w:tcPr>
          <w:p w:rsidR="009B6CA5" w:rsidRDefault="00907A16">
            <w:pPr>
              <w:pStyle w:val="10"/>
            </w:pPr>
            <w:r>
              <w:t>功能分类科目</w:t>
            </w:r>
          </w:p>
        </w:tc>
        <w:tc>
          <w:tcPr>
            <w:tcW w:w="2551" w:type="dxa"/>
            <w:vMerge w:val="restart"/>
            <w:vAlign w:val="center"/>
          </w:tcPr>
          <w:p w:rsidR="009B6CA5" w:rsidRDefault="00907A16">
            <w:pPr>
              <w:pStyle w:val="10"/>
            </w:pPr>
            <w:r>
              <w:t>合计</w:t>
            </w:r>
          </w:p>
        </w:tc>
        <w:tc>
          <w:tcPr>
            <w:tcW w:w="2551" w:type="dxa"/>
            <w:vMerge w:val="restart"/>
            <w:vAlign w:val="center"/>
          </w:tcPr>
          <w:p w:rsidR="009B6CA5" w:rsidRDefault="00907A16">
            <w:pPr>
              <w:pStyle w:val="10"/>
            </w:pPr>
            <w:r>
              <w:t>基本支出</w:t>
            </w:r>
          </w:p>
        </w:tc>
        <w:tc>
          <w:tcPr>
            <w:tcW w:w="2551" w:type="dxa"/>
            <w:vMerge w:val="restart"/>
            <w:vAlign w:val="center"/>
          </w:tcPr>
          <w:p w:rsidR="009B6CA5" w:rsidRDefault="00907A16">
            <w:pPr>
              <w:pStyle w:val="10"/>
            </w:pPr>
            <w:r>
              <w:t>项目支出</w:t>
            </w:r>
          </w:p>
        </w:tc>
      </w:tr>
      <w:tr w:rsidR="009B6CA5">
        <w:trPr>
          <w:trHeight w:val="369"/>
          <w:tblHeader/>
          <w:jc w:val="center"/>
        </w:trPr>
        <w:tc>
          <w:tcPr>
            <w:tcW w:w="850" w:type="dxa"/>
            <w:vMerge/>
          </w:tcPr>
          <w:p w:rsidR="009B6CA5" w:rsidRDefault="009B6CA5"/>
        </w:tc>
        <w:tc>
          <w:tcPr>
            <w:tcW w:w="1191" w:type="dxa"/>
            <w:vAlign w:val="center"/>
          </w:tcPr>
          <w:p w:rsidR="009B6CA5" w:rsidRDefault="00907A16">
            <w:pPr>
              <w:pStyle w:val="10"/>
            </w:pPr>
            <w:r>
              <w:t>科目编码</w:t>
            </w:r>
          </w:p>
        </w:tc>
        <w:tc>
          <w:tcPr>
            <w:tcW w:w="4535" w:type="dxa"/>
            <w:vAlign w:val="center"/>
          </w:tcPr>
          <w:p w:rsidR="009B6CA5" w:rsidRDefault="00907A16">
            <w:pPr>
              <w:pStyle w:val="10"/>
            </w:pPr>
            <w:r>
              <w:t>科目名称</w:t>
            </w:r>
          </w:p>
        </w:tc>
        <w:tc>
          <w:tcPr>
            <w:tcW w:w="2551" w:type="dxa"/>
            <w:vMerge/>
          </w:tcPr>
          <w:p w:rsidR="009B6CA5" w:rsidRDefault="009B6CA5"/>
        </w:tc>
        <w:tc>
          <w:tcPr>
            <w:tcW w:w="2551" w:type="dxa"/>
            <w:vMerge/>
          </w:tcPr>
          <w:p w:rsidR="009B6CA5" w:rsidRDefault="009B6CA5"/>
        </w:tc>
        <w:tc>
          <w:tcPr>
            <w:tcW w:w="2551" w:type="dxa"/>
            <w:vMerge/>
          </w:tcPr>
          <w:p w:rsidR="009B6CA5" w:rsidRDefault="009B6CA5"/>
        </w:tc>
      </w:tr>
      <w:tr w:rsidR="009B6CA5">
        <w:trPr>
          <w:trHeight w:val="369"/>
          <w:tblHeader/>
          <w:jc w:val="center"/>
        </w:trPr>
        <w:tc>
          <w:tcPr>
            <w:tcW w:w="850" w:type="dxa"/>
            <w:vAlign w:val="center"/>
          </w:tcPr>
          <w:p w:rsidR="009B6CA5" w:rsidRDefault="00907A16">
            <w:pPr>
              <w:pStyle w:val="10"/>
            </w:pPr>
            <w:r>
              <w:t>栏次</w:t>
            </w:r>
          </w:p>
        </w:tc>
        <w:tc>
          <w:tcPr>
            <w:tcW w:w="1191" w:type="dxa"/>
            <w:vAlign w:val="center"/>
          </w:tcPr>
          <w:p w:rsidR="009B6CA5" w:rsidRDefault="00907A16">
            <w:pPr>
              <w:pStyle w:val="10"/>
            </w:pPr>
            <w:r>
              <w:t>1</w:t>
            </w:r>
          </w:p>
        </w:tc>
        <w:tc>
          <w:tcPr>
            <w:tcW w:w="4535" w:type="dxa"/>
            <w:vAlign w:val="center"/>
          </w:tcPr>
          <w:p w:rsidR="009B6CA5" w:rsidRDefault="00907A16">
            <w:pPr>
              <w:pStyle w:val="10"/>
            </w:pPr>
            <w:r>
              <w:t>2</w:t>
            </w:r>
          </w:p>
        </w:tc>
        <w:tc>
          <w:tcPr>
            <w:tcW w:w="2551" w:type="dxa"/>
            <w:vAlign w:val="center"/>
          </w:tcPr>
          <w:p w:rsidR="009B6CA5" w:rsidRDefault="00907A16">
            <w:pPr>
              <w:pStyle w:val="10"/>
            </w:pPr>
            <w:r>
              <w:t>3</w:t>
            </w:r>
          </w:p>
        </w:tc>
        <w:tc>
          <w:tcPr>
            <w:tcW w:w="2551" w:type="dxa"/>
            <w:vAlign w:val="center"/>
          </w:tcPr>
          <w:p w:rsidR="009B6CA5" w:rsidRDefault="00907A16">
            <w:pPr>
              <w:pStyle w:val="10"/>
            </w:pPr>
            <w:r>
              <w:t>4</w:t>
            </w:r>
          </w:p>
        </w:tc>
        <w:tc>
          <w:tcPr>
            <w:tcW w:w="2551" w:type="dxa"/>
            <w:vAlign w:val="center"/>
          </w:tcPr>
          <w:p w:rsidR="009B6CA5" w:rsidRDefault="00907A16">
            <w:pPr>
              <w:pStyle w:val="10"/>
            </w:pPr>
            <w:r>
              <w:t>5</w:t>
            </w:r>
          </w:p>
        </w:tc>
      </w:tr>
      <w:tr w:rsidR="009B6CA5">
        <w:trPr>
          <w:trHeight w:val="369"/>
          <w:jc w:val="center"/>
        </w:trPr>
        <w:tc>
          <w:tcPr>
            <w:tcW w:w="850" w:type="dxa"/>
            <w:vAlign w:val="center"/>
          </w:tcPr>
          <w:p w:rsidR="009B6CA5" w:rsidRDefault="009B6CA5">
            <w:pPr>
              <w:pStyle w:val="30"/>
            </w:pPr>
          </w:p>
        </w:tc>
        <w:tc>
          <w:tcPr>
            <w:tcW w:w="1191" w:type="dxa"/>
            <w:vAlign w:val="center"/>
          </w:tcPr>
          <w:p w:rsidR="009B6CA5" w:rsidRDefault="009B6CA5">
            <w:pPr>
              <w:pStyle w:val="23"/>
            </w:pPr>
          </w:p>
        </w:tc>
        <w:tc>
          <w:tcPr>
            <w:tcW w:w="4535" w:type="dxa"/>
            <w:vAlign w:val="center"/>
          </w:tcPr>
          <w:p w:rsidR="009B6CA5" w:rsidRDefault="009B6CA5">
            <w:pPr>
              <w:pStyle w:val="23"/>
            </w:pPr>
          </w:p>
        </w:tc>
        <w:tc>
          <w:tcPr>
            <w:tcW w:w="2551" w:type="dxa"/>
            <w:vAlign w:val="center"/>
          </w:tcPr>
          <w:p w:rsidR="009B6CA5" w:rsidRDefault="009B6CA5">
            <w:pPr>
              <w:pStyle w:val="4"/>
            </w:pPr>
          </w:p>
        </w:tc>
        <w:tc>
          <w:tcPr>
            <w:tcW w:w="2551" w:type="dxa"/>
            <w:vAlign w:val="center"/>
          </w:tcPr>
          <w:p w:rsidR="009B6CA5" w:rsidRDefault="009B6CA5">
            <w:pPr>
              <w:pStyle w:val="4"/>
            </w:pPr>
          </w:p>
        </w:tc>
        <w:tc>
          <w:tcPr>
            <w:tcW w:w="2551" w:type="dxa"/>
            <w:vAlign w:val="center"/>
          </w:tcPr>
          <w:p w:rsidR="009B6CA5" w:rsidRDefault="009B6CA5">
            <w:pPr>
              <w:pStyle w:val="4"/>
            </w:pPr>
          </w:p>
        </w:tc>
      </w:tr>
    </w:tbl>
    <w:p w:rsidR="009B6CA5" w:rsidRDefault="00907A16">
      <w:pPr>
        <w:ind w:firstLine="420"/>
        <w:sectPr w:rsidR="009B6CA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9B6CA5" w:rsidRDefault="00907A16">
      <w:pPr>
        <w:jc w:val="center"/>
        <w:outlineLvl w:val="4"/>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B6C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2381" w:type="dxa"/>
            <w:tcBorders>
              <w:top w:val="single" w:sz="6" w:space="0" w:color="FFFFFF"/>
              <w:left w:val="single" w:sz="6" w:space="0" w:color="FFFFFF"/>
              <w:right w:val="single" w:sz="6" w:space="0" w:color="FFFFFF"/>
            </w:tcBorders>
            <w:vAlign w:val="center"/>
          </w:tcPr>
          <w:p w:rsidR="009B6CA5" w:rsidRDefault="00907A16">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B6CA5" w:rsidRDefault="00907A16">
            <w:pPr>
              <w:pStyle w:val="22"/>
            </w:pPr>
            <w:r>
              <w:t>单位：万元</w:t>
            </w:r>
          </w:p>
        </w:tc>
      </w:tr>
      <w:tr w:rsidR="009B6CA5">
        <w:trPr>
          <w:trHeight w:val="369"/>
          <w:tblHeader/>
          <w:jc w:val="center"/>
        </w:trPr>
        <w:tc>
          <w:tcPr>
            <w:tcW w:w="850" w:type="dxa"/>
            <w:vMerge w:val="restart"/>
            <w:vAlign w:val="center"/>
          </w:tcPr>
          <w:p w:rsidR="009B6CA5" w:rsidRDefault="00907A16">
            <w:pPr>
              <w:pStyle w:val="10"/>
            </w:pPr>
            <w:r>
              <w:t>序号</w:t>
            </w:r>
          </w:p>
        </w:tc>
        <w:tc>
          <w:tcPr>
            <w:tcW w:w="3798" w:type="dxa"/>
            <w:vMerge w:val="restart"/>
            <w:vAlign w:val="center"/>
          </w:tcPr>
          <w:p w:rsidR="009B6CA5" w:rsidRDefault="00907A16">
            <w:pPr>
              <w:pStyle w:val="10"/>
            </w:pPr>
            <w:r>
              <w:t>项</w:t>
            </w:r>
            <w:r>
              <w:t xml:space="preserve">  </w:t>
            </w:r>
            <w:r>
              <w:t>目</w:t>
            </w:r>
          </w:p>
        </w:tc>
        <w:tc>
          <w:tcPr>
            <w:tcW w:w="9524" w:type="dxa"/>
            <w:gridSpan w:val="4"/>
            <w:vAlign w:val="center"/>
          </w:tcPr>
          <w:p w:rsidR="009B6CA5" w:rsidRDefault="00907A16">
            <w:pPr>
              <w:pStyle w:val="10"/>
            </w:pPr>
            <w:r>
              <w:t>资</w:t>
            </w:r>
            <w:r>
              <w:t xml:space="preserve"> </w:t>
            </w:r>
            <w:r>
              <w:t>金</w:t>
            </w:r>
            <w:r>
              <w:t xml:space="preserve"> </w:t>
            </w:r>
            <w:r>
              <w:t>性</w:t>
            </w:r>
            <w:r>
              <w:t xml:space="preserve"> </w:t>
            </w:r>
            <w:r>
              <w:t>质</w:t>
            </w:r>
          </w:p>
        </w:tc>
      </w:tr>
      <w:tr w:rsidR="009B6CA5">
        <w:trPr>
          <w:trHeight w:val="567"/>
          <w:tblHeader/>
          <w:jc w:val="center"/>
        </w:trPr>
        <w:tc>
          <w:tcPr>
            <w:tcW w:w="850" w:type="dxa"/>
            <w:vMerge/>
          </w:tcPr>
          <w:p w:rsidR="009B6CA5" w:rsidRDefault="009B6CA5"/>
        </w:tc>
        <w:tc>
          <w:tcPr>
            <w:tcW w:w="3798" w:type="dxa"/>
            <w:vMerge/>
          </w:tcPr>
          <w:p w:rsidR="009B6CA5" w:rsidRDefault="009B6CA5"/>
        </w:tc>
        <w:tc>
          <w:tcPr>
            <w:tcW w:w="2381" w:type="dxa"/>
            <w:vAlign w:val="center"/>
          </w:tcPr>
          <w:p w:rsidR="009B6CA5" w:rsidRDefault="00907A16">
            <w:pPr>
              <w:pStyle w:val="10"/>
            </w:pPr>
            <w:r>
              <w:t>合计</w:t>
            </w:r>
          </w:p>
        </w:tc>
        <w:tc>
          <w:tcPr>
            <w:tcW w:w="2381" w:type="dxa"/>
            <w:vAlign w:val="center"/>
          </w:tcPr>
          <w:p w:rsidR="009B6CA5" w:rsidRDefault="00907A16">
            <w:pPr>
              <w:pStyle w:val="10"/>
            </w:pPr>
            <w:r>
              <w:t>一般公共预算</w:t>
            </w:r>
            <w:r>
              <w:t xml:space="preserve">              </w:t>
            </w:r>
            <w:r>
              <w:t>财政拨款</w:t>
            </w:r>
          </w:p>
        </w:tc>
        <w:tc>
          <w:tcPr>
            <w:tcW w:w="2381" w:type="dxa"/>
            <w:vAlign w:val="center"/>
          </w:tcPr>
          <w:p w:rsidR="009B6CA5" w:rsidRDefault="00907A16">
            <w:pPr>
              <w:pStyle w:val="10"/>
            </w:pPr>
            <w:r>
              <w:t>政府性基金</w:t>
            </w:r>
            <w:r>
              <w:t xml:space="preserve">                  </w:t>
            </w:r>
            <w:r>
              <w:t>预算拨款</w:t>
            </w:r>
          </w:p>
        </w:tc>
        <w:tc>
          <w:tcPr>
            <w:tcW w:w="2381" w:type="dxa"/>
            <w:vAlign w:val="center"/>
          </w:tcPr>
          <w:p w:rsidR="009B6CA5" w:rsidRDefault="00907A16">
            <w:pPr>
              <w:pStyle w:val="10"/>
            </w:pPr>
            <w:r>
              <w:t>国有资本经营</w:t>
            </w:r>
            <w:r>
              <w:t xml:space="preserve">              </w:t>
            </w:r>
            <w:r>
              <w:t>预算财政拨款</w:t>
            </w:r>
          </w:p>
        </w:tc>
      </w:tr>
      <w:tr w:rsidR="009B6CA5">
        <w:trPr>
          <w:trHeight w:val="567"/>
          <w:tblHeader/>
          <w:jc w:val="center"/>
        </w:trPr>
        <w:tc>
          <w:tcPr>
            <w:tcW w:w="850" w:type="dxa"/>
            <w:vAlign w:val="center"/>
          </w:tcPr>
          <w:p w:rsidR="009B6CA5" w:rsidRDefault="00907A16">
            <w:pPr>
              <w:pStyle w:val="10"/>
            </w:pPr>
            <w:r>
              <w:t>栏次</w:t>
            </w:r>
          </w:p>
        </w:tc>
        <w:tc>
          <w:tcPr>
            <w:tcW w:w="3798" w:type="dxa"/>
            <w:vAlign w:val="center"/>
          </w:tcPr>
          <w:p w:rsidR="009B6CA5" w:rsidRDefault="00907A16">
            <w:pPr>
              <w:pStyle w:val="10"/>
            </w:pPr>
            <w:r>
              <w:t>1</w:t>
            </w:r>
          </w:p>
        </w:tc>
        <w:tc>
          <w:tcPr>
            <w:tcW w:w="2381" w:type="dxa"/>
            <w:vAlign w:val="center"/>
          </w:tcPr>
          <w:p w:rsidR="009B6CA5" w:rsidRDefault="00907A16">
            <w:pPr>
              <w:pStyle w:val="10"/>
            </w:pPr>
            <w:r>
              <w:t>2</w:t>
            </w:r>
          </w:p>
        </w:tc>
        <w:tc>
          <w:tcPr>
            <w:tcW w:w="2381" w:type="dxa"/>
            <w:vAlign w:val="center"/>
          </w:tcPr>
          <w:p w:rsidR="009B6CA5" w:rsidRDefault="00907A16">
            <w:pPr>
              <w:pStyle w:val="10"/>
            </w:pPr>
            <w:r>
              <w:t>3</w:t>
            </w:r>
          </w:p>
        </w:tc>
        <w:tc>
          <w:tcPr>
            <w:tcW w:w="2381" w:type="dxa"/>
            <w:vAlign w:val="center"/>
          </w:tcPr>
          <w:p w:rsidR="009B6CA5" w:rsidRDefault="00907A16">
            <w:pPr>
              <w:pStyle w:val="10"/>
            </w:pPr>
            <w:r>
              <w:t>4</w:t>
            </w:r>
          </w:p>
        </w:tc>
        <w:tc>
          <w:tcPr>
            <w:tcW w:w="2381" w:type="dxa"/>
            <w:vAlign w:val="center"/>
          </w:tcPr>
          <w:p w:rsidR="009B6CA5" w:rsidRDefault="00907A16">
            <w:pPr>
              <w:pStyle w:val="10"/>
            </w:pPr>
            <w:r>
              <w:t>5</w:t>
            </w:r>
          </w:p>
        </w:tc>
      </w:tr>
      <w:tr w:rsidR="009B6CA5">
        <w:trPr>
          <w:trHeight w:val="567"/>
          <w:jc w:val="center"/>
        </w:trPr>
        <w:tc>
          <w:tcPr>
            <w:tcW w:w="850" w:type="dxa"/>
            <w:vAlign w:val="center"/>
          </w:tcPr>
          <w:p w:rsidR="009B6CA5" w:rsidRDefault="009B6CA5">
            <w:pPr>
              <w:pStyle w:val="30"/>
            </w:pPr>
          </w:p>
        </w:tc>
        <w:tc>
          <w:tcPr>
            <w:tcW w:w="3798" w:type="dxa"/>
            <w:vAlign w:val="center"/>
          </w:tcPr>
          <w:p w:rsidR="009B6CA5" w:rsidRDefault="009B6CA5">
            <w:pPr>
              <w:pStyle w:val="23"/>
            </w:pPr>
          </w:p>
        </w:tc>
        <w:tc>
          <w:tcPr>
            <w:tcW w:w="2381" w:type="dxa"/>
            <w:vAlign w:val="center"/>
          </w:tcPr>
          <w:p w:rsidR="009B6CA5" w:rsidRDefault="009B6CA5">
            <w:pPr>
              <w:pStyle w:val="4"/>
            </w:pPr>
          </w:p>
        </w:tc>
        <w:tc>
          <w:tcPr>
            <w:tcW w:w="2381" w:type="dxa"/>
            <w:vAlign w:val="center"/>
          </w:tcPr>
          <w:p w:rsidR="009B6CA5" w:rsidRDefault="009B6CA5">
            <w:pPr>
              <w:pStyle w:val="4"/>
            </w:pPr>
          </w:p>
        </w:tc>
        <w:tc>
          <w:tcPr>
            <w:tcW w:w="2381" w:type="dxa"/>
            <w:vAlign w:val="center"/>
          </w:tcPr>
          <w:p w:rsidR="009B6CA5" w:rsidRDefault="009B6CA5">
            <w:pPr>
              <w:pStyle w:val="4"/>
            </w:pPr>
          </w:p>
        </w:tc>
        <w:tc>
          <w:tcPr>
            <w:tcW w:w="2381" w:type="dxa"/>
            <w:vAlign w:val="center"/>
          </w:tcPr>
          <w:p w:rsidR="009B6CA5" w:rsidRDefault="009B6CA5">
            <w:pPr>
              <w:pStyle w:val="4"/>
            </w:pPr>
          </w:p>
        </w:tc>
      </w:tr>
    </w:tbl>
    <w:p w:rsidR="009B6CA5" w:rsidRDefault="00907A16">
      <w:pPr>
        <w:ind w:firstLine="420"/>
        <w:sectPr w:rsidR="009B6CA5">
          <w:pgSz w:w="16840" w:h="11900" w:orient="landscape"/>
          <w:pgMar w:top="1361" w:right="1020" w:bottom="1361" w:left="1020" w:header="720" w:footer="720" w:gutter="0"/>
          <w:cols w:space="720"/>
          <w:docGrid w:linePitch="326"/>
        </w:sectPr>
      </w:pPr>
      <w:r>
        <w:rPr>
          <w:rFonts w:ascii="方正书宋_GBK" w:eastAsia="方正书宋_GBK" w:cs="方正书宋_GBK"/>
          <w:color w:val="000000"/>
          <w:sz w:val="21"/>
        </w:rPr>
        <w:t>注：无财政拨款</w:t>
      </w:r>
      <w:r>
        <w:rPr>
          <w:rFonts w:ascii="方正书宋_GBK" w:eastAsia="方正书宋_GBK" w:cs="方正书宋_GBK"/>
          <w:color w:val="000000"/>
          <w:sz w:val="21"/>
        </w:rPr>
        <w:t>“</w:t>
      </w:r>
      <w:r>
        <w:rPr>
          <w:rFonts w:ascii="方正书宋_GBK" w:eastAsia="方正书宋_GBK" w:cs="方正书宋_GBK"/>
          <w:color w:val="000000"/>
          <w:sz w:val="21"/>
        </w:rPr>
        <w:t>三公</w:t>
      </w:r>
      <w:r>
        <w:rPr>
          <w:rFonts w:ascii="方正书宋_GBK" w:eastAsia="方正书宋_GBK" w:cs="方正书宋_GBK"/>
          <w:color w:val="000000"/>
          <w:sz w:val="21"/>
        </w:rPr>
        <w:t>”</w:t>
      </w:r>
      <w:r>
        <w:rPr>
          <w:rFonts w:ascii="方正书宋_GBK" w:eastAsia="方正书宋_GBK" w:cs="方正书宋_GBK"/>
          <w:color w:val="000000"/>
          <w:sz w:val="21"/>
        </w:rPr>
        <w:t>经费支出表预算，空表列示。</w:t>
      </w:r>
    </w:p>
    <w:p w:rsidR="009B6CA5" w:rsidRDefault="00907A16">
      <w:pPr>
        <w:jc w:val="center"/>
        <w:outlineLvl w:val="4"/>
      </w:pPr>
      <w:r>
        <w:rPr>
          <w:rFonts w:ascii="方正小标宋_GBK" w:eastAsia="方正小标宋_GBK" w:cs="方正小标宋_GBK"/>
          <w:color w:val="000000"/>
          <w:sz w:val="44"/>
        </w:rPr>
        <w:lastRenderedPageBreak/>
        <w:t>魏县农业服务协会办公室本级</w:t>
      </w:r>
      <w:r>
        <w:rPr>
          <w:rFonts w:ascii="方正小标宋_GBK" w:eastAsia="方正小标宋_GBK" w:cs="方正小标宋_GBK"/>
          <w:color w:val="000000"/>
          <w:sz w:val="44"/>
        </w:rPr>
        <w:t>2022</w:t>
      </w:r>
      <w:r>
        <w:rPr>
          <w:rFonts w:ascii="方正小标宋_GBK" w:eastAsia="方正小标宋_GBK" w:cs="方正小标宋_GBK"/>
          <w:color w:val="000000"/>
          <w:sz w:val="44"/>
        </w:rPr>
        <w:t>年单位预算信息公开情况说明</w:t>
      </w:r>
    </w:p>
    <w:p w:rsidR="009B6CA5" w:rsidRDefault="00907A16">
      <w:pPr>
        <w:spacing w:line="500" w:lineRule="exact"/>
        <w:ind w:firstLine="560"/>
      </w:pPr>
      <w:r>
        <w:rPr>
          <w:rFonts w:eastAsia="方正仿宋_GBK"/>
          <w:color w:val="000000"/>
          <w:sz w:val="28"/>
        </w:rPr>
        <w:t>按照《预算法》、《地方预决算公开操作规程》和《关于进一步推进预算公开工作的实施意见》规定，现将魏县农业服务协会办公室本级</w:t>
      </w:r>
      <w:r>
        <w:rPr>
          <w:rFonts w:eastAsia="方正仿宋_GBK"/>
          <w:color w:val="000000"/>
          <w:sz w:val="28"/>
        </w:rPr>
        <w:t>2022</w:t>
      </w:r>
      <w:r>
        <w:rPr>
          <w:rFonts w:eastAsia="方正仿宋_GBK"/>
          <w:color w:val="000000"/>
          <w:sz w:val="28"/>
        </w:rPr>
        <w:t>年单位预算公开如下：</w:t>
      </w:r>
    </w:p>
    <w:p w:rsidR="009B6CA5" w:rsidRDefault="00907A16">
      <w:pPr>
        <w:spacing w:before="10" w:after="10"/>
        <w:ind w:firstLine="640"/>
        <w:outlineLvl w:val="5"/>
      </w:pPr>
      <w:r>
        <w:rPr>
          <w:rFonts w:ascii="黑体" w:eastAsia="黑体" w:cs="黑体"/>
          <w:color w:val="000000"/>
          <w:sz w:val="32"/>
        </w:rPr>
        <w:t>一、单位职责及机构设置情况</w:t>
      </w:r>
    </w:p>
    <w:p w:rsidR="009B6CA5" w:rsidRDefault="00907A16">
      <w:pPr>
        <w:ind w:firstLine="640"/>
      </w:pPr>
      <w:r>
        <w:rPr>
          <w:rFonts w:ascii="方正楷体_GBK" w:eastAsia="方正楷体_GBK" w:cs="方正楷体_GBK"/>
          <w:b/>
          <w:color w:val="000000"/>
          <w:sz w:val="32"/>
        </w:rPr>
        <w:t>单位职责：</w:t>
      </w:r>
    </w:p>
    <w:p w:rsidR="009B6CA5" w:rsidRDefault="00907A16">
      <w:pPr>
        <w:pStyle w:val="-6"/>
      </w:pPr>
      <w:r>
        <w:t>以为农业和农村经济服务为宗旨，以提高农民组织化程度、增加农民收入、实现共同富裕为目标，围绕农业、农村、农民的生产和生活需要开展全程服务</w:t>
      </w:r>
      <w:r>
        <w:t>;</w:t>
      </w:r>
      <w:r>
        <w:t>指导协调全县农民专业合作经济组织工作</w:t>
      </w:r>
      <w:r>
        <w:t>;</w:t>
      </w:r>
      <w:r>
        <w:t>做好信息传递、技术培训、业务咨询等工作。</w:t>
      </w:r>
    </w:p>
    <w:p w:rsidR="009B6CA5" w:rsidRDefault="00907A16">
      <w:pPr>
        <w:ind w:firstLine="640"/>
      </w:pPr>
      <w:r>
        <w:rPr>
          <w:rFonts w:ascii="方正楷体_GBK" w:eastAsia="方正楷体_GBK" w:cs="方正楷体_GBK"/>
          <w:b/>
          <w:color w:val="000000"/>
          <w:sz w:val="32"/>
        </w:rPr>
        <w:t>机构设置：</w:t>
      </w:r>
    </w:p>
    <w:p w:rsidR="009B6CA5" w:rsidRDefault="00907A16">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B6CA5">
        <w:trPr>
          <w:trHeight w:val="567"/>
          <w:tblHeader/>
          <w:jc w:val="center"/>
        </w:trPr>
        <w:tc>
          <w:tcPr>
            <w:tcW w:w="5669" w:type="dxa"/>
            <w:vAlign w:val="center"/>
          </w:tcPr>
          <w:p w:rsidR="009B6CA5" w:rsidRDefault="00907A16">
            <w:pPr>
              <w:pStyle w:val="10"/>
            </w:pPr>
            <w:r>
              <w:t>单位名称</w:t>
            </w:r>
          </w:p>
        </w:tc>
        <w:tc>
          <w:tcPr>
            <w:tcW w:w="1843" w:type="dxa"/>
            <w:vAlign w:val="center"/>
          </w:tcPr>
          <w:p w:rsidR="009B6CA5" w:rsidRDefault="00907A16">
            <w:pPr>
              <w:pStyle w:val="10"/>
            </w:pPr>
            <w:r>
              <w:t>单位性质</w:t>
            </w:r>
          </w:p>
        </w:tc>
        <w:tc>
          <w:tcPr>
            <w:tcW w:w="2126" w:type="dxa"/>
            <w:vAlign w:val="center"/>
          </w:tcPr>
          <w:p w:rsidR="009B6CA5" w:rsidRDefault="00907A16">
            <w:pPr>
              <w:pStyle w:val="10"/>
            </w:pPr>
            <w:r>
              <w:t>单位规格</w:t>
            </w:r>
          </w:p>
        </w:tc>
        <w:tc>
          <w:tcPr>
            <w:tcW w:w="3827" w:type="dxa"/>
            <w:vAlign w:val="center"/>
          </w:tcPr>
          <w:p w:rsidR="009B6CA5" w:rsidRDefault="00907A16">
            <w:pPr>
              <w:pStyle w:val="10"/>
            </w:pPr>
            <w:r>
              <w:t>经费保障形式</w:t>
            </w:r>
          </w:p>
        </w:tc>
      </w:tr>
      <w:tr w:rsidR="009B6CA5">
        <w:trPr>
          <w:trHeight w:val="369"/>
          <w:jc w:val="center"/>
        </w:trPr>
        <w:tc>
          <w:tcPr>
            <w:tcW w:w="5669" w:type="dxa"/>
            <w:vAlign w:val="center"/>
          </w:tcPr>
          <w:p w:rsidR="009B6CA5" w:rsidRDefault="00907A16">
            <w:pPr>
              <w:pStyle w:val="23"/>
            </w:pPr>
            <w:r>
              <w:t>魏县农业服务协会办公室本级</w:t>
            </w:r>
          </w:p>
        </w:tc>
        <w:tc>
          <w:tcPr>
            <w:tcW w:w="1843" w:type="dxa"/>
            <w:vAlign w:val="center"/>
          </w:tcPr>
          <w:p w:rsidR="009B6CA5" w:rsidRDefault="00907A16">
            <w:pPr>
              <w:pStyle w:val="30"/>
            </w:pPr>
            <w:r>
              <w:t>事业</w:t>
            </w:r>
          </w:p>
        </w:tc>
        <w:tc>
          <w:tcPr>
            <w:tcW w:w="2126" w:type="dxa"/>
            <w:vAlign w:val="center"/>
          </w:tcPr>
          <w:p w:rsidR="009B6CA5" w:rsidRDefault="00907A16">
            <w:pPr>
              <w:pStyle w:val="30"/>
            </w:pPr>
            <w:r>
              <w:t>正科级</w:t>
            </w:r>
          </w:p>
        </w:tc>
        <w:tc>
          <w:tcPr>
            <w:tcW w:w="3827" w:type="dxa"/>
            <w:vAlign w:val="center"/>
          </w:tcPr>
          <w:p w:rsidR="009B6CA5" w:rsidRDefault="00907A16">
            <w:pPr>
              <w:pStyle w:val="30"/>
            </w:pPr>
            <w:r>
              <w:t>财政性资金基本保证</w:t>
            </w:r>
          </w:p>
        </w:tc>
      </w:tr>
    </w:tbl>
    <w:p w:rsidR="009B6CA5" w:rsidRDefault="00907A16">
      <w:pPr>
        <w:spacing w:before="10" w:after="10"/>
        <w:ind w:firstLine="640"/>
        <w:outlineLvl w:val="5"/>
      </w:pPr>
      <w:r>
        <w:rPr>
          <w:rFonts w:ascii="黑体" w:eastAsia="黑体" w:cs="黑体"/>
          <w:color w:val="000000"/>
          <w:sz w:val="32"/>
        </w:rPr>
        <w:t>二、单位预算安排的总体情况</w:t>
      </w:r>
    </w:p>
    <w:p w:rsidR="009B6CA5" w:rsidRDefault="00907A16">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rsidR="009B6CA5" w:rsidRDefault="00907A16">
      <w:pPr>
        <w:pStyle w:val="-7"/>
      </w:pPr>
      <w:r>
        <w:t>按照预算管理有关规定，目前我县部门预算的编制实行综合预算管理，即全部收入和支出都反映在预算中。</w:t>
      </w:r>
    </w:p>
    <w:p w:rsidR="009B6CA5" w:rsidRDefault="00907A16">
      <w:pPr>
        <w:pStyle w:val="-7"/>
      </w:pPr>
      <w:r>
        <w:t>1</w:t>
      </w:r>
      <w:r>
        <w:t>、收入说明</w:t>
      </w:r>
    </w:p>
    <w:p w:rsidR="009B6CA5" w:rsidRDefault="00907A16">
      <w:pPr>
        <w:pStyle w:val="-7"/>
      </w:pPr>
      <w:r>
        <w:t>反映本部门当年全部收入。</w:t>
      </w:r>
      <w:r>
        <w:t>2022</w:t>
      </w:r>
      <w:r>
        <w:t>年预算收入</w:t>
      </w:r>
      <w:r>
        <w:t>72.25</w:t>
      </w:r>
      <w:r>
        <w:t>万元，其中：一般公共预算收入</w:t>
      </w:r>
      <w:r>
        <w:t>72.25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9B6CA5" w:rsidRDefault="00907A16">
      <w:pPr>
        <w:pStyle w:val="-7"/>
      </w:pPr>
      <w:r>
        <w:t>2</w:t>
      </w:r>
      <w:r>
        <w:t>、支出说明</w:t>
      </w:r>
    </w:p>
    <w:p w:rsidR="009B6CA5" w:rsidRDefault="00907A16">
      <w:pPr>
        <w:pStyle w:val="-7"/>
      </w:pPr>
      <w:r>
        <w:lastRenderedPageBreak/>
        <w:t>收支预算总表支出栏、基本支出表、项目支出表按经济分类和支出功能分类科目编制，反映魏县农业服务协会办公室年度部门预算中支出预算的总体情况。</w:t>
      </w:r>
      <w:r>
        <w:t>2022</w:t>
      </w:r>
      <w:r>
        <w:t>年支出预算</w:t>
      </w:r>
      <w:r>
        <w:t>72.25</w:t>
      </w:r>
      <w:r>
        <w:t>万元，其中基本</w:t>
      </w:r>
      <w:r>
        <w:t>支出</w:t>
      </w:r>
      <w:r>
        <w:t>72.25</w:t>
      </w:r>
      <w:r>
        <w:t>万元，包括人员经费</w:t>
      </w:r>
      <w:r>
        <w:t>66.25</w:t>
      </w:r>
      <w:r>
        <w:t>万元和日常公用经费</w:t>
      </w:r>
      <w:r>
        <w:t>6</w:t>
      </w:r>
      <w:r>
        <w:t>万元；项目支出</w:t>
      </w:r>
      <w:r>
        <w:t>008</w:t>
      </w:r>
      <w:r>
        <w:t>万元。</w:t>
      </w:r>
    </w:p>
    <w:p w:rsidR="009B6CA5" w:rsidRDefault="00907A16">
      <w:pPr>
        <w:pStyle w:val="-7"/>
      </w:pPr>
      <w:r>
        <w:t>3</w:t>
      </w:r>
      <w:r>
        <w:t>、比上年增减情况</w:t>
      </w:r>
    </w:p>
    <w:p w:rsidR="009B6CA5" w:rsidRDefault="00907A16">
      <w:pPr>
        <w:pStyle w:val="-7"/>
      </w:pPr>
      <w:r>
        <w:t>2022</w:t>
      </w:r>
      <w:r>
        <w:t>年预算收支安排</w:t>
      </w:r>
      <w:r>
        <w:t>72.25</w:t>
      </w:r>
      <w:r>
        <w:t>万元，较</w:t>
      </w:r>
      <w:r>
        <w:t>2021</w:t>
      </w:r>
      <w:r>
        <w:t>年预算减少</w:t>
      </w:r>
      <w:r>
        <w:t>419.66</w:t>
      </w:r>
      <w:r>
        <w:t>万元，其中：基本支出增加</w:t>
      </w:r>
      <w:r>
        <w:t>6.34</w:t>
      </w:r>
      <w:r>
        <w:t>万元，主要为增加人员工资福利支出；项目支出减少</w:t>
      </w:r>
      <w:r>
        <w:t>426</w:t>
      </w:r>
      <w:r>
        <w:t>万元，主要为减少农民合作社项目资金。</w:t>
      </w:r>
    </w:p>
    <w:p w:rsidR="009B6CA5" w:rsidRDefault="00907A16">
      <w:pPr>
        <w:spacing w:before="10" w:after="10"/>
        <w:ind w:firstLine="640"/>
        <w:outlineLvl w:val="5"/>
      </w:pPr>
      <w:r>
        <w:rPr>
          <w:rFonts w:ascii="黑体" w:eastAsia="黑体" w:cs="黑体"/>
          <w:color w:val="000000"/>
          <w:sz w:val="32"/>
        </w:rPr>
        <w:t>三、机关运行经费安排情况</w:t>
      </w:r>
    </w:p>
    <w:p w:rsidR="009B6CA5" w:rsidRDefault="00907A16">
      <w:pPr>
        <w:pStyle w:val="-8"/>
      </w:pPr>
      <w:r>
        <w:t>2022</w:t>
      </w:r>
      <w:r>
        <w:t>年，我部门运行经费共计安排</w:t>
      </w:r>
      <w:r>
        <w:t>6</w:t>
      </w:r>
      <w:r>
        <w:t>万元，主要用于保证正常办公的基本需要和维持单位日常业务运作，包括（办公费、手续费、办公用房取暖费等）。</w:t>
      </w:r>
    </w:p>
    <w:p w:rsidR="009B6CA5" w:rsidRDefault="00907A16">
      <w:pPr>
        <w:spacing w:before="10" w:after="10"/>
        <w:ind w:firstLine="640"/>
        <w:outlineLvl w:val="5"/>
      </w:pPr>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9B6CA5" w:rsidRDefault="00907A16">
      <w:pPr>
        <w:pStyle w:val="-9"/>
      </w:pPr>
      <w:r>
        <w:t>2022</w:t>
      </w:r>
      <w:r>
        <w:t>年，我部门财政拨款</w:t>
      </w:r>
      <w:r>
        <w:t>“</w:t>
      </w:r>
      <w:r>
        <w:t>三公</w:t>
      </w:r>
      <w:r>
        <w:t>”</w:t>
      </w:r>
      <w:r>
        <w:t>经费预算安排</w:t>
      </w:r>
      <w:r>
        <w:t>0</w:t>
      </w:r>
      <w:r>
        <w:t>万元，与</w:t>
      </w:r>
      <w:r>
        <w:t>2021</w:t>
      </w:r>
      <w:r>
        <w:t>年相比无增减变化。</w:t>
      </w:r>
    </w:p>
    <w:p w:rsidR="009B6CA5" w:rsidRDefault="00907A16">
      <w:pPr>
        <w:spacing w:before="10" w:after="10"/>
        <w:ind w:firstLine="640"/>
        <w:outlineLvl w:val="5"/>
        <w:sectPr w:rsidR="009B6CA5">
          <w:pgSz w:w="16840" w:h="11900" w:orient="landscape"/>
          <w:pgMar w:top="1361" w:right="1020" w:bottom="1361" w:left="1020" w:header="720" w:footer="720" w:gutter="0"/>
          <w:cols w:space="720"/>
          <w:docGrid w:linePitch="326"/>
        </w:sectPr>
      </w:pPr>
      <w:r>
        <w:rPr>
          <w:rFonts w:ascii="黑体" w:eastAsia="黑体" w:cs="黑体"/>
          <w:color w:val="000000"/>
          <w:sz w:val="32"/>
        </w:rPr>
        <w:t>五、预算绩效信息</w:t>
      </w:r>
    </w:p>
    <w:p w:rsidR="009B6CA5" w:rsidRDefault="00907A16">
      <w:pPr>
        <w:spacing w:before="10" w:after="10"/>
        <w:ind w:firstLine="640"/>
        <w:outlineLvl w:val="5"/>
      </w:pPr>
      <w:r>
        <w:rPr>
          <w:rFonts w:ascii="黑体" w:eastAsia="黑体" w:cs="黑体"/>
          <w:color w:val="000000"/>
          <w:sz w:val="32"/>
        </w:rPr>
        <w:lastRenderedPageBreak/>
        <w:t>六、政府采购预算情况</w:t>
      </w:r>
    </w:p>
    <w:p w:rsidR="009B6CA5" w:rsidRDefault="00907A16">
      <w:pPr>
        <w:spacing w:line="500" w:lineRule="exact"/>
        <w:ind w:firstLine="560"/>
      </w:pPr>
      <w:r>
        <w:rPr>
          <w:rFonts w:eastAsia="方正仿宋_GBK"/>
          <w:color w:val="000000"/>
          <w:sz w:val="28"/>
        </w:rPr>
        <w:t>2022</w:t>
      </w:r>
      <w:r>
        <w:rPr>
          <w:rFonts w:eastAsia="方正仿宋_GBK"/>
          <w:color w:val="000000"/>
          <w:sz w:val="28"/>
        </w:rPr>
        <w:t>年，魏县农业服务协会办公室本级安排政府采购预算</w:t>
      </w:r>
      <w:r>
        <w:rPr>
          <w:rFonts w:eastAsia="方正仿宋_GBK"/>
          <w:color w:val="000000"/>
          <w:sz w:val="28"/>
        </w:rPr>
        <w:t>0.00</w:t>
      </w:r>
      <w:r>
        <w:rPr>
          <w:rFonts w:eastAsia="方正仿宋_GBK"/>
          <w:color w:val="000000"/>
          <w:sz w:val="28"/>
        </w:rPr>
        <w:t>万元。具体内容见下表。</w:t>
      </w:r>
    </w:p>
    <w:p w:rsidR="009B6CA5" w:rsidRDefault="00907A16">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B6C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8674" w:type="dxa"/>
            <w:gridSpan w:val="9"/>
            <w:tcBorders>
              <w:top w:val="single" w:sz="6" w:space="0" w:color="FFFFFF"/>
              <w:left w:val="single" w:sz="6" w:space="0" w:color="FFFFFF"/>
              <w:right w:val="single" w:sz="6" w:space="0" w:color="FFFFFF"/>
            </w:tcBorders>
            <w:vAlign w:val="center"/>
          </w:tcPr>
          <w:p w:rsidR="009B6CA5" w:rsidRDefault="00907A16">
            <w:pPr>
              <w:pStyle w:val="230"/>
            </w:pPr>
            <w:r>
              <w:t>单位：万元</w:t>
            </w:r>
          </w:p>
        </w:tc>
      </w:tr>
      <w:tr w:rsidR="009B6CA5">
        <w:trPr>
          <w:cantSplit/>
          <w:tblHeader/>
          <w:jc w:val="center"/>
        </w:trPr>
        <w:tc>
          <w:tcPr>
            <w:tcW w:w="2665" w:type="dxa"/>
            <w:gridSpan w:val="2"/>
            <w:vAlign w:val="center"/>
          </w:tcPr>
          <w:p w:rsidR="009B6CA5" w:rsidRDefault="00907A16">
            <w:pPr>
              <w:pStyle w:val="10"/>
            </w:pPr>
            <w:r>
              <w:t>政府采购项目来源</w:t>
            </w:r>
          </w:p>
        </w:tc>
        <w:tc>
          <w:tcPr>
            <w:tcW w:w="1134" w:type="dxa"/>
            <w:vMerge w:val="restart"/>
            <w:vAlign w:val="center"/>
          </w:tcPr>
          <w:p w:rsidR="009B6CA5" w:rsidRDefault="00907A16">
            <w:pPr>
              <w:pStyle w:val="10"/>
            </w:pPr>
            <w:r>
              <w:t>采购物品名称</w:t>
            </w:r>
          </w:p>
        </w:tc>
        <w:tc>
          <w:tcPr>
            <w:tcW w:w="1134" w:type="dxa"/>
            <w:vMerge w:val="restart"/>
            <w:vAlign w:val="center"/>
          </w:tcPr>
          <w:p w:rsidR="009B6CA5" w:rsidRDefault="00907A16">
            <w:pPr>
              <w:pStyle w:val="10"/>
            </w:pPr>
            <w:r>
              <w:t>政府采购目录序号</w:t>
            </w:r>
          </w:p>
        </w:tc>
        <w:tc>
          <w:tcPr>
            <w:tcW w:w="709" w:type="dxa"/>
            <w:vMerge w:val="restart"/>
            <w:vAlign w:val="center"/>
          </w:tcPr>
          <w:p w:rsidR="009B6CA5" w:rsidRDefault="00907A16">
            <w:pPr>
              <w:pStyle w:val="10"/>
            </w:pPr>
            <w:r>
              <w:t>计量</w:t>
            </w:r>
            <w:r>
              <w:t xml:space="preserve">  </w:t>
            </w:r>
            <w:r>
              <w:t>单位</w:t>
            </w:r>
          </w:p>
        </w:tc>
        <w:tc>
          <w:tcPr>
            <w:tcW w:w="850" w:type="dxa"/>
            <w:vMerge w:val="restart"/>
            <w:vAlign w:val="center"/>
          </w:tcPr>
          <w:p w:rsidR="009B6CA5" w:rsidRDefault="00907A16">
            <w:pPr>
              <w:pStyle w:val="10"/>
            </w:pPr>
            <w:r>
              <w:t>数量</w:t>
            </w:r>
          </w:p>
        </w:tc>
        <w:tc>
          <w:tcPr>
            <w:tcW w:w="850" w:type="dxa"/>
            <w:vMerge w:val="restart"/>
            <w:vAlign w:val="center"/>
          </w:tcPr>
          <w:p w:rsidR="009B6CA5" w:rsidRDefault="00907A16">
            <w:pPr>
              <w:pStyle w:val="10"/>
            </w:pPr>
            <w:r>
              <w:t>单价</w:t>
            </w:r>
          </w:p>
        </w:tc>
        <w:tc>
          <w:tcPr>
            <w:tcW w:w="7710" w:type="dxa"/>
            <w:gridSpan w:val="8"/>
            <w:vAlign w:val="center"/>
          </w:tcPr>
          <w:p w:rsidR="009B6CA5" w:rsidRDefault="00907A16">
            <w:pPr>
              <w:pStyle w:val="10"/>
            </w:pPr>
            <w:r>
              <w:t>政府采购金额（当年部门预算安排资金）</w:t>
            </w:r>
          </w:p>
        </w:tc>
        <w:tc>
          <w:tcPr>
            <w:tcW w:w="964" w:type="dxa"/>
            <w:vMerge w:val="restart"/>
            <w:vAlign w:val="center"/>
          </w:tcPr>
          <w:p w:rsidR="009B6CA5" w:rsidRDefault="00907A16">
            <w:pPr>
              <w:pStyle w:val="10"/>
            </w:pPr>
            <w:r>
              <w:t>2022</w:t>
            </w:r>
            <w:r>
              <w:t>年</w:t>
            </w:r>
            <w:r>
              <w:t xml:space="preserve">  </w:t>
            </w:r>
            <w:r>
              <w:t>预留中</w:t>
            </w:r>
            <w:r>
              <w:t xml:space="preserve">  </w:t>
            </w:r>
            <w:r>
              <w:t>小微企</w:t>
            </w:r>
            <w:r>
              <w:t xml:space="preserve">  </w:t>
            </w:r>
            <w:r>
              <w:t>业份额</w:t>
            </w:r>
          </w:p>
        </w:tc>
      </w:tr>
      <w:tr w:rsidR="009B6CA5">
        <w:trPr>
          <w:cantSplit/>
          <w:tblHeader/>
          <w:jc w:val="center"/>
        </w:trPr>
        <w:tc>
          <w:tcPr>
            <w:tcW w:w="1701" w:type="dxa"/>
            <w:vAlign w:val="center"/>
          </w:tcPr>
          <w:p w:rsidR="009B6CA5" w:rsidRDefault="00907A16">
            <w:pPr>
              <w:pStyle w:val="10"/>
            </w:pPr>
            <w:r>
              <w:t>项目名称</w:t>
            </w:r>
          </w:p>
        </w:tc>
        <w:tc>
          <w:tcPr>
            <w:tcW w:w="964" w:type="dxa"/>
            <w:vAlign w:val="center"/>
          </w:tcPr>
          <w:p w:rsidR="009B6CA5" w:rsidRDefault="00907A16">
            <w:pPr>
              <w:pStyle w:val="10"/>
            </w:pPr>
            <w:r>
              <w:t>预算</w:t>
            </w:r>
            <w:r>
              <w:t xml:space="preserve">    </w:t>
            </w:r>
            <w:r>
              <w:t>资金</w:t>
            </w:r>
          </w:p>
        </w:tc>
        <w:tc>
          <w:tcPr>
            <w:tcW w:w="1134" w:type="dxa"/>
            <w:vMerge/>
          </w:tcPr>
          <w:p w:rsidR="009B6CA5" w:rsidRDefault="009B6CA5"/>
        </w:tc>
        <w:tc>
          <w:tcPr>
            <w:tcW w:w="1134" w:type="dxa"/>
            <w:vMerge/>
          </w:tcPr>
          <w:p w:rsidR="009B6CA5" w:rsidRDefault="009B6CA5"/>
        </w:tc>
        <w:tc>
          <w:tcPr>
            <w:tcW w:w="709" w:type="dxa"/>
            <w:vMerge/>
          </w:tcPr>
          <w:p w:rsidR="009B6CA5" w:rsidRDefault="009B6CA5"/>
        </w:tc>
        <w:tc>
          <w:tcPr>
            <w:tcW w:w="850" w:type="dxa"/>
            <w:vMerge/>
          </w:tcPr>
          <w:p w:rsidR="009B6CA5" w:rsidRDefault="009B6CA5"/>
        </w:tc>
        <w:tc>
          <w:tcPr>
            <w:tcW w:w="850" w:type="dxa"/>
            <w:vMerge/>
          </w:tcPr>
          <w:p w:rsidR="009B6CA5" w:rsidRDefault="009B6CA5"/>
        </w:tc>
        <w:tc>
          <w:tcPr>
            <w:tcW w:w="964" w:type="dxa"/>
            <w:vAlign w:val="center"/>
          </w:tcPr>
          <w:p w:rsidR="009B6CA5" w:rsidRDefault="00907A16">
            <w:pPr>
              <w:pStyle w:val="10"/>
            </w:pPr>
            <w:r>
              <w:t>合计</w:t>
            </w:r>
          </w:p>
        </w:tc>
        <w:tc>
          <w:tcPr>
            <w:tcW w:w="964" w:type="dxa"/>
            <w:vAlign w:val="center"/>
          </w:tcPr>
          <w:p w:rsidR="009B6CA5" w:rsidRDefault="00907A16">
            <w:pPr>
              <w:pStyle w:val="10"/>
            </w:pPr>
            <w:r>
              <w:t>一般公共预算拨款</w:t>
            </w:r>
          </w:p>
        </w:tc>
        <w:tc>
          <w:tcPr>
            <w:tcW w:w="964" w:type="dxa"/>
            <w:vAlign w:val="center"/>
          </w:tcPr>
          <w:p w:rsidR="009B6CA5" w:rsidRDefault="00907A16">
            <w:pPr>
              <w:pStyle w:val="10"/>
            </w:pPr>
            <w:r>
              <w:t>基金预算拨款</w:t>
            </w:r>
          </w:p>
        </w:tc>
        <w:tc>
          <w:tcPr>
            <w:tcW w:w="964" w:type="dxa"/>
            <w:vAlign w:val="center"/>
          </w:tcPr>
          <w:p w:rsidR="009B6CA5" w:rsidRDefault="00907A16">
            <w:pPr>
              <w:pStyle w:val="10"/>
            </w:pPr>
            <w:r>
              <w:t>国有资本经营预算拨款</w:t>
            </w:r>
          </w:p>
        </w:tc>
        <w:tc>
          <w:tcPr>
            <w:tcW w:w="964" w:type="dxa"/>
            <w:vAlign w:val="center"/>
          </w:tcPr>
          <w:p w:rsidR="009B6CA5" w:rsidRDefault="00907A16">
            <w:pPr>
              <w:pStyle w:val="10"/>
            </w:pPr>
            <w:r>
              <w:t>财政专户核拨</w:t>
            </w:r>
          </w:p>
        </w:tc>
        <w:tc>
          <w:tcPr>
            <w:tcW w:w="964" w:type="dxa"/>
            <w:vAlign w:val="center"/>
          </w:tcPr>
          <w:p w:rsidR="009B6CA5" w:rsidRDefault="00907A16">
            <w:pPr>
              <w:pStyle w:val="10"/>
            </w:pPr>
            <w:r>
              <w:t>单位</w:t>
            </w:r>
            <w:r>
              <w:t xml:space="preserve">    </w:t>
            </w:r>
            <w:r>
              <w:t>资金</w:t>
            </w:r>
          </w:p>
        </w:tc>
        <w:tc>
          <w:tcPr>
            <w:tcW w:w="964" w:type="dxa"/>
            <w:vAlign w:val="center"/>
          </w:tcPr>
          <w:p w:rsidR="009B6CA5" w:rsidRDefault="00907A16">
            <w:pPr>
              <w:pStyle w:val="10"/>
            </w:pPr>
            <w:r>
              <w:t>财政拨</w:t>
            </w:r>
            <w:r>
              <w:t xml:space="preserve">    </w:t>
            </w:r>
            <w:r>
              <w:t>款结转</w:t>
            </w:r>
          </w:p>
        </w:tc>
        <w:tc>
          <w:tcPr>
            <w:tcW w:w="964" w:type="dxa"/>
            <w:vAlign w:val="center"/>
          </w:tcPr>
          <w:p w:rsidR="009B6CA5" w:rsidRDefault="00907A16">
            <w:pPr>
              <w:pStyle w:val="10"/>
            </w:pPr>
            <w:r>
              <w:t>非财政</w:t>
            </w:r>
            <w:r>
              <w:t xml:space="preserve">    </w:t>
            </w:r>
            <w:r>
              <w:t>拨款结</w:t>
            </w:r>
            <w:r>
              <w:t xml:space="preserve">    </w:t>
            </w:r>
            <w:r>
              <w:t>转结余</w:t>
            </w:r>
          </w:p>
        </w:tc>
        <w:tc>
          <w:tcPr>
            <w:tcW w:w="964" w:type="dxa"/>
            <w:vMerge/>
          </w:tcPr>
          <w:p w:rsidR="009B6CA5" w:rsidRDefault="009B6CA5"/>
        </w:tc>
      </w:tr>
      <w:tr w:rsidR="009B6CA5">
        <w:trPr>
          <w:cantSplit/>
          <w:jc w:val="center"/>
        </w:trPr>
        <w:tc>
          <w:tcPr>
            <w:tcW w:w="1701" w:type="dxa"/>
            <w:vAlign w:val="center"/>
          </w:tcPr>
          <w:p w:rsidR="009B6CA5" w:rsidRDefault="009B6CA5">
            <w:pPr>
              <w:pStyle w:val="23"/>
            </w:pPr>
          </w:p>
        </w:tc>
        <w:tc>
          <w:tcPr>
            <w:tcW w:w="964" w:type="dxa"/>
            <w:vAlign w:val="center"/>
          </w:tcPr>
          <w:p w:rsidR="009B6CA5" w:rsidRDefault="009B6CA5">
            <w:pPr>
              <w:pStyle w:val="4"/>
            </w:pPr>
          </w:p>
        </w:tc>
        <w:tc>
          <w:tcPr>
            <w:tcW w:w="1134" w:type="dxa"/>
            <w:vAlign w:val="center"/>
          </w:tcPr>
          <w:p w:rsidR="009B6CA5" w:rsidRDefault="009B6CA5">
            <w:pPr>
              <w:pStyle w:val="23"/>
            </w:pPr>
          </w:p>
        </w:tc>
        <w:tc>
          <w:tcPr>
            <w:tcW w:w="1134" w:type="dxa"/>
            <w:vAlign w:val="center"/>
          </w:tcPr>
          <w:p w:rsidR="009B6CA5" w:rsidRDefault="009B6CA5">
            <w:pPr>
              <w:pStyle w:val="23"/>
            </w:pPr>
          </w:p>
        </w:tc>
        <w:tc>
          <w:tcPr>
            <w:tcW w:w="709" w:type="dxa"/>
            <w:vAlign w:val="center"/>
          </w:tcPr>
          <w:p w:rsidR="009B6CA5" w:rsidRDefault="009B6CA5">
            <w:pPr>
              <w:pStyle w:val="30"/>
            </w:pPr>
          </w:p>
        </w:tc>
        <w:tc>
          <w:tcPr>
            <w:tcW w:w="850" w:type="dxa"/>
            <w:vAlign w:val="center"/>
          </w:tcPr>
          <w:p w:rsidR="009B6CA5" w:rsidRDefault="009B6CA5">
            <w:pPr>
              <w:pStyle w:val="4"/>
            </w:pPr>
          </w:p>
        </w:tc>
        <w:tc>
          <w:tcPr>
            <w:tcW w:w="850"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c>
          <w:tcPr>
            <w:tcW w:w="964" w:type="dxa"/>
            <w:vAlign w:val="center"/>
          </w:tcPr>
          <w:p w:rsidR="009B6CA5" w:rsidRDefault="009B6CA5">
            <w:pPr>
              <w:pStyle w:val="4"/>
            </w:pPr>
          </w:p>
        </w:tc>
      </w:tr>
    </w:tbl>
    <w:p w:rsidR="009B6CA5" w:rsidRDefault="00907A16">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9B6CA5" w:rsidRDefault="00907A16">
      <w:pPr>
        <w:ind w:firstLine="420"/>
      </w:pPr>
      <w:r>
        <w:rPr>
          <w:rFonts w:ascii="方正书宋_GBK" w:eastAsia="方正书宋_GBK" w:cs="方正书宋_GBK"/>
          <w:color w:val="000000"/>
          <w:sz w:val="21"/>
        </w:rPr>
        <w:t>注：无政府采购预算，空表列示。</w:t>
      </w:r>
    </w:p>
    <w:p w:rsidR="009B6CA5" w:rsidRDefault="00907A16">
      <w:pPr>
        <w:ind w:firstLine="640"/>
      </w:pPr>
      <w:r>
        <w:rPr>
          <w:rFonts w:eastAsia="方正仿宋_GBK"/>
          <w:color w:val="000000"/>
          <w:sz w:val="32"/>
        </w:rPr>
        <w:t xml:space="preserve"> </w:t>
      </w:r>
    </w:p>
    <w:p w:rsidR="009B6CA5" w:rsidRDefault="00907A16">
      <w:pPr>
        <w:spacing w:before="10" w:after="10"/>
        <w:ind w:firstLine="640"/>
        <w:outlineLvl w:val="5"/>
      </w:pPr>
      <w:r>
        <w:rPr>
          <w:rFonts w:ascii="黑体" w:eastAsia="黑体" w:cs="黑体"/>
          <w:color w:val="000000"/>
          <w:sz w:val="32"/>
        </w:rPr>
        <w:t>七、国有资产信息</w:t>
      </w:r>
    </w:p>
    <w:p w:rsidR="009B6CA5" w:rsidRDefault="00907A16">
      <w:pPr>
        <w:spacing w:line="500" w:lineRule="exact"/>
        <w:ind w:firstLine="560"/>
      </w:pPr>
      <w:r>
        <w:rPr>
          <w:rFonts w:eastAsia="方正仿宋_GBK"/>
          <w:color w:val="000000"/>
          <w:sz w:val="28"/>
        </w:rPr>
        <w:t>魏县农业服务协会办公室本级上年末固定资产金额为</w:t>
      </w:r>
      <w:r>
        <w:rPr>
          <w:rFonts w:eastAsia="方正仿宋_GBK"/>
          <w:color w:val="000000"/>
          <w:sz w:val="28"/>
        </w:rPr>
        <w:t>7.33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B6CA5" w:rsidRDefault="00907A16">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B6CA5">
        <w:trPr>
          <w:tblHeader/>
          <w:jc w:val="center"/>
        </w:trPr>
        <w:tc>
          <w:tcPr>
            <w:tcW w:w="7370" w:type="dxa"/>
            <w:tcBorders>
              <w:top w:val="single" w:sz="6" w:space="0" w:color="FFFFFF"/>
              <w:left w:val="single" w:sz="6" w:space="0" w:color="FFFFFF"/>
              <w:right w:val="single" w:sz="6" w:space="0" w:color="FFFFFF"/>
            </w:tcBorders>
            <w:vAlign w:val="center"/>
          </w:tcPr>
          <w:p w:rsidR="009B6CA5" w:rsidRDefault="00907A16">
            <w:pPr>
              <w:pStyle w:val="20"/>
            </w:pPr>
            <w:r>
              <w:t>732001</w:t>
            </w:r>
            <w:r>
              <w:t>魏县农业服务协会办公室本级</w:t>
            </w:r>
          </w:p>
        </w:tc>
        <w:tc>
          <w:tcPr>
            <w:tcW w:w="5669" w:type="dxa"/>
            <w:gridSpan w:val="2"/>
            <w:tcBorders>
              <w:top w:val="single" w:sz="6" w:space="0" w:color="FFFFFF"/>
              <w:left w:val="single" w:sz="6" w:space="0" w:color="FFFFFF"/>
              <w:right w:val="single" w:sz="6" w:space="0" w:color="FFFFFF"/>
            </w:tcBorders>
            <w:vAlign w:val="center"/>
          </w:tcPr>
          <w:p w:rsidR="009B6CA5" w:rsidRDefault="00907A16">
            <w:pPr>
              <w:pStyle w:val="22"/>
            </w:pPr>
            <w:r>
              <w:t>截止时间：</w:t>
            </w:r>
            <w:r>
              <w:t>2021-12-31</w:t>
            </w:r>
          </w:p>
        </w:tc>
      </w:tr>
      <w:tr w:rsidR="009B6CA5">
        <w:trPr>
          <w:tblHeader/>
          <w:jc w:val="center"/>
        </w:trPr>
        <w:tc>
          <w:tcPr>
            <w:tcW w:w="7370" w:type="dxa"/>
            <w:vAlign w:val="center"/>
          </w:tcPr>
          <w:p w:rsidR="009B6CA5" w:rsidRDefault="00907A16">
            <w:pPr>
              <w:pStyle w:val="10"/>
            </w:pPr>
            <w:r>
              <w:t>项</w:t>
            </w:r>
            <w:r>
              <w:t xml:space="preserve">   </w:t>
            </w:r>
            <w:r>
              <w:t>目</w:t>
            </w:r>
          </w:p>
        </w:tc>
        <w:tc>
          <w:tcPr>
            <w:tcW w:w="2835" w:type="dxa"/>
            <w:vAlign w:val="center"/>
          </w:tcPr>
          <w:p w:rsidR="009B6CA5" w:rsidRDefault="00907A16">
            <w:pPr>
              <w:pStyle w:val="10"/>
            </w:pPr>
            <w:r>
              <w:t>数量</w:t>
            </w:r>
          </w:p>
        </w:tc>
        <w:tc>
          <w:tcPr>
            <w:tcW w:w="2835" w:type="dxa"/>
            <w:vAlign w:val="center"/>
          </w:tcPr>
          <w:p w:rsidR="009B6CA5" w:rsidRDefault="00907A16">
            <w:pPr>
              <w:pStyle w:val="10"/>
            </w:pPr>
            <w:r>
              <w:t>价值（金额单位：万元）</w:t>
            </w:r>
          </w:p>
        </w:tc>
      </w:tr>
      <w:tr w:rsidR="009B6CA5">
        <w:trPr>
          <w:jc w:val="center"/>
        </w:trPr>
        <w:tc>
          <w:tcPr>
            <w:tcW w:w="7370" w:type="dxa"/>
            <w:vAlign w:val="center"/>
          </w:tcPr>
          <w:p w:rsidR="009B6CA5" w:rsidRDefault="00907A16">
            <w:pPr>
              <w:pStyle w:val="23"/>
            </w:pPr>
            <w:r>
              <w:t>资产总额</w:t>
            </w:r>
          </w:p>
        </w:tc>
        <w:tc>
          <w:tcPr>
            <w:tcW w:w="2835" w:type="dxa"/>
            <w:vAlign w:val="center"/>
          </w:tcPr>
          <w:p w:rsidR="009B6CA5" w:rsidRDefault="009B6CA5">
            <w:pPr>
              <w:pStyle w:val="30"/>
            </w:pPr>
          </w:p>
        </w:tc>
        <w:tc>
          <w:tcPr>
            <w:tcW w:w="2835" w:type="dxa"/>
            <w:vAlign w:val="center"/>
          </w:tcPr>
          <w:p w:rsidR="009B6CA5" w:rsidRDefault="00907A16">
            <w:pPr>
              <w:pStyle w:val="4"/>
            </w:pPr>
            <w:r>
              <w:t>7.33</w:t>
            </w:r>
          </w:p>
        </w:tc>
      </w:tr>
      <w:tr w:rsidR="009B6CA5">
        <w:trPr>
          <w:jc w:val="center"/>
        </w:trPr>
        <w:tc>
          <w:tcPr>
            <w:tcW w:w="7370" w:type="dxa"/>
            <w:vAlign w:val="center"/>
          </w:tcPr>
          <w:p w:rsidR="009B6CA5" w:rsidRDefault="00907A16">
            <w:pPr>
              <w:pStyle w:val="23"/>
            </w:pPr>
            <w:r>
              <w:t>1</w:t>
            </w:r>
            <w:r>
              <w:t>、房屋（平方米）</w:t>
            </w:r>
          </w:p>
        </w:tc>
        <w:tc>
          <w:tcPr>
            <w:tcW w:w="2835" w:type="dxa"/>
            <w:vAlign w:val="center"/>
          </w:tcPr>
          <w:p w:rsidR="009B6CA5" w:rsidRDefault="009B6CA5">
            <w:pPr>
              <w:pStyle w:val="30"/>
            </w:pPr>
          </w:p>
        </w:tc>
        <w:tc>
          <w:tcPr>
            <w:tcW w:w="2835" w:type="dxa"/>
            <w:vAlign w:val="center"/>
          </w:tcPr>
          <w:p w:rsidR="009B6CA5" w:rsidRDefault="009B6CA5">
            <w:pPr>
              <w:pStyle w:val="4"/>
            </w:pPr>
          </w:p>
        </w:tc>
      </w:tr>
      <w:tr w:rsidR="009B6CA5">
        <w:trPr>
          <w:jc w:val="center"/>
        </w:trPr>
        <w:tc>
          <w:tcPr>
            <w:tcW w:w="7370" w:type="dxa"/>
            <w:vAlign w:val="center"/>
          </w:tcPr>
          <w:p w:rsidR="009B6CA5" w:rsidRDefault="00907A16">
            <w:pPr>
              <w:pStyle w:val="23"/>
            </w:pPr>
            <w:r>
              <w:t xml:space="preserve">　　其中：办公用房（平方米）</w:t>
            </w:r>
          </w:p>
        </w:tc>
        <w:tc>
          <w:tcPr>
            <w:tcW w:w="2835" w:type="dxa"/>
            <w:vAlign w:val="center"/>
          </w:tcPr>
          <w:p w:rsidR="009B6CA5" w:rsidRDefault="009B6CA5">
            <w:pPr>
              <w:pStyle w:val="30"/>
            </w:pPr>
          </w:p>
        </w:tc>
        <w:tc>
          <w:tcPr>
            <w:tcW w:w="2835" w:type="dxa"/>
            <w:vAlign w:val="center"/>
          </w:tcPr>
          <w:p w:rsidR="009B6CA5" w:rsidRDefault="009B6CA5">
            <w:pPr>
              <w:pStyle w:val="4"/>
            </w:pPr>
          </w:p>
        </w:tc>
      </w:tr>
      <w:tr w:rsidR="009B6CA5">
        <w:trPr>
          <w:jc w:val="center"/>
        </w:trPr>
        <w:tc>
          <w:tcPr>
            <w:tcW w:w="7370" w:type="dxa"/>
            <w:vAlign w:val="center"/>
          </w:tcPr>
          <w:p w:rsidR="009B6CA5" w:rsidRDefault="00907A16">
            <w:pPr>
              <w:pStyle w:val="23"/>
            </w:pPr>
            <w:r>
              <w:t>2</w:t>
            </w:r>
            <w:r>
              <w:t>、车辆（台、辆）</w:t>
            </w:r>
          </w:p>
        </w:tc>
        <w:tc>
          <w:tcPr>
            <w:tcW w:w="2835" w:type="dxa"/>
            <w:vAlign w:val="center"/>
          </w:tcPr>
          <w:p w:rsidR="009B6CA5" w:rsidRDefault="00907A16">
            <w:pPr>
              <w:pStyle w:val="30"/>
            </w:pPr>
            <w:r>
              <w:t>1</w:t>
            </w:r>
          </w:p>
        </w:tc>
        <w:tc>
          <w:tcPr>
            <w:tcW w:w="2835" w:type="dxa"/>
            <w:vAlign w:val="center"/>
          </w:tcPr>
          <w:p w:rsidR="009B6CA5" w:rsidRDefault="00907A16">
            <w:pPr>
              <w:pStyle w:val="4"/>
            </w:pPr>
            <w:r>
              <w:t>0.22</w:t>
            </w:r>
          </w:p>
        </w:tc>
      </w:tr>
      <w:tr w:rsidR="009B6CA5">
        <w:trPr>
          <w:jc w:val="center"/>
        </w:trPr>
        <w:tc>
          <w:tcPr>
            <w:tcW w:w="7370" w:type="dxa"/>
            <w:vAlign w:val="center"/>
          </w:tcPr>
          <w:p w:rsidR="009B6CA5" w:rsidRDefault="00907A16">
            <w:pPr>
              <w:pStyle w:val="23"/>
            </w:pPr>
            <w:r>
              <w:t>3</w:t>
            </w:r>
            <w:r>
              <w:t>、单价在</w:t>
            </w:r>
            <w:r>
              <w:t>20</w:t>
            </w:r>
            <w:r>
              <w:t>万元以上的设备</w:t>
            </w:r>
          </w:p>
        </w:tc>
        <w:tc>
          <w:tcPr>
            <w:tcW w:w="2835" w:type="dxa"/>
            <w:vAlign w:val="center"/>
          </w:tcPr>
          <w:p w:rsidR="009B6CA5" w:rsidRDefault="009B6CA5">
            <w:pPr>
              <w:pStyle w:val="30"/>
            </w:pPr>
          </w:p>
        </w:tc>
        <w:tc>
          <w:tcPr>
            <w:tcW w:w="2835" w:type="dxa"/>
            <w:vAlign w:val="center"/>
          </w:tcPr>
          <w:p w:rsidR="009B6CA5" w:rsidRDefault="009B6CA5">
            <w:pPr>
              <w:pStyle w:val="4"/>
            </w:pPr>
          </w:p>
        </w:tc>
      </w:tr>
      <w:tr w:rsidR="009B6CA5">
        <w:trPr>
          <w:jc w:val="center"/>
        </w:trPr>
        <w:tc>
          <w:tcPr>
            <w:tcW w:w="7370" w:type="dxa"/>
            <w:vAlign w:val="center"/>
          </w:tcPr>
          <w:p w:rsidR="009B6CA5" w:rsidRDefault="00907A16">
            <w:pPr>
              <w:pStyle w:val="23"/>
            </w:pPr>
            <w:r>
              <w:t>4</w:t>
            </w:r>
            <w:r>
              <w:t>、其他固定资产</w:t>
            </w:r>
          </w:p>
        </w:tc>
        <w:tc>
          <w:tcPr>
            <w:tcW w:w="2835" w:type="dxa"/>
            <w:vAlign w:val="center"/>
          </w:tcPr>
          <w:p w:rsidR="009B6CA5" w:rsidRDefault="00907A16">
            <w:pPr>
              <w:pStyle w:val="30"/>
            </w:pPr>
            <w:r>
              <w:t>28</w:t>
            </w:r>
          </w:p>
        </w:tc>
        <w:tc>
          <w:tcPr>
            <w:tcW w:w="2835" w:type="dxa"/>
            <w:vAlign w:val="center"/>
          </w:tcPr>
          <w:p w:rsidR="009B6CA5" w:rsidRDefault="00907A16">
            <w:pPr>
              <w:pStyle w:val="4"/>
            </w:pPr>
            <w:r>
              <w:t>7.11</w:t>
            </w:r>
          </w:p>
        </w:tc>
      </w:tr>
    </w:tbl>
    <w:p w:rsidR="009B6CA5" w:rsidRDefault="00907A16">
      <w:pPr>
        <w:ind w:firstLine="640"/>
      </w:pPr>
      <w:r>
        <w:rPr>
          <w:rFonts w:eastAsia="方正仿宋_GBK"/>
          <w:color w:val="000000"/>
          <w:sz w:val="32"/>
        </w:rPr>
        <w:t xml:space="preserve"> </w:t>
      </w:r>
    </w:p>
    <w:p w:rsidR="009B6CA5" w:rsidRDefault="00907A16">
      <w:pPr>
        <w:spacing w:before="10" w:after="10"/>
        <w:ind w:firstLine="640"/>
        <w:outlineLvl w:val="5"/>
      </w:pPr>
      <w:r>
        <w:rPr>
          <w:rFonts w:ascii="黑体" w:eastAsia="黑体" w:cs="黑体"/>
          <w:color w:val="000000"/>
          <w:sz w:val="32"/>
        </w:rPr>
        <w:lastRenderedPageBreak/>
        <w:t>八、名词解释</w:t>
      </w:r>
    </w:p>
    <w:p w:rsidR="009B6CA5" w:rsidRDefault="00907A1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9B6CA5" w:rsidRDefault="00907A1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B6CA5" w:rsidRDefault="00907A1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B6CA5" w:rsidRDefault="00907A1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B6CA5" w:rsidRDefault="00907A1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B6CA5" w:rsidRDefault="00907A1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B6CA5" w:rsidRDefault="00907A1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w:t>
      </w:r>
      <w:r>
        <w:rPr>
          <w:rFonts w:eastAsia="方正仿宋_GBK"/>
          <w:color w:val="000000"/>
          <w:sz w:val="28"/>
        </w:rPr>
        <w:t>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B6CA5" w:rsidRDefault="00907A1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w:t>
      </w:r>
      <w:r>
        <w:rPr>
          <w:rFonts w:eastAsia="方正仿宋_GBK"/>
          <w:color w:val="000000"/>
          <w:sz w:val="28"/>
        </w:rPr>
        <w:t>公务用车运行维护费以及其他费用。</w:t>
      </w:r>
    </w:p>
    <w:p w:rsidR="009B6CA5" w:rsidRDefault="00907A1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B6CA5" w:rsidRDefault="00907A1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B6CA5" w:rsidRDefault="00907A16">
      <w:pPr>
        <w:spacing w:before="10" w:after="10"/>
        <w:ind w:firstLine="640"/>
        <w:outlineLvl w:val="5"/>
      </w:pPr>
      <w:r>
        <w:rPr>
          <w:rFonts w:ascii="黑体" w:eastAsia="黑体" w:cs="黑体"/>
          <w:color w:val="000000"/>
          <w:sz w:val="32"/>
        </w:rPr>
        <w:t>九、其他需要说明的事项</w:t>
      </w:r>
    </w:p>
    <w:p w:rsidR="009B6CA5" w:rsidRDefault="00907A16">
      <w:pPr>
        <w:spacing w:line="500" w:lineRule="exact"/>
        <w:ind w:firstLine="560"/>
      </w:pPr>
      <w:r>
        <w:rPr>
          <w:rFonts w:eastAsia="方正仿宋_GBK"/>
          <w:color w:val="000000"/>
          <w:sz w:val="28"/>
        </w:rPr>
        <w:t>我单位无其他需要说明的事项。</w:t>
      </w:r>
    </w:p>
    <w:sectPr w:rsidR="009B6CA5">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16" w:rsidRDefault="00907A16">
      <w:r>
        <w:separator/>
      </w:r>
    </w:p>
  </w:endnote>
  <w:endnote w:type="continuationSeparator" w:id="0">
    <w:p w:rsidR="00907A16" w:rsidRDefault="009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Calibri">
    <w:panose1 w:val="020F0502020204030204"/>
    <w:charset w:val="00"/>
    <w:family w:val="swiss"/>
    <w:pitch w:val="variable"/>
    <w:sig w:usb0="E00002FF" w:usb1="4000ACFF" w:usb2="00000001" w:usb3="00000000" w:csb0="0000019F" w:csb1="00000000"/>
  </w:font>
  <w:font w:name="方正楷体_GBK">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A5" w:rsidRDefault="00907A16">
    <w:r>
      <w:fldChar w:fldCharType="begin"/>
    </w:r>
    <w:r>
      <w:instrText>PAGE "page number"</w:instrText>
    </w:r>
    <w:r>
      <w:fldChar w:fldCharType="separate"/>
    </w:r>
    <w:r w:rsidR="00621B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A5" w:rsidRDefault="00907A16">
    <w:pPr>
      <w:jc w:val="right"/>
    </w:pPr>
    <w:r>
      <w:fldChar w:fldCharType="begin"/>
    </w:r>
    <w:r>
      <w:instrText>PAGE "page number"</w:instrText>
    </w:r>
    <w:r>
      <w:fldChar w:fldCharType="separate"/>
    </w:r>
    <w:r w:rsidR="00621B1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16" w:rsidRDefault="00907A16">
      <w:r>
        <w:separator/>
      </w:r>
    </w:p>
  </w:footnote>
  <w:footnote w:type="continuationSeparator" w:id="0">
    <w:p w:rsidR="00907A16" w:rsidRDefault="0090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docVars>
    <w:docVar w:name="commondata" w:val="eyJoZGlkIjoiODEzOTAzMDM4ZjQ2OGJhMGZmMTdmNDg0NjhjMDA4YjkifQ=="/>
  </w:docVars>
  <w:rsids>
    <w:rsidRoot w:val="009B6CA5"/>
    <w:rsid w:val="00621B1A"/>
    <w:rsid w:val="00907A16"/>
    <w:rsid w:val="009B6CA5"/>
    <w:rsid w:val="111E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rFonts w:eastAsia="Times New Roman"/>
      <w:sz w:val="24"/>
      <w:szCs w:val="24"/>
      <w:lang w:eastAsia="uk-UA"/>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qFormat/>
    <w:pPr>
      <w:jc w:val="right"/>
    </w:pPr>
    <w:rPr>
      <w:rFonts w:ascii="方正书宋_GBK" w:eastAsia="方正书宋_GBK" w:cs="方正书宋_GBK"/>
      <w:sz w:val="21"/>
    </w:rPr>
  </w:style>
  <w:style w:type="paragraph" w:customStyle="1" w:styleId="23">
    <w:name w:val="单元格样式2"/>
    <w:basedOn w:val="a"/>
    <w:qFormat/>
    <w:rPr>
      <w:rFonts w:ascii="方正书宋_GBK" w:eastAsia="方正书宋_GBK" w:cs="方正书宋_GBK"/>
      <w:sz w:val="21"/>
    </w:rPr>
  </w:style>
  <w:style w:type="paragraph" w:customStyle="1" w:styleId="30">
    <w:name w:val="单元格样式3"/>
    <w:basedOn w:val="a"/>
    <w:qFormat/>
    <w:pPr>
      <w:jc w:val="center"/>
    </w:pPr>
    <w:rPr>
      <w:rFonts w:ascii="方正书宋_GBK" w:eastAsia="方正书宋_GBK" w:cs="方正书宋_GBK"/>
      <w:sz w:val="21"/>
    </w:rPr>
  </w:style>
  <w:style w:type="paragraph" w:customStyle="1" w:styleId="6">
    <w:name w:val="单元格样式6"/>
    <w:basedOn w:val="a"/>
    <w:qFormat/>
    <w:pPr>
      <w:jc w:val="center"/>
    </w:pPr>
    <w:rPr>
      <w:rFonts w:ascii="方正书宋_GBK" w:eastAsia="方正书宋_GBK" w:cs="方正书宋_GBK"/>
      <w:b/>
      <w:sz w:val="21"/>
    </w:rPr>
  </w:style>
  <w:style w:type="paragraph" w:customStyle="1" w:styleId="7">
    <w:name w:val="单元格样式7"/>
    <w:basedOn w:val="a"/>
    <w:qFormat/>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974</Words>
  <Characters>5552</Characters>
  <Application>Microsoft Office Word</Application>
  <DocSecurity>0</DocSecurity>
  <Lines>46</Lines>
  <Paragraphs>13</Paragraphs>
  <ScaleCrop>false</ScaleCrop>
  <Company>Microsoft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2022-02-24T15:28:00Z</dcterms:created>
  <dcterms:modified xsi:type="dcterms:W3CDTF">2023-04-19T07:26:00Z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388FE3C24BE5479E9D7747AA60F6A10C_12</vt:lpwstr>
  </property>
</Properties>
</file>