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B6B" w:rsidRDefault="00FA066A">
      <w:pPr>
        <w:jc w:val="center"/>
        <w:rPr>
          <w:rFonts w:asciiTheme="minorEastAsia" w:hAnsiTheme="minorEastAsia" w:hint="eastAsia"/>
          <w:sz w:val="44"/>
          <w:szCs w:val="44"/>
        </w:rPr>
      </w:pPr>
      <w:r w:rsidRPr="00F46B6B">
        <w:rPr>
          <w:rFonts w:asciiTheme="minorEastAsia" w:hAnsiTheme="minorEastAsia" w:hint="eastAsia"/>
          <w:sz w:val="44"/>
          <w:szCs w:val="44"/>
        </w:rPr>
        <w:t>魏县县</w:t>
      </w:r>
      <w:r w:rsidRPr="00F46B6B">
        <w:rPr>
          <w:rFonts w:asciiTheme="minorEastAsia" w:hAnsiTheme="minorEastAsia" w:hint="eastAsia"/>
          <w:sz w:val="44"/>
          <w:szCs w:val="44"/>
        </w:rPr>
        <w:t>级重要物资储备管理办法</w:t>
      </w:r>
    </w:p>
    <w:p w:rsidR="0050673B" w:rsidRPr="00F46B6B" w:rsidRDefault="00F46B6B">
      <w:pPr>
        <w:jc w:val="center"/>
        <w:rPr>
          <w:rFonts w:asciiTheme="minorEastAsia" w:hAnsiTheme="minorEastAsia"/>
          <w:sz w:val="44"/>
          <w:szCs w:val="44"/>
        </w:rPr>
      </w:pPr>
      <w:r>
        <w:rPr>
          <w:rFonts w:asciiTheme="minorEastAsia" w:hAnsiTheme="minorEastAsia" w:hint="eastAsia"/>
          <w:sz w:val="44"/>
          <w:szCs w:val="44"/>
        </w:rPr>
        <w:t>（征求意见稿）</w:t>
      </w:r>
    </w:p>
    <w:p w:rsidR="00F46B6B" w:rsidRDefault="00F46B6B">
      <w:pPr>
        <w:jc w:val="center"/>
        <w:rPr>
          <w:rFonts w:ascii="仿宋" w:eastAsia="仿宋" w:hAnsi="仿宋" w:cs="黑体" w:hint="eastAsia"/>
          <w:sz w:val="32"/>
          <w:szCs w:val="32"/>
        </w:rPr>
      </w:pPr>
    </w:p>
    <w:p w:rsidR="0050673B" w:rsidRPr="00F46B6B" w:rsidRDefault="00FA066A">
      <w:pPr>
        <w:jc w:val="center"/>
        <w:rPr>
          <w:rFonts w:ascii="黑体" w:eastAsia="黑体" w:hAnsi="黑体" w:cs="黑体"/>
          <w:sz w:val="32"/>
          <w:szCs w:val="32"/>
        </w:rPr>
      </w:pPr>
      <w:r w:rsidRPr="00F46B6B">
        <w:rPr>
          <w:rFonts w:ascii="黑体" w:eastAsia="黑体" w:hAnsi="黑体" w:cs="黑体" w:hint="eastAsia"/>
          <w:sz w:val="32"/>
          <w:szCs w:val="32"/>
        </w:rPr>
        <w:t>第一章</w:t>
      </w:r>
      <w:r w:rsidRPr="00F46B6B">
        <w:rPr>
          <w:rFonts w:ascii="黑体" w:eastAsia="黑体" w:hAnsi="黑体" w:cs="黑体"/>
          <w:sz w:val="32"/>
          <w:szCs w:val="32"/>
        </w:rPr>
        <w:t xml:space="preserve">  </w:t>
      </w:r>
      <w:r w:rsidRPr="00F46B6B">
        <w:rPr>
          <w:rFonts w:ascii="黑体" w:eastAsia="黑体" w:hAnsi="黑体" w:cs="黑体" w:hint="eastAsia"/>
          <w:sz w:val="32"/>
          <w:szCs w:val="32"/>
        </w:rPr>
        <w:t>总</w:t>
      </w:r>
      <w:r w:rsidRPr="00F46B6B">
        <w:rPr>
          <w:rFonts w:ascii="黑体" w:eastAsia="黑体" w:hAnsi="黑体" w:cs="黑体"/>
          <w:sz w:val="32"/>
          <w:szCs w:val="32"/>
        </w:rPr>
        <w:t xml:space="preserve">  </w:t>
      </w:r>
      <w:r w:rsidRPr="00F46B6B">
        <w:rPr>
          <w:rFonts w:ascii="黑体" w:eastAsia="黑体" w:hAnsi="黑体" w:cs="黑体" w:hint="eastAsia"/>
          <w:sz w:val="32"/>
          <w:szCs w:val="32"/>
        </w:rPr>
        <w:t>则</w:t>
      </w:r>
    </w:p>
    <w:p w:rsidR="0050673B" w:rsidRPr="00F46B6B" w:rsidRDefault="00FA066A" w:rsidP="00F46B6B">
      <w:pPr>
        <w:ind w:firstLineChars="200" w:firstLine="640"/>
        <w:rPr>
          <w:rFonts w:ascii="仿宋" w:eastAsia="仿宋" w:hAnsi="仿宋"/>
          <w:sz w:val="32"/>
          <w:szCs w:val="32"/>
        </w:rPr>
      </w:pPr>
      <w:r w:rsidRPr="00F46B6B">
        <w:rPr>
          <w:rFonts w:ascii="黑体" w:eastAsia="黑体" w:hAnsi="黑体" w:cs="黑体" w:hint="eastAsia"/>
          <w:sz w:val="32"/>
          <w:szCs w:val="32"/>
        </w:rPr>
        <w:t>第一条</w:t>
      </w:r>
      <w:r w:rsidRPr="00F46B6B">
        <w:rPr>
          <w:rFonts w:ascii="仿宋" w:eastAsia="仿宋" w:hAnsi="仿宋"/>
          <w:sz w:val="32"/>
          <w:szCs w:val="32"/>
        </w:rPr>
        <w:t xml:space="preserve">  </w:t>
      </w:r>
      <w:r w:rsidRPr="00F46B6B">
        <w:rPr>
          <w:rFonts w:ascii="仿宋" w:eastAsia="仿宋" w:hAnsi="仿宋" w:hint="eastAsia"/>
          <w:sz w:val="32"/>
          <w:szCs w:val="32"/>
        </w:rPr>
        <w:t>为规范</w:t>
      </w:r>
      <w:r w:rsidRPr="00F46B6B">
        <w:rPr>
          <w:rFonts w:ascii="仿宋" w:eastAsia="仿宋" w:hAnsi="仿宋" w:hint="eastAsia"/>
          <w:sz w:val="32"/>
          <w:szCs w:val="32"/>
        </w:rPr>
        <w:t>县</w:t>
      </w:r>
      <w:r w:rsidRPr="00F46B6B">
        <w:rPr>
          <w:rFonts w:ascii="仿宋" w:eastAsia="仿宋" w:hAnsi="仿宋" w:hint="eastAsia"/>
          <w:sz w:val="32"/>
          <w:szCs w:val="32"/>
        </w:rPr>
        <w:t>级重要物资储备工作，保障</w:t>
      </w:r>
      <w:r w:rsidRPr="00F46B6B">
        <w:rPr>
          <w:rFonts w:ascii="仿宋" w:eastAsia="仿宋" w:hAnsi="仿宋" w:hint="eastAsia"/>
          <w:sz w:val="32"/>
          <w:szCs w:val="32"/>
        </w:rPr>
        <w:t>县</w:t>
      </w:r>
      <w:r w:rsidRPr="00F46B6B">
        <w:rPr>
          <w:rFonts w:ascii="仿宋" w:eastAsia="仿宋" w:hAnsi="仿宋" w:hint="eastAsia"/>
          <w:sz w:val="32"/>
          <w:szCs w:val="32"/>
        </w:rPr>
        <w:t>级重要储备物资数量真实、质量良好和储存安全，及时有效发挥作用，提高应对风险和突发事件的能力，根据有关法律、法规，结合本</w:t>
      </w:r>
      <w:r w:rsidRPr="00F46B6B">
        <w:rPr>
          <w:rFonts w:ascii="仿宋" w:eastAsia="仿宋" w:hAnsi="仿宋" w:hint="eastAsia"/>
          <w:sz w:val="32"/>
          <w:szCs w:val="32"/>
        </w:rPr>
        <w:t>县</w:t>
      </w:r>
      <w:r w:rsidRPr="00F46B6B">
        <w:rPr>
          <w:rFonts w:ascii="仿宋" w:eastAsia="仿宋" w:hAnsi="仿宋" w:hint="eastAsia"/>
          <w:sz w:val="32"/>
          <w:szCs w:val="32"/>
        </w:rPr>
        <w:t>实际，制定本办法。</w:t>
      </w:r>
    </w:p>
    <w:p w:rsidR="0050673B" w:rsidRPr="00F46B6B" w:rsidRDefault="00FA066A" w:rsidP="00F46B6B">
      <w:pPr>
        <w:ind w:firstLineChars="200" w:firstLine="640"/>
        <w:rPr>
          <w:rFonts w:ascii="仿宋" w:eastAsia="仿宋" w:hAnsi="仿宋"/>
          <w:sz w:val="32"/>
          <w:szCs w:val="32"/>
        </w:rPr>
      </w:pPr>
      <w:r w:rsidRPr="00F46B6B">
        <w:rPr>
          <w:rFonts w:ascii="黑体" w:eastAsia="黑体" w:hAnsi="黑体" w:cs="黑体" w:hint="eastAsia"/>
          <w:sz w:val="32"/>
          <w:szCs w:val="32"/>
        </w:rPr>
        <w:t>第二条</w:t>
      </w:r>
      <w:r w:rsidRPr="00F46B6B">
        <w:rPr>
          <w:rFonts w:ascii="仿宋" w:eastAsia="仿宋" w:hAnsi="仿宋"/>
          <w:sz w:val="32"/>
          <w:szCs w:val="32"/>
        </w:rPr>
        <w:t xml:space="preserve">  </w:t>
      </w:r>
      <w:r w:rsidRPr="00F46B6B">
        <w:rPr>
          <w:rFonts w:ascii="仿宋" w:eastAsia="仿宋" w:hAnsi="仿宋" w:hint="eastAsia"/>
          <w:sz w:val="32"/>
          <w:szCs w:val="32"/>
        </w:rPr>
        <w:t>县</w:t>
      </w:r>
      <w:r w:rsidRPr="00F46B6B">
        <w:rPr>
          <w:rFonts w:ascii="仿宋" w:eastAsia="仿宋" w:hAnsi="仿宋" w:hint="eastAsia"/>
          <w:sz w:val="32"/>
          <w:szCs w:val="32"/>
        </w:rPr>
        <w:t>本级重要物资储备的管理和监督活动，适用本办法。</w:t>
      </w:r>
    </w:p>
    <w:p w:rsidR="0050673B" w:rsidRPr="00F46B6B" w:rsidRDefault="00FA066A" w:rsidP="00F46B6B">
      <w:pPr>
        <w:ind w:firstLineChars="200" w:firstLine="640"/>
        <w:rPr>
          <w:rFonts w:ascii="仿宋" w:eastAsia="仿宋" w:hAnsi="仿宋"/>
          <w:sz w:val="32"/>
          <w:szCs w:val="32"/>
        </w:rPr>
      </w:pPr>
      <w:r w:rsidRPr="00F46B6B">
        <w:rPr>
          <w:rFonts w:ascii="仿宋" w:eastAsia="仿宋" w:hAnsi="仿宋" w:hint="eastAsia"/>
          <w:sz w:val="32"/>
          <w:szCs w:val="32"/>
        </w:rPr>
        <w:t>重要物资是指</w:t>
      </w:r>
      <w:r w:rsidRPr="00F46B6B">
        <w:rPr>
          <w:rFonts w:ascii="仿宋" w:eastAsia="仿宋" w:hAnsi="仿宋" w:hint="eastAsia"/>
          <w:sz w:val="32"/>
          <w:szCs w:val="32"/>
        </w:rPr>
        <w:t>县</w:t>
      </w:r>
      <w:r w:rsidRPr="00F46B6B">
        <w:rPr>
          <w:rFonts w:ascii="仿宋" w:eastAsia="仿宋" w:hAnsi="仿宋" w:hint="eastAsia"/>
          <w:sz w:val="32"/>
          <w:szCs w:val="32"/>
        </w:rPr>
        <w:t>政府储备和掌握的，涉及安全发展和应急保障的重要生活、生产物资，主要包括粮食、肉类、食盐、蔬菜、救灾物资、防汛物资、重大疫情应急物资等。</w:t>
      </w:r>
    </w:p>
    <w:p w:rsidR="0050673B" w:rsidRPr="00F46B6B" w:rsidRDefault="00FA066A" w:rsidP="00F46B6B">
      <w:pPr>
        <w:ind w:firstLineChars="200" w:firstLine="640"/>
        <w:rPr>
          <w:rFonts w:ascii="仿宋" w:eastAsia="仿宋" w:hAnsi="仿宋"/>
          <w:sz w:val="32"/>
          <w:szCs w:val="32"/>
        </w:rPr>
      </w:pPr>
      <w:r w:rsidRPr="00F46B6B">
        <w:rPr>
          <w:rFonts w:ascii="黑体" w:eastAsia="黑体" w:hAnsi="黑体" w:cs="黑体" w:hint="eastAsia"/>
          <w:sz w:val="32"/>
          <w:szCs w:val="32"/>
        </w:rPr>
        <w:t>第三条</w:t>
      </w:r>
      <w:r w:rsidRPr="00F46B6B">
        <w:rPr>
          <w:rFonts w:ascii="仿宋" w:eastAsia="仿宋" w:hAnsi="仿宋"/>
          <w:sz w:val="32"/>
          <w:szCs w:val="32"/>
        </w:rPr>
        <w:t xml:space="preserve">  </w:t>
      </w:r>
      <w:r w:rsidRPr="00F46B6B">
        <w:rPr>
          <w:rFonts w:ascii="仿宋" w:eastAsia="仿宋" w:hAnsi="仿宋" w:hint="eastAsia"/>
          <w:sz w:val="32"/>
          <w:szCs w:val="32"/>
        </w:rPr>
        <w:t>县</w:t>
      </w:r>
      <w:r w:rsidRPr="00F46B6B">
        <w:rPr>
          <w:rFonts w:ascii="仿宋" w:eastAsia="仿宋" w:hAnsi="仿宋" w:hint="eastAsia"/>
          <w:sz w:val="32"/>
          <w:szCs w:val="32"/>
        </w:rPr>
        <w:t>级重要物资储备应当统筹安全和发展，坚持突出重点、科学研判、合理安排、动态调整的原则。</w:t>
      </w:r>
    </w:p>
    <w:p w:rsidR="0050673B" w:rsidRPr="00F46B6B" w:rsidRDefault="00FA066A" w:rsidP="00F46B6B">
      <w:pPr>
        <w:ind w:firstLineChars="200" w:firstLine="640"/>
        <w:rPr>
          <w:rFonts w:ascii="仿宋" w:eastAsia="仿宋" w:hAnsi="仿宋"/>
          <w:sz w:val="32"/>
          <w:szCs w:val="32"/>
        </w:rPr>
      </w:pPr>
      <w:r w:rsidRPr="00F46B6B">
        <w:rPr>
          <w:rFonts w:ascii="黑体" w:eastAsia="黑体" w:hAnsi="黑体" w:cs="黑体" w:hint="eastAsia"/>
          <w:sz w:val="32"/>
          <w:szCs w:val="32"/>
        </w:rPr>
        <w:t>第四条</w:t>
      </w:r>
      <w:r w:rsidRPr="00F46B6B">
        <w:rPr>
          <w:rFonts w:ascii="仿宋" w:eastAsia="仿宋" w:hAnsi="仿宋"/>
          <w:sz w:val="32"/>
          <w:szCs w:val="32"/>
        </w:rPr>
        <w:t xml:space="preserve">  </w:t>
      </w:r>
      <w:r w:rsidRPr="00F46B6B">
        <w:rPr>
          <w:rFonts w:ascii="仿宋" w:eastAsia="仿宋" w:hAnsi="仿宋" w:hint="eastAsia"/>
          <w:sz w:val="32"/>
          <w:szCs w:val="32"/>
        </w:rPr>
        <w:t>县</w:t>
      </w:r>
      <w:r w:rsidRPr="00F46B6B">
        <w:rPr>
          <w:rFonts w:ascii="仿宋" w:eastAsia="仿宋" w:hAnsi="仿宋" w:hint="eastAsia"/>
          <w:sz w:val="32"/>
          <w:szCs w:val="32"/>
        </w:rPr>
        <w:t>发展</w:t>
      </w:r>
      <w:r w:rsidRPr="00F46B6B">
        <w:rPr>
          <w:rFonts w:ascii="仿宋" w:eastAsia="仿宋" w:hAnsi="仿宋" w:hint="eastAsia"/>
          <w:sz w:val="32"/>
          <w:szCs w:val="32"/>
        </w:rPr>
        <w:t>和</w:t>
      </w:r>
      <w:r w:rsidRPr="00F46B6B">
        <w:rPr>
          <w:rFonts w:ascii="仿宋" w:eastAsia="仿宋" w:hAnsi="仿宋" w:hint="eastAsia"/>
          <w:sz w:val="32"/>
          <w:szCs w:val="32"/>
        </w:rPr>
        <w:t>改革</w:t>
      </w:r>
      <w:r w:rsidRPr="00F46B6B">
        <w:rPr>
          <w:rFonts w:ascii="仿宋" w:eastAsia="仿宋" w:hAnsi="仿宋" w:hint="eastAsia"/>
          <w:sz w:val="32"/>
          <w:szCs w:val="32"/>
        </w:rPr>
        <w:t>局</w:t>
      </w:r>
      <w:r w:rsidRPr="00F46B6B">
        <w:rPr>
          <w:rFonts w:ascii="仿宋" w:eastAsia="仿宋" w:hAnsi="仿宋" w:hint="eastAsia"/>
          <w:sz w:val="32"/>
          <w:szCs w:val="32"/>
        </w:rPr>
        <w:t>负责统筹协调</w:t>
      </w:r>
      <w:r w:rsidRPr="00F46B6B">
        <w:rPr>
          <w:rFonts w:ascii="仿宋" w:eastAsia="仿宋" w:hAnsi="仿宋" w:hint="eastAsia"/>
          <w:sz w:val="32"/>
          <w:szCs w:val="32"/>
        </w:rPr>
        <w:t>县</w:t>
      </w:r>
      <w:r w:rsidRPr="00F46B6B">
        <w:rPr>
          <w:rFonts w:ascii="仿宋" w:eastAsia="仿宋" w:hAnsi="仿宋" w:hint="eastAsia"/>
          <w:sz w:val="32"/>
          <w:szCs w:val="32"/>
        </w:rPr>
        <w:t>级重要物资储备工作，建立健</w:t>
      </w:r>
      <w:r w:rsidRPr="00F46B6B">
        <w:rPr>
          <w:rFonts w:ascii="仿宋" w:eastAsia="仿宋" w:hAnsi="仿宋" w:hint="eastAsia"/>
          <w:sz w:val="32"/>
          <w:szCs w:val="32"/>
        </w:rPr>
        <w:t>全</w:t>
      </w:r>
      <w:r w:rsidRPr="00F46B6B">
        <w:rPr>
          <w:rFonts w:ascii="仿宋" w:eastAsia="仿宋" w:hAnsi="仿宋" w:hint="eastAsia"/>
          <w:sz w:val="32"/>
          <w:szCs w:val="32"/>
        </w:rPr>
        <w:t>县</w:t>
      </w:r>
      <w:r w:rsidRPr="00F46B6B">
        <w:rPr>
          <w:rFonts w:ascii="仿宋" w:eastAsia="仿宋" w:hAnsi="仿宋" w:hint="eastAsia"/>
          <w:sz w:val="32"/>
          <w:szCs w:val="32"/>
        </w:rPr>
        <w:t>级重要物资储备制度，研究解决</w:t>
      </w:r>
      <w:r w:rsidRPr="00F46B6B">
        <w:rPr>
          <w:rFonts w:ascii="仿宋" w:eastAsia="仿宋" w:hAnsi="仿宋" w:hint="eastAsia"/>
          <w:sz w:val="32"/>
          <w:szCs w:val="32"/>
        </w:rPr>
        <w:t>县</w:t>
      </w:r>
      <w:r w:rsidRPr="00F46B6B">
        <w:rPr>
          <w:rFonts w:ascii="仿宋" w:eastAsia="仿宋" w:hAnsi="仿宋" w:hint="eastAsia"/>
          <w:sz w:val="32"/>
          <w:szCs w:val="32"/>
        </w:rPr>
        <w:t>级重要物资储备工作中的重大问题。</w:t>
      </w:r>
    </w:p>
    <w:p w:rsidR="0050673B" w:rsidRPr="00F46B6B" w:rsidRDefault="00FA066A" w:rsidP="00F46B6B">
      <w:pPr>
        <w:ind w:firstLineChars="200" w:firstLine="640"/>
        <w:rPr>
          <w:rFonts w:ascii="仿宋" w:eastAsia="仿宋" w:hAnsi="仿宋"/>
          <w:sz w:val="32"/>
          <w:szCs w:val="32"/>
        </w:rPr>
      </w:pPr>
      <w:r w:rsidRPr="00F46B6B">
        <w:rPr>
          <w:rFonts w:ascii="仿宋" w:eastAsia="仿宋" w:hAnsi="仿宋" w:hint="eastAsia"/>
          <w:sz w:val="32"/>
          <w:szCs w:val="32"/>
        </w:rPr>
        <w:t>县</w:t>
      </w:r>
      <w:r w:rsidRPr="00F46B6B">
        <w:rPr>
          <w:rFonts w:ascii="仿宋" w:eastAsia="仿宋" w:hAnsi="仿宋" w:hint="eastAsia"/>
          <w:sz w:val="32"/>
          <w:szCs w:val="32"/>
        </w:rPr>
        <w:t>财政局负责</w:t>
      </w:r>
      <w:r w:rsidRPr="00F46B6B">
        <w:rPr>
          <w:rFonts w:ascii="仿宋" w:eastAsia="仿宋" w:hAnsi="仿宋" w:hint="eastAsia"/>
          <w:sz w:val="32"/>
          <w:szCs w:val="32"/>
        </w:rPr>
        <w:t>县</w:t>
      </w:r>
      <w:r w:rsidRPr="00F46B6B">
        <w:rPr>
          <w:rFonts w:ascii="仿宋" w:eastAsia="仿宋" w:hAnsi="仿宋" w:hint="eastAsia"/>
          <w:sz w:val="32"/>
          <w:szCs w:val="32"/>
        </w:rPr>
        <w:t>级重要物资储备的资金保障工作。</w:t>
      </w:r>
    </w:p>
    <w:p w:rsidR="0050673B" w:rsidRPr="00F46B6B" w:rsidRDefault="00FA066A" w:rsidP="00F46B6B">
      <w:pPr>
        <w:ind w:firstLineChars="200" w:firstLine="640"/>
        <w:rPr>
          <w:rFonts w:ascii="仿宋" w:eastAsia="仿宋" w:hAnsi="仿宋"/>
          <w:sz w:val="32"/>
          <w:szCs w:val="32"/>
        </w:rPr>
      </w:pPr>
      <w:r w:rsidRPr="00F46B6B">
        <w:rPr>
          <w:rFonts w:ascii="黑体" w:eastAsia="黑体" w:hAnsi="黑体" w:cs="黑体" w:hint="eastAsia"/>
          <w:sz w:val="32"/>
          <w:szCs w:val="32"/>
        </w:rPr>
        <w:t>第五条</w:t>
      </w:r>
      <w:r w:rsidRPr="00F46B6B">
        <w:rPr>
          <w:rFonts w:ascii="仿宋" w:eastAsia="仿宋" w:hAnsi="仿宋"/>
          <w:sz w:val="32"/>
          <w:szCs w:val="32"/>
        </w:rPr>
        <w:t xml:space="preserve">  </w:t>
      </w:r>
      <w:r w:rsidRPr="00F46B6B">
        <w:rPr>
          <w:rFonts w:ascii="仿宋" w:eastAsia="仿宋" w:hAnsi="仿宋" w:hint="eastAsia"/>
          <w:sz w:val="32"/>
          <w:szCs w:val="32"/>
        </w:rPr>
        <w:t>县</w:t>
      </w:r>
      <w:r w:rsidRPr="00F46B6B">
        <w:rPr>
          <w:rFonts w:ascii="仿宋" w:eastAsia="仿宋" w:hAnsi="仿宋" w:hint="eastAsia"/>
          <w:sz w:val="32"/>
          <w:szCs w:val="32"/>
        </w:rPr>
        <w:t>发展</w:t>
      </w:r>
      <w:r w:rsidRPr="00F46B6B">
        <w:rPr>
          <w:rFonts w:ascii="仿宋" w:eastAsia="仿宋" w:hAnsi="仿宋" w:hint="eastAsia"/>
          <w:sz w:val="32"/>
          <w:szCs w:val="32"/>
        </w:rPr>
        <w:t>和</w:t>
      </w:r>
      <w:r w:rsidRPr="00F46B6B">
        <w:rPr>
          <w:rFonts w:ascii="仿宋" w:eastAsia="仿宋" w:hAnsi="仿宋" w:hint="eastAsia"/>
          <w:sz w:val="32"/>
          <w:szCs w:val="32"/>
        </w:rPr>
        <w:t>改革</w:t>
      </w:r>
      <w:r w:rsidRPr="00F46B6B">
        <w:rPr>
          <w:rFonts w:ascii="仿宋" w:eastAsia="仿宋" w:hAnsi="仿宋" w:hint="eastAsia"/>
          <w:sz w:val="32"/>
          <w:szCs w:val="32"/>
        </w:rPr>
        <w:t>局</w:t>
      </w:r>
      <w:r w:rsidRPr="00F46B6B">
        <w:rPr>
          <w:rFonts w:ascii="仿宋" w:eastAsia="仿宋" w:hAnsi="仿宋" w:hint="eastAsia"/>
          <w:sz w:val="32"/>
          <w:szCs w:val="32"/>
        </w:rPr>
        <w:t>、</w:t>
      </w:r>
      <w:r w:rsidRPr="00F46B6B">
        <w:rPr>
          <w:rFonts w:ascii="仿宋" w:eastAsia="仿宋" w:hAnsi="仿宋" w:hint="eastAsia"/>
          <w:sz w:val="32"/>
          <w:szCs w:val="32"/>
        </w:rPr>
        <w:t>县应急管理局、县</w:t>
      </w:r>
      <w:r w:rsidRPr="00F46B6B">
        <w:rPr>
          <w:rFonts w:ascii="仿宋" w:eastAsia="仿宋" w:hAnsi="仿宋" w:hint="eastAsia"/>
          <w:sz w:val="32"/>
          <w:szCs w:val="32"/>
        </w:rPr>
        <w:t>水利局、</w:t>
      </w:r>
      <w:r w:rsidRPr="00F46B6B">
        <w:rPr>
          <w:rFonts w:ascii="仿宋" w:eastAsia="仿宋" w:hAnsi="仿宋" w:hint="eastAsia"/>
          <w:sz w:val="32"/>
          <w:szCs w:val="32"/>
        </w:rPr>
        <w:t>县</w:t>
      </w:r>
      <w:r w:rsidRPr="00F46B6B">
        <w:rPr>
          <w:rFonts w:ascii="仿宋" w:eastAsia="仿宋" w:hAnsi="仿宋" w:hint="eastAsia"/>
          <w:sz w:val="32"/>
          <w:szCs w:val="32"/>
        </w:rPr>
        <w:t>农业农村局、</w:t>
      </w:r>
      <w:r w:rsidRPr="00F46B6B">
        <w:rPr>
          <w:rFonts w:ascii="仿宋" w:eastAsia="仿宋" w:hAnsi="仿宋" w:hint="eastAsia"/>
          <w:sz w:val="32"/>
          <w:szCs w:val="32"/>
        </w:rPr>
        <w:t>县</w:t>
      </w:r>
      <w:r w:rsidRPr="00F46B6B">
        <w:rPr>
          <w:rFonts w:ascii="仿宋" w:eastAsia="仿宋" w:hAnsi="仿宋" w:hint="eastAsia"/>
          <w:sz w:val="32"/>
          <w:szCs w:val="32"/>
        </w:rPr>
        <w:t>卫生健康</w:t>
      </w:r>
      <w:r w:rsidRPr="00F46B6B">
        <w:rPr>
          <w:rFonts w:ascii="仿宋" w:eastAsia="仿宋" w:hAnsi="仿宋" w:hint="eastAsia"/>
          <w:sz w:val="32"/>
          <w:szCs w:val="32"/>
        </w:rPr>
        <w:t>局、县供销合作社联合社</w:t>
      </w:r>
      <w:r w:rsidRPr="00F46B6B">
        <w:rPr>
          <w:rFonts w:ascii="仿宋" w:eastAsia="仿宋" w:hAnsi="仿宋" w:hint="eastAsia"/>
          <w:sz w:val="32"/>
          <w:szCs w:val="32"/>
        </w:rPr>
        <w:t>等</w:t>
      </w:r>
      <w:r w:rsidRPr="00F46B6B">
        <w:rPr>
          <w:rFonts w:ascii="仿宋" w:eastAsia="仿宋" w:hAnsi="仿宋" w:hint="eastAsia"/>
          <w:sz w:val="32"/>
          <w:szCs w:val="32"/>
        </w:rPr>
        <w:t xml:space="preserve"> </w:t>
      </w:r>
      <w:r w:rsidRPr="00F46B6B">
        <w:rPr>
          <w:rFonts w:ascii="仿宋" w:eastAsia="仿宋" w:hAnsi="仿宋" w:hint="eastAsia"/>
          <w:sz w:val="32"/>
          <w:szCs w:val="32"/>
        </w:rPr>
        <w:t>6</w:t>
      </w:r>
      <w:r w:rsidRPr="00F46B6B">
        <w:rPr>
          <w:rFonts w:ascii="仿宋" w:eastAsia="仿宋" w:hAnsi="仿宋" w:hint="eastAsia"/>
          <w:sz w:val="32"/>
          <w:szCs w:val="32"/>
        </w:rPr>
        <w:t>个</w:t>
      </w:r>
      <w:r w:rsidRPr="00F46B6B">
        <w:rPr>
          <w:rFonts w:ascii="仿宋" w:eastAsia="仿宋" w:hAnsi="仿宋" w:hint="eastAsia"/>
          <w:sz w:val="32"/>
          <w:szCs w:val="32"/>
        </w:rPr>
        <w:t>县</w:t>
      </w:r>
      <w:r w:rsidRPr="00F46B6B">
        <w:rPr>
          <w:rFonts w:ascii="仿宋" w:eastAsia="仿宋" w:hAnsi="仿宋" w:hint="eastAsia"/>
          <w:sz w:val="32"/>
          <w:szCs w:val="32"/>
        </w:rPr>
        <w:t>级重要物资储备部门（以下统称</w:t>
      </w:r>
      <w:r w:rsidRPr="00F46B6B">
        <w:rPr>
          <w:rFonts w:ascii="仿宋" w:eastAsia="仿宋" w:hAnsi="仿宋" w:hint="eastAsia"/>
          <w:sz w:val="32"/>
          <w:szCs w:val="32"/>
        </w:rPr>
        <w:t>县</w:t>
      </w:r>
      <w:r w:rsidRPr="00F46B6B">
        <w:rPr>
          <w:rFonts w:ascii="仿宋" w:eastAsia="仿宋" w:hAnsi="仿宋" w:hint="eastAsia"/>
          <w:sz w:val="32"/>
          <w:szCs w:val="32"/>
        </w:rPr>
        <w:t>级储备部门</w:t>
      </w:r>
      <w:r w:rsidRPr="00F46B6B">
        <w:rPr>
          <w:rFonts w:ascii="仿宋" w:eastAsia="仿宋" w:hAnsi="仿宋" w:hint="eastAsia"/>
          <w:sz w:val="32"/>
          <w:szCs w:val="32"/>
        </w:rPr>
        <w:t>)</w:t>
      </w:r>
      <w:r w:rsidRPr="00F46B6B">
        <w:rPr>
          <w:rFonts w:ascii="仿宋" w:eastAsia="仿宋" w:hAnsi="仿宋" w:hint="eastAsia"/>
          <w:sz w:val="32"/>
          <w:szCs w:val="32"/>
        </w:rPr>
        <w:t>，按照职</w:t>
      </w:r>
      <w:r w:rsidRPr="00F46B6B">
        <w:rPr>
          <w:rFonts w:ascii="仿宋" w:eastAsia="仿宋" w:hAnsi="仿宋" w:hint="eastAsia"/>
          <w:sz w:val="32"/>
          <w:szCs w:val="32"/>
        </w:rPr>
        <w:lastRenderedPageBreak/>
        <w:t>能做好</w:t>
      </w:r>
      <w:r w:rsidRPr="00F46B6B">
        <w:rPr>
          <w:rFonts w:ascii="仿宋" w:eastAsia="仿宋" w:hAnsi="仿宋" w:hint="eastAsia"/>
          <w:sz w:val="32"/>
          <w:szCs w:val="32"/>
        </w:rPr>
        <w:t>县</w:t>
      </w:r>
      <w:r w:rsidRPr="00F46B6B">
        <w:rPr>
          <w:rFonts w:ascii="仿宋" w:eastAsia="仿宋" w:hAnsi="仿宋" w:hint="eastAsia"/>
          <w:sz w:val="32"/>
          <w:szCs w:val="32"/>
        </w:rPr>
        <w:t>级重要物资储备相关工作。</w:t>
      </w:r>
    </w:p>
    <w:p w:rsidR="0050673B" w:rsidRPr="00F46B6B" w:rsidRDefault="00FA066A" w:rsidP="00F46B6B">
      <w:pPr>
        <w:ind w:firstLineChars="200" w:firstLine="640"/>
        <w:rPr>
          <w:rFonts w:ascii="仿宋" w:eastAsia="仿宋" w:hAnsi="仿宋"/>
          <w:sz w:val="32"/>
          <w:szCs w:val="32"/>
        </w:rPr>
      </w:pPr>
      <w:r w:rsidRPr="00F46B6B">
        <w:rPr>
          <w:rFonts w:ascii="仿宋" w:eastAsia="仿宋" w:hAnsi="仿宋" w:hint="eastAsia"/>
          <w:sz w:val="32"/>
          <w:szCs w:val="32"/>
        </w:rPr>
        <w:t>县</w:t>
      </w:r>
      <w:r w:rsidRPr="00F46B6B">
        <w:rPr>
          <w:rFonts w:ascii="仿宋" w:eastAsia="仿宋" w:hAnsi="仿宋" w:hint="eastAsia"/>
          <w:sz w:val="32"/>
          <w:szCs w:val="32"/>
        </w:rPr>
        <w:t>级储备部门应当结合本部门职责，根据本办法制定相关</w:t>
      </w:r>
      <w:r w:rsidRPr="00F46B6B">
        <w:rPr>
          <w:rFonts w:ascii="仿宋" w:eastAsia="仿宋" w:hAnsi="仿宋" w:hint="eastAsia"/>
          <w:sz w:val="32"/>
          <w:szCs w:val="32"/>
        </w:rPr>
        <w:t>县</w:t>
      </w:r>
      <w:r w:rsidRPr="00F46B6B">
        <w:rPr>
          <w:rFonts w:ascii="仿宋" w:eastAsia="仿宋" w:hAnsi="仿宋" w:hint="eastAsia"/>
          <w:sz w:val="32"/>
          <w:szCs w:val="32"/>
        </w:rPr>
        <w:t>级重要物资储备专项管理办法，明确储备品种、储备数量、储备期限、承储单位（企业）条件，以及收储、动用、回收、补偿轮换管理等内容。</w:t>
      </w:r>
    </w:p>
    <w:p w:rsidR="0050673B" w:rsidRPr="00F46B6B" w:rsidRDefault="00FA066A" w:rsidP="00F46B6B">
      <w:pPr>
        <w:ind w:firstLineChars="200" w:firstLine="640"/>
        <w:rPr>
          <w:rFonts w:ascii="仿宋" w:eastAsia="仿宋" w:hAnsi="仿宋"/>
          <w:sz w:val="32"/>
          <w:szCs w:val="32"/>
        </w:rPr>
      </w:pPr>
      <w:r w:rsidRPr="00F46B6B">
        <w:rPr>
          <w:rFonts w:ascii="黑体" w:eastAsia="黑体" w:hAnsi="黑体" w:cs="黑体" w:hint="eastAsia"/>
          <w:sz w:val="32"/>
          <w:szCs w:val="32"/>
        </w:rPr>
        <w:t>第六条</w:t>
      </w:r>
      <w:r w:rsidRPr="00F46B6B">
        <w:rPr>
          <w:rFonts w:ascii="仿宋" w:eastAsia="仿宋" w:hAnsi="仿宋"/>
          <w:sz w:val="32"/>
          <w:szCs w:val="32"/>
        </w:rPr>
        <w:t xml:space="preserve">  </w:t>
      </w:r>
      <w:r w:rsidRPr="00F46B6B">
        <w:rPr>
          <w:rFonts w:ascii="仿宋" w:eastAsia="仿宋" w:hAnsi="仿宋" w:hint="eastAsia"/>
          <w:sz w:val="32"/>
          <w:szCs w:val="32"/>
        </w:rPr>
        <w:t>县</w:t>
      </w:r>
      <w:r w:rsidRPr="00F46B6B">
        <w:rPr>
          <w:rFonts w:ascii="仿宋" w:eastAsia="仿宋" w:hAnsi="仿宋" w:hint="eastAsia"/>
          <w:sz w:val="32"/>
          <w:szCs w:val="32"/>
        </w:rPr>
        <w:t>级重要储备物资的收储、轮换，应当通过市场化方式进行，国家、省、市</w:t>
      </w:r>
      <w:r w:rsidRPr="00F46B6B">
        <w:rPr>
          <w:rFonts w:ascii="仿宋" w:eastAsia="仿宋" w:hAnsi="仿宋" w:hint="eastAsia"/>
          <w:sz w:val="32"/>
          <w:szCs w:val="32"/>
        </w:rPr>
        <w:t>、</w:t>
      </w:r>
      <w:r w:rsidRPr="00F46B6B">
        <w:rPr>
          <w:rFonts w:ascii="仿宋" w:eastAsia="仿宋" w:hAnsi="仿宋" w:hint="eastAsia"/>
          <w:sz w:val="32"/>
          <w:szCs w:val="32"/>
        </w:rPr>
        <w:t>县</w:t>
      </w:r>
      <w:r w:rsidRPr="00F46B6B">
        <w:rPr>
          <w:rFonts w:ascii="仿宋" w:eastAsia="仿宋" w:hAnsi="仿宋" w:hint="eastAsia"/>
          <w:sz w:val="32"/>
          <w:szCs w:val="32"/>
        </w:rPr>
        <w:t>规定必须实行定向收储、定向轮换的除</w:t>
      </w:r>
      <w:r w:rsidRPr="00F46B6B">
        <w:rPr>
          <w:rFonts w:ascii="仿宋" w:eastAsia="仿宋" w:hAnsi="仿宋" w:hint="eastAsia"/>
          <w:sz w:val="32"/>
          <w:szCs w:val="32"/>
          <w:lang w:eastAsia="zh-Hans"/>
        </w:rPr>
        <w:t>外</w:t>
      </w:r>
      <w:r w:rsidRPr="00F46B6B">
        <w:rPr>
          <w:rFonts w:ascii="仿宋" w:eastAsia="仿宋" w:hAnsi="仿宋" w:hint="eastAsia"/>
          <w:sz w:val="32"/>
          <w:szCs w:val="32"/>
        </w:rPr>
        <w:t>。</w:t>
      </w:r>
    </w:p>
    <w:p w:rsidR="0050673B" w:rsidRPr="00F46B6B" w:rsidRDefault="00FA066A">
      <w:pPr>
        <w:jc w:val="center"/>
        <w:rPr>
          <w:rFonts w:ascii="黑体" w:eastAsia="黑体" w:hAnsi="黑体" w:cs="黑体"/>
          <w:sz w:val="32"/>
          <w:szCs w:val="32"/>
        </w:rPr>
      </w:pPr>
      <w:r w:rsidRPr="00F46B6B">
        <w:rPr>
          <w:rFonts w:ascii="黑体" w:eastAsia="黑体" w:hAnsi="黑体" w:cs="黑体" w:hint="eastAsia"/>
          <w:sz w:val="32"/>
          <w:szCs w:val="32"/>
        </w:rPr>
        <w:t>第二章</w:t>
      </w:r>
      <w:r w:rsidRPr="00F46B6B">
        <w:rPr>
          <w:rFonts w:ascii="黑体" w:eastAsia="黑体" w:hAnsi="黑体" w:cs="黑体"/>
          <w:sz w:val="32"/>
          <w:szCs w:val="32"/>
        </w:rPr>
        <w:t xml:space="preserve">  </w:t>
      </w:r>
      <w:r w:rsidRPr="00F46B6B">
        <w:rPr>
          <w:rFonts w:ascii="黑体" w:eastAsia="黑体" w:hAnsi="黑体" w:cs="黑体" w:hint="eastAsia"/>
          <w:sz w:val="32"/>
          <w:szCs w:val="32"/>
        </w:rPr>
        <w:t>规划与收储</w:t>
      </w:r>
    </w:p>
    <w:p w:rsidR="0050673B" w:rsidRPr="00F46B6B" w:rsidRDefault="00FA066A" w:rsidP="00F46B6B">
      <w:pPr>
        <w:ind w:firstLineChars="200" w:firstLine="640"/>
        <w:rPr>
          <w:rFonts w:ascii="仿宋" w:eastAsia="仿宋" w:hAnsi="仿宋"/>
          <w:sz w:val="32"/>
          <w:szCs w:val="32"/>
        </w:rPr>
      </w:pPr>
      <w:r w:rsidRPr="00F46B6B">
        <w:rPr>
          <w:rFonts w:ascii="黑体" w:eastAsia="黑体" w:hAnsi="黑体" w:cs="黑体" w:hint="eastAsia"/>
          <w:sz w:val="32"/>
          <w:szCs w:val="32"/>
        </w:rPr>
        <w:t>第七条</w:t>
      </w:r>
      <w:r w:rsidRPr="00F46B6B">
        <w:rPr>
          <w:rFonts w:ascii="仿宋" w:eastAsia="仿宋" w:hAnsi="仿宋"/>
          <w:sz w:val="32"/>
          <w:szCs w:val="32"/>
        </w:rPr>
        <w:t xml:space="preserve">  </w:t>
      </w:r>
      <w:r w:rsidRPr="00F46B6B">
        <w:rPr>
          <w:rFonts w:ascii="仿宋" w:eastAsia="仿宋" w:hAnsi="仿宋" w:hint="eastAsia"/>
          <w:sz w:val="32"/>
          <w:szCs w:val="32"/>
        </w:rPr>
        <w:t>县</w:t>
      </w:r>
      <w:r w:rsidRPr="00F46B6B">
        <w:rPr>
          <w:rFonts w:ascii="仿宋" w:eastAsia="仿宋" w:hAnsi="仿宋" w:hint="eastAsia"/>
          <w:sz w:val="32"/>
          <w:szCs w:val="32"/>
        </w:rPr>
        <w:t>发展</w:t>
      </w:r>
      <w:r w:rsidRPr="00F46B6B">
        <w:rPr>
          <w:rFonts w:ascii="仿宋" w:eastAsia="仿宋" w:hAnsi="仿宋" w:hint="eastAsia"/>
          <w:sz w:val="32"/>
          <w:szCs w:val="32"/>
        </w:rPr>
        <w:t>和</w:t>
      </w:r>
      <w:r w:rsidRPr="00F46B6B">
        <w:rPr>
          <w:rFonts w:ascii="仿宋" w:eastAsia="仿宋" w:hAnsi="仿宋" w:hint="eastAsia"/>
          <w:sz w:val="32"/>
          <w:szCs w:val="32"/>
        </w:rPr>
        <w:t>改革</w:t>
      </w:r>
      <w:r w:rsidRPr="00F46B6B">
        <w:rPr>
          <w:rFonts w:ascii="仿宋" w:eastAsia="仿宋" w:hAnsi="仿宋" w:hint="eastAsia"/>
          <w:sz w:val="32"/>
          <w:szCs w:val="32"/>
        </w:rPr>
        <w:t>局</w:t>
      </w:r>
      <w:r w:rsidRPr="00F46B6B">
        <w:rPr>
          <w:rFonts w:ascii="仿宋" w:eastAsia="仿宋" w:hAnsi="仿宋" w:hint="eastAsia"/>
          <w:sz w:val="32"/>
          <w:szCs w:val="32"/>
        </w:rPr>
        <w:t>、</w:t>
      </w:r>
      <w:r w:rsidRPr="00F46B6B">
        <w:rPr>
          <w:rFonts w:ascii="仿宋" w:eastAsia="仿宋" w:hAnsi="仿宋" w:hint="eastAsia"/>
          <w:sz w:val="32"/>
          <w:szCs w:val="32"/>
        </w:rPr>
        <w:t>县</w:t>
      </w:r>
      <w:r w:rsidRPr="00F46B6B">
        <w:rPr>
          <w:rFonts w:ascii="仿宋" w:eastAsia="仿宋" w:hAnsi="仿宋" w:hint="eastAsia"/>
          <w:sz w:val="32"/>
          <w:szCs w:val="32"/>
        </w:rPr>
        <w:t>财政局应当会同</w:t>
      </w:r>
      <w:r w:rsidRPr="00F46B6B">
        <w:rPr>
          <w:rFonts w:ascii="仿宋" w:eastAsia="仿宋" w:hAnsi="仿宋" w:hint="eastAsia"/>
          <w:sz w:val="32"/>
          <w:szCs w:val="32"/>
        </w:rPr>
        <w:t>县</w:t>
      </w:r>
      <w:r w:rsidRPr="00F46B6B">
        <w:rPr>
          <w:rFonts w:ascii="仿宋" w:eastAsia="仿宋" w:hAnsi="仿宋" w:hint="eastAsia"/>
          <w:sz w:val="32"/>
          <w:szCs w:val="32"/>
        </w:rPr>
        <w:t>有关部门根据国家、省</w:t>
      </w:r>
      <w:r w:rsidRPr="00F46B6B">
        <w:rPr>
          <w:rFonts w:ascii="仿宋" w:eastAsia="仿宋" w:hAnsi="仿宋" w:hint="eastAsia"/>
          <w:sz w:val="32"/>
          <w:szCs w:val="32"/>
        </w:rPr>
        <w:t>、</w:t>
      </w:r>
      <w:r w:rsidRPr="00F46B6B">
        <w:rPr>
          <w:rFonts w:ascii="仿宋" w:eastAsia="仿宋" w:hAnsi="仿宋" w:hint="eastAsia"/>
          <w:sz w:val="32"/>
          <w:szCs w:val="32"/>
        </w:rPr>
        <w:t>市</w:t>
      </w:r>
      <w:r w:rsidRPr="00F46B6B">
        <w:rPr>
          <w:rFonts w:ascii="仿宋" w:eastAsia="仿宋" w:hAnsi="仿宋" w:hint="eastAsia"/>
          <w:sz w:val="32"/>
          <w:szCs w:val="32"/>
        </w:rPr>
        <w:t>相关重要物资储备要求，结合全</w:t>
      </w:r>
      <w:r w:rsidRPr="00F46B6B">
        <w:rPr>
          <w:rFonts w:ascii="仿宋" w:eastAsia="仿宋" w:hAnsi="仿宋" w:hint="eastAsia"/>
          <w:sz w:val="32"/>
          <w:szCs w:val="32"/>
        </w:rPr>
        <w:t>县</w:t>
      </w:r>
      <w:r w:rsidRPr="00F46B6B">
        <w:rPr>
          <w:rFonts w:ascii="仿宋" w:eastAsia="仿宋" w:hAnsi="仿宋" w:hint="eastAsia"/>
          <w:sz w:val="32"/>
          <w:szCs w:val="32"/>
        </w:rPr>
        <w:t>重要物资储备总体战略，拟定全</w:t>
      </w:r>
      <w:r w:rsidRPr="00F46B6B">
        <w:rPr>
          <w:rFonts w:ascii="仿宋" w:eastAsia="仿宋" w:hAnsi="仿宋" w:hint="eastAsia"/>
          <w:sz w:val="32"/>
          <w:szCs w:val="32"/>
        </w:rPr>
        <w:t>县</w:t>
      </w:r>
      <w:r w:rsidRPr="00F46B6B">
        <w:rPr>
          <w:rFonts w:ascii="仿宋" w:eastAsia="仿宋" w:hAnsi="仿宋" w:hint="eastAsia"/>
          <w:sz w:val="32"/>
          <w:szCs w:val="32"/>
        </w:rPr>
        <w:t>重要物资储备总体规划，报</w:t>
      </w:r>
      <w:r w:rsidRPr="00F46B6B">
        <w:rPr>
          <w:rFonts w:ascii="仿宋" w:eastAsia="仿宋" w:hAnsi="仿宋" w:hint="eastAsia"/>
          <w:sz w:val="32"/>
          <w:szCs w:val="32"/>
        </w:rPr>
        <w:t>县</w:t>
      </w:r>
      <w:r w:rsidRPr="00F46B6B">
        <w:rPr>
          <w:rFonts w:ascii="仿宋" w:eastAsia="仿宋" w:hAnsi="仿宋" w:hint="eastAsia"/>
          <w:sz w:val="32"/>
          <w:szCs w:val="32"/>
        </w:rPr>
        <w:t>政府批准。</w:t>
      </w:r>
    </w:p>
    <w:p w:rsidR="0050673B" w:rsidRPr="00F46B6B" w:rsidRDefault="00FA066A" w:rsidP="00F46B6B">
      <w:pPr>
        <w:ind w:firstLineChars="200" w:firstLine="640"/>
        <w:rPr>
          <w:rFonts w:ascii="仿宋" w:eastAsia="仿宋" w:hAnsi="仿宋"/>
          <w:sz w:val="32"/>
          <w:szCs w:val="32"/>
        </w:rPr>
      </w:pPr>
      <w:r w:rsidRPr="00F46B6B">
        <w:rPr>
          <w:rFonts w:ascii="黑体" w:eastAsia="黑体" w:hAnsi="黑体" w:cs="黑体" w:hint="eastAsia"/>
          <w:sz w:val="32"/>
          <w:szCs w:val="32"/>
        </w:rPr>
        <w:t>第八条</w:t>
      </w:r>
      <w:r w:rsidRPr="00F46B6B">
        <w:rPr>
          <w:rFonts w:ascii="仿宋" w:eastAsia="仿宋" w:hAnsi="仿宋"/>
          <w:sz w:val="32"/>
          <w:szCs w:val="32"/>
        </w:rPr>
        <w:t xml:space="preserve">  </w:t>
      </w:r>
      <w:r w:rsidRPr="00F46B6B">
        <w:rPr>
          <w:rFonts w:ascii="仿宋" w:eastAsia="仿宋" w:hAnsi="仿宋" w:hint="eastAsia"/>
          <w:sz w:val="32"/>
          <w:szCs w:val="32"/>
        </w:rPr>
        <w:t>县</w:t>
      </w:r>
      <w:r w:rsidRPr="00F46B6B">
        <w:rPr>
          <w:rFonts w:ascii="仿宋" w:eastAsia="仿宋" w:hAnsi="仿宋" w:hint="eastAsia"/>
          <w:sz w:val="32"/>
          <w:szCs w:val="32"/>
        </w:rPr>
        <w:t>级重要储备物资实行目录管理，</w:t>
      </w:r>
      <w:r w:rsidRPr="00F46B6B">
        <w:rPr>
          <w:rFonts w:ascii="仿宋" w:eastAsia="仿宋" w:hAnsi="仿宋" w:hint="eastAsia"/>
          <w:sz w:val="32"/>
          <w:szCs w:val="32"/>
        </w:rPr>
        <w:t>县</w:t>
      </w:r>
      <w:r w:rsidRPr="00F46B6B">
        <w:rPr>
          <w:rFonts w:ascii="仿宋" w:eastAsia="仿宋" w:hAnsi="仿宋" w:hint="eastAsia"/>
          <w:sz w:val="32"/>
          <w:szCs w:val="32"/>
        </w:rPr>
        <w:t>发展</w:t>
      </w:r>
      <w:r w:rsidRPr="00F46B6B">
        <w:rPr>
          <w:rFonts w:ascii="仿宋" w:eastAsia="仿宋" w:hAnsi="仿宋" w:hint="eastAsia"/>
          <w:sz w:val="32"/>
          <w:szCs w:val="32"/>
        </w:rPr>
        <w:t>和</w:t>
      </w:r>
      <w:r w:rsidRPr="00F46B6B">
        <w:rPr>
          <w:rFonts w:ascii="仿宋" w:eastAsia="仿宋" w:hAnsi="仿宋" w:hint="eastAsia"/>
          <w:sz w:val="32"/>
          <w:szCs w:val="32"/>
        </w:rPr>
        <w:t>改革</w:t>
      </w:r>
      <w:r w:rsidRPr="00F46B6B">
        <w:rPr>
          <w:rFonts w:ascii="仿宋" w:eastAsia="仿宋" w:hAnsi="仿宋" w:hint="eastAsia"/>
          <w:sz w:val="32"/>
          <w:szCs w:val="32"/>
        </w:rPr>
        <w:t>局</w:t>
      </w:r>
      <w:r w:rsidRPr="00F46B6B">
        <w:rPr>
          <w:rFonts w:ascii="仿宋" w:eastAsia="仿宋" w:hAnsi="仿宋"/>
          <w:sz w:val="32"/>
          <w:szCs w:val="32"/>
        </w:rPr>
        <w:t>、</w:t>
      </w:r>
      <w:r w:rsidRPr="00F46B6B">
        <w:rPr>
          <w:rFonts w:ascii="仿宋" w:eastAsia="仿宋" w:hAnsi="仿宋" w:hint="eastAsia"/>
          <w:sz w:val="32"/>
          <w:szCs w:val="32"/>
        </w:rPr>
        <w:t>县</w:t>
      </w:r>
      <w:r w:rsidRPr="00F46B6B">
        <w:rPr>
          <w:rFonts w:ascii="仿宋" w:eastAsia="仿宋" w:hAnsi="仿宋" w:hint="eastAsia"/>
          <w:sz w:val="32"/>
          <w:szCs w:val="32"/>
        </w:rPr>
        <w:t>财政局应当综合考虑全</w:t>
      </w:r>
      <w:r w:rsidRPr="00F46B6B">
        <w:rPr>
          <w:rFonts w:ascii="仿宋" w:eastAsia="仿宋" w:hAnsi="仿宋" w:hint="eastAsia"/>
          <w:sz w:val="32"/>
          <w:szCs w:val="32"/>
        </w:rPr>
        <w:t>县</w:t>
      </w:r>
      <w:r w:rsidRPr="00F46B6B">
        <w:rPr>
          <w:rFonts w:ascii="仿宋" w:eastAsia="仿宋" w:hAnsi="仿宋" w:hint="eastAsia"/>
          <w:sz w:val="32"/>
          <w:szCs w:val="32"/>
        </w:rPr>
        <w:t>发展需要、资源状况、供应风险和经济风险等因素，会同</w:t>
      </w:r>
      <w:r w:rsidRPr="00F46B6B">
        <w:rPr>
          <w:rFonts w:ascii="仿宋" w:eastAsia="仿宋" w:hAnsi="仿宋" w:hint="eastAsia"/>
          <w:sz w:val="32"/>
          <w:szCs w:val="32"/>
        </w:rPr>
        <w:t>县</w:t>
      </w:r>
      <w:r w:rsidRPr="00F46B6B">
        <w:rPr>
          <w:rFonts w:ascii="仿宋" w:eastAsia="仿宋" w:hAnsi="仿宋" w:hint="eastAsia"/>
          <w:sz w:val="32"/>
          <w:szCs w:val="32"/>
        </w:rPr>
        <w:t>级储备部门拟定</w:t>
      </w:r>
      <w:r w:rsidRPr="00F46B6B">
        <w:rPr>
          <w:rFonts w:ascii="仿宋" w:eastAsia="仿宋" w:hAnsi="仿宋" w:hint="eastAsia"/>
          <w:sz w:val="32"/>
          <w:szCs w:val="32"/>
        </w:rPr>
        <w:t>县</w:t>
      </w:r>
      <w:r w:rsidRPr="00F46B6B">
        <w:rPr>
          <w:rFonts w:ascii="仿宋" w:eastAsia="仿宋" w:hAnsi="仿宋" w:hint="eastAsia"/>
          <w:sz w:val="32"/>
          <w:szCs w:val="32"/>
        </w:rPr>
        <w:t>级重要储备物资目录，明确品种和规模，报</w:t>
      </w:r>
      <w:r w:rsidRPr="00F46B6B">
        <w:rPr>
          <w:rFonts w:ascii="仿宋" w:eastAsia="仿宋" w:hAnsi="仿宋" w:hint="eastAsia"/>
          <w:sz w:val="32"/>
          <w:szCs w:val="32"/>
        </w:rPr>
        <w:t>县</w:t>
      </w:r>
      <w:r w:rsidRPr="00F46B6B">
        <w:rPr>
          <w:rFonts w:ascii="仿宋" w:eastAsia="仿宋" w:hAnsi="仿宋" w:hint="eastAsia"/>
          <w:sz w:val="32"/>
          <w:szCs w:val="32"/>
        </w:rPr>
        <w:t>政府批准。</w:t>
      </w:r>
    </w:p>
    <w:p w:rsidR="0050673B" w:rsidRPr="00F46B6B" w:rsidRDefault="00FA066A" w:rsidP="00F46B6B">
      <w:pPr>
        <w:ind w:firstLineChars="200" w:firstLine="640"/>
        <w:rPr>
          <w:rFonts w:ascii="仿宋" w:eastAsia="仿宋" w:hAnsi="仿宋"/>
          <w:sz w:val="32"/>
          <w:szCs w:val="32"/>
        </w:rPr>
      </w:pPr>
      <w:r w:rsidRPr="00F46B6B">
        <w:rPr>
          <w:rFonts w:ascii="仿宋" w:eastAsia="仿宋" w:hAnsi="仿宋" w:hint="eastAsia"/>
          <w:sz w:val="32"/>
          <w:szCs w:val="32"/>
        </w:rPr>
        <w:t>县</w:t>
      </w:r>
      <w:r w:rsidRPr="00F46B6B">
        <w:rPr>
          <w:rFonts w:ascii="仿宋" w:eastAsia="仿宋" w:hAnsi="仿宋" w:hint="eastAsia"/>
          <w:sz w:val="32"/>
          <w:szCs w:val="32"/>
        </w:rPr>
        <w:t>级重要储备物资目录，应当定期评估，动态调整。</w:t>
      </w:r>
    </w:p>
    <w:p w:rsidR="0050673B" w:rsidRPr="00F46B6B" w:rsidRDefault="00FA066A" w:rsidP="00F46B6B">
      <w:pPr>
        <w:ind w:firstLineChars="200" w:firstLine="640"/>
        <w:rPr>
          <w:rFonts w:ascii="仿宋" w:eastAsia="仿宋" w:hAnsi="仿宋"/>
          <w:sz w:val="32"/>
          <w:szCs w:val="32"/>
        </w:rPr>
      </w:pPr>
      <w:r w:rsidRPr="00F46B6B">
        <w:rPr>
          <w:rFonts w:ascii="黑体" w:eastAsia="黑体" w:hAnsi="黑体" w:cs="黑体" w:hint="eastAsia"/>
          <w:sz w:val="32"/>
          <w:szCs w:val="32"/>
        </w:rPr>
        <w:t>第九条</w:t>
      </w:r>
      <w:r w:rsidRPr="00F46B6B">
        <w:rPr>
          <w:rFonts w:ascii="仿宋" w:eastAsia="仿宋" w:hAnsi="仿宋"/>
          <w:sz w:val="32"/>
          <w:szCs w:val="32"/>
        </w:rPr>
        <w:t xml:space="preserve">  </w:t>
      </w:r>
      <w:r w:rsidRPr="00F46B6B">
        <w:rPr>
          <w:rFonts w:ascii="仿宋" w:eastAsia="仿宋" w:hAnsi="仿宋" w:hint="eastAsia"/>
          <w:sz w:val="32"/>
          <w:szCs w:val="32"/>
        </w:rPr>
        <w:t>县</w:t>
      </w:r>
      <w:r w:rsidRPr="00F46B6B">
        <w:rPr>
          <w:rFonts w:ascii="仿宋" w:eastAsia="仿宋" w:hAnsi="仿宋" w:hint="eastAsia"/>
          <w:sz w:val="32"/>
          <w:szCs w:val="32"/>
        </w:rPr>
        <w:t>发展</w:t>
      </w:r>
      <w:r w:rsidRPr="00F46B6B">
        <w:rPr>
          <w:rFonts w:ascii="仿宋" w:eastAsia="仿宋" w:hAnsi="仿宋" w:hint="eastAsia"/>
          <w:sz w:val="32"/>
          <w:szCs w:val="32"/>
        </w:rPr>
        <w:t>和</w:t>
      </w:r>
      <w:r w:rsidRPr="00F46B6B">
        <w:rPr>
          <w:rFonts w:ascii="仿宋" w:eastAsia="仿宋" w:hAnsi="仿宋" w:hint="eastAsia"/>
          <w:sz w:val="32"/>
          <w:szCs w:val="32"/>
        </w:rPr>
        <w:t>改革</w:t>
      </w:r>
      <w:r w:rsidRPr="00F46B6B">
        <w:rPr>
          <w:rFonts w:ascii="仿宋" w:eastAsia="仿宋" w:hAnsi="仿宋" w:hint="eastAsia"/>
          <w:sz w:val="32"/>
          <w:szCs w:val="32"/>
        </w:rPr>
        <w:t>局</w:t>
      </w:r>
      <w:r w:rsidRPr="00F46B6B">
        <w:rPr>
          <w:rFonts w:ascii="仿宋" w:eastAsia="仿宋" w:hAnsi="仿宋" w:hint="eastAsia"/>
          <w:sz w:val="32"/>
          <w:szCs w:val="32"/>
        </w:rPr>
        <w:t>、</w:t>
      </w:r>
      <w:r w:rsidRPr="00F46B6B">
        <w:rPr>
          <w:rFonts w:ascii="仿宋" w:eastAsia="仿宋" w:hAnsi="仿宋" w:hint="eastAsia"/>
          <w:sz w:val="32"/>
          <w:szCs w:val="32"/>
        </w:rPr>
        <w:t>县</w:t>
      </w:r>
      <w:r w:rsidRPr="00F46B6B">
        <w:rPr>
          <w:rFonts w:ascii="仿宋" w:eastAsia="仿宋" w:hAnsi="仿宋" w:hint="eastAsia"/>
          <w:sz w:val="32"/>
          <w:szCs w:val="32"/>
        </w:rPr>
        <w:t>财政局根据全</w:t>
      </w:r>
      <w:r w:rsidRPr="00F46B6B">
        <w:rPr>
          <w:rFonts w:ascii="仿宋" w:eastAsia="仿宋" w:hAnsi="仿宋" w:hint="eastAsia"/>
          <w:sz w:val="32"/>
          <w:szCs w:val="32"/>
        </w:rPr>
        <w:t>县</w:t>
      </w:r>
      <w:r w:rsidRPr="00F46B6B">
        <w:rPr>
          <w:rFonts w:ascii="仿宋" w:eastAsia="仿宋" w:hAnsi="仿宋" w:hint="eastAsia"/>
          <w:sz w:val="32"/>
          <w:szCs w:val="32"/>
        </w:rPr>
        <w:t>重要物资储备总体发展规划和</w:t>
      </w:r>
      <w:r w:rsidRPr="00F46B6B">
        <w:rPr>
          <w:rFonts w:ascii="仿宋" w:eastAsia="仿宋" w:hAnsi="仿宋" w:hint="eastAsia"/>
          <w:sz w:val="32"/>
          <w:szCs w:val="32"/>
        </w:rPr>
        <w:t>县</w:t>
      </w:r>
      <w:r w:rsidRPr="00F46B6B">
        <w:rPr>
          <w:rFonts w:ascii="仿宋" w:eastAsia="仿宋" w:hAnsi="仿宋" w:hint="eastAsia"/>
          <w:sz w:val="32"/>
          <w:szCs w:val="32"/>
        </w:rPr>
        <w:t>级重要储备物资目录，结合年度宏观调控需要和</w:t>
      </w:r>
      <w:r w:rsidRPr="00F46B6B">
        <w:rPr>
          <w:rFonts w:ascii="仿宋" w:eastAsia="仿宋" w:hAnsi="仿宋" w:hint="eastAsia"/>
          <w:sz w:val="32"/>
          <w:szCs w:val="32"/>
        </w:rPr>
        <w:t>县</w:t>
      </w:r>
      <w:r w:rsidRPr="00F46B6B">
        <w:rPr>
          <w:rFonts w:ascii="仿宋" w:eastAsia="仿宋" w:hAnsi="仿宋" w:hint="eastAsia"/>
          <w:sz w:val="32"/>
          <w:szCs w:val="32"/>
        </w:rPr>
        <w:t>级财力情况，拟定</w:t>
      </w:r>
      <w:r w:rsidRPr="00F46B6B">
        <w:rPr>
          <w:rFonts w:ascii="仿宋" w:eastAsia="仿宋" w:hAnsi="仿宋" w:hint="eastAsia"/>
          <w:sz w:val="32"/>
          <w:szCs w:val="32"/>
        </w:rPr>
        <w:t>县</w:t>
      </w:r>
      <w:r w:rsidRPr="00F46B6B">
        <w:rPr>
          <w:rFonts w:ascii="仿宋" w:eastAsia="仿宋" w:hAnsi="仿宋" w:hint="eastAsia"/>
          <w:sz w:val="32"/>
          <w:szCs w:val="32"/>
        </w:rPr>
        <w:t>级重要物资储备计划，确定储备品种、规模和储备时间等，报</w:t>
      </w:r>
      <w:r w:rsidRPr="00F46B6B">
        <w:rPr>
          <w:rFonts w:ascii="仿宋" w:eastAsia="仿宋" w:hAnsi="仿宋" w:hint="eastAsia"/>
          <w:sz w:val="32"/>
          <w:szCs w:val="32"/>
        </w:rPr>
        <w:t>县</w:t>
      </w:r>
      <w:r w:rsidRPr="00F46B6B">
        <w:rPr>
          <w:rFonts w:ascii="仿宋" w:eastAsia="仿宋" w:hAnsi="仿宋" w:hint="eastAsia"/>
          <w:sz w:val="32"/>
          <w:szCs w:val="32"/>
        </w:rPr>
        <w:t>政府批准后组织实施。</w:t>
      </w:r>
    </w:p>
    <w:p w:rsidR="0050673B" w:rsidRPr="00F46B6B" w:rsidRDefault="00FA066A" w:rsidP="00F46B6B">
      <w:pPr>
        <w:ind w:firstLineChars="200" w:firstLine="640"/>
        <w:rPr>
          <w:rFonts w:ascii="仿宋" w:eastAsia="仿宋" w:hAnsi="仿宋"/>
          <w:sz w:val="32"/>
          <w:szCs w:val="32"/>
        </w:rPr>
      </w:pPr>
      <w:r w:rsidRPr="00F46B6B">
        <w:rPr>
          <w:rFonts w:ascii="黑体" w:eastAsia="黑体" w:hAnsi="黑体" w:cs="黑体" w:hint="eastAsia"/>
          <w:sz w:val="32"/>
          <w:szCs w:val="32"/>
        </w:rPr>
        <w:lastRenderedPageBreak/>
        <w:t>第十条</w:t>
      </w:r>
      <w:r w:rsidRPr="00F46B6B">
        <w:rPr>
          <w:rFonts w:ascii="仿宋" w:eastAsia="仿宋" w:hAnsi="仿宋"/>
          <w:sz w:val="32"/>
          <w:szCs w:val="32"/>
        </w:rPr>
        <w:t xml:space="preserve">  </w:t>
      </w:r>
      <w:r w:rsidRPr="00F46B6B">
        <w:rPr>
          <w:rFonts w:ascii="仿宋" w:eastAsia="仿宋" w:hAnsi="仿宋" w:hint="eastAsia"/>
          <w:sz w:val="32"/>
          <w:szCs w:val="32"/>
        </w:rPr>
        <w:t>因重大灾害、疫情或者突发事件等情况，需要临时新增</w:t>
      </w:r>
      <w:r w:rsidRPr="00F46B6B">
        <w:rPr>
          <w:rFonts w:ascii="仿宋" w:eastAsia="仿宋" w:hAnsi="仿宋" w:hint="eastAsia"/>
          <w:sz w:val="32"/>
          <w:szCs w:val="32"/>
        </w:rPr>
        <w:t>县</w:t>
      </w:r>
      <w:r w:rsidRPr="00F46B6B">
        <w:rPr>
          <w:rFonts w:ascii="仿宋" w:eastAsia="仿宋" w:hAnsi="仿宋" w:hint="eastAsia"/>
          <w:sz w:val="32"/>
          <w:szCs w:val="32"/>
        </w:rPr>
        <w:t>级重要储备物资品种和规模的，经</w:t>
      </w:r>
      <w:r w:rsidRPr="00F46B6B">
        <w:rPr>
          <w:rFonts w:ascii="仿宋" w:eastAsia="仿宋" w:hAnsi="仿宋" w:hint="eastAsia"/>
          <w:sz w:val="32"/>
          <w:szCs w:val="32"/>
        </w:rPr>
        <w:t>县</w:t>
      </w:r>
      <w:r w:rsidRPr="00F46B6B">
        <w:rPr>
          <w:rFonts w:ascii="仿宋" w:eastAsia="仿宋" w:hAnsi="仿宋" w:hint="eastAsia"/>
          <w:sz w:val="32"/>
          <w:szCs w:val="32"/>
        </w:rPr>
        <w:t>政府批准后由</w:t>
      </w:r>
      <w:r w:rsidRPr="00F46B6B">
        <w:rPr>
          <w:rFonts w:ascii="仿宋" w:eastAsia="仿宋" w:hAnsi="仿宋" w:hint="eastAsia"/>
          <w:sz w:val="32"/>
          <w:szCs w:val="32"/>
        </w:rPr>
        <w:t>县</w:t>
      </w:r>
      <w:r w:rsidRPr="00F46B6B">
        <w:rPr>
          <w:rFonts w:ascii="仿宋" w:eastAsia="仿宋" w:hAnsi="仿宋" w:hint="eastAsia"/>
          <w:sz w:val="32"/>
          <w:szCs w:val="32"/>
        </w:rPr>
        <w:t>级储备部门实施。</w:t>
      </w:r>
    </w:p>
    <w:p w:rsidR="0050673B" w:rsidRPr="00F46B6B" w:rsidRDefault="00FA066A" w:rsidP="00F46B6B">
      <w:pPr>
        <w:ind w:firstLineChars="200" w:firstLine="640"/>
        <w:rPr>
          <w:rFonts w:ascii="仿宋" w:eastAsia="仿宋" w:hAnsi="仿宋"/>
          <w:sz w:val="32"/>
          <w:szCs w:val="32"/>
        </w:rPr>
      </w:pPr>
      <w:r w:rsidRPr="00F46B6B">
        <w:rPr>
          <w:rFonts w:ascii="仿宋" w:eastAsia="仿宋" w:hAnsi="仿宋" w:hint="eastAsia"/>
          <w:sz w:val="32"/>
          <w:szCs w:val="32"/>
        </w:rPr>
        <w:t>临时储备期满后，确需纳入</w:t>
      </w:r>
      <w:r w:rsidRPr="00F46B6B">
        <w:rPr>
          <w:rFonts w:ascii="仿宋" w:eastAsia="仿宋" w:hAnsi="仿宋" w:hint="eastAsia"/>
          <w:sz w:val="32"/>
          <w:szCs w:val="32"/>
        </w:rPr>
        <w:t>县</w:t>
      </w:r>
      <w:r w:rsidRPr="00F46B6B">
        <w:rPr>
          <w:rFonts w:ascii="仿宋" w:eastAsia="仿宋" w:hAnsi="仿宋" w:hint="eastAsia"/>
          <w:sz w:val="32"/>
          <w:szCs w:val="32"/>
        </w:rPr>
        <w:t>级重要储备物资目录的，由</w:t>
      </w:r>
      <w:r w:rsidRPr="00F46B6B">
        <w:rPr>
          <w:rFonts w:ascii="仿宋" w:eastAsia="仿宋" w:hAnsi="仿宋" w:hint="eastAsia"/>
          <w:sz w:val="32"/>
          <w:szCs w:val="32"/>
        </w:rPr>
        <w:t>县</w:t>
      </w:r>
      <w:r w:rsidRPr="00F46B6B">
        <w:rPr>
          <w:rFonts w:ascii="仿宋" w:eastAsia="仿宋" w:hAnsi="仿宋" w:hint="eastAsia"/>
          <w:sz w:val="32"/>
          <w:szCs w:val="32"/>
        </w:rPr>
        <w:t>发展</w:t>
      </w:r>
      <w:r w:rsidRPr="00F46B6B">
        <w:rPr>
          <w:rFonts w:ascii="仿宋" w:eastAsia="仿宋" w:hAnsi="仿宋" w:hint="eastAsia"/>
          <w:sz w:val="32"/>
          <w:szCs w:val="32"/>
        </w:rPr>
        <w:t>和</w:t>
      </w:r>
      <w:r w:rsidRPr="00F46B6B">
        <w:rPr>
          <w:rFonts w:ascii="仿宋" w:eastAsia="仿宋" w:hAnsi="仿宋" w:hint="eastAsia"/>
          <w:sz w:val="32"/>
          <w:szCs w:val="32"/>
        </w:rPr>
        <w:t>改革</w:t>
      </w:r>
      <w:r w:rsidRPr="00F46B6B">
        <w:rPr>
          <w:rFonts w:ascii="仿宋" w:eastAsia="仿宋" w:hAnsi="仿宋" w:hint="eastAsia"/>
          <w:sz w:val="32"/>
          <w:szCs w:val="32"/>
        </w:rPr>
        <w:t>局</w:t>
      </w:r>
      <w:r w:rsidRPr="00F46B6B">
        <w:rPr>
          <w:rFonts w:ascii="仿宋" w:eastAsia="仿宋" w:hAnsi="仿宋" w:hint="eastAsia"/>
          <w:sz w:val="32"/>
          <w:szCs w:val="32"/>
        </w:rPr>
        <w:t>、</w:t>
      </w:r>
      <w:r w:rsidRPr="00F46B6B">
        <w:rPr>
          <w:rFonts w:ascii="仿宋" w:eastAsia="仿宋" w:hAnsi="仿宋" w:hint="eastAsia"/>
          <w:sz w:val="32"/>
          <w:szCs w:val="32"/>
        </w:rPr>
        <w:t>县</w:t>
      </w:r>
      <w:r w:rsidRPr="00F46B6B">
        <w:rPr>
          <w:rFonts w:ascii="仿宋" w:eastAsia="仿宋" w:hAnsi="仿宋" w:hint="eastAsia"/>
          <w:sz w:val="32"/>
          <w:szCs w:val="32"/>
        </w:rPr>
        <w:t>财政局会同</w:t>
      </w:r>
      <w:r w:rsidRPr="00F46B6B">
        <w:rPr>
          <w:rFonts w:ascii="仿宋" w:eastAsia="仿宋" w:hAnsi="仿宋" w:hint="eastAsia"/>
          <w:sz w:val="32"/>
          <w:szCs w:val="32"/>
        </w:rPr>
        <w:t>县</w:t>
      </w:r>
      <w:r w:rsidRPr="00F46B6B">
        <w:rPr>
          <w:rFonts w:ascii="仿宋" w:eastAsia="仿宋" w:hAnsi="仿宋" w:hint="eastAsia"/>
          <w:sz w:val="32"/>
          <w:szCs w:val="32"/>
        </w:rPr>
        <w:t>级储备部门报</w:t>
      </w:r>
      <w:r w:rsidRPr="00F46B6B">
        <w:rPr>
          <w:rFonts w:ascii="仿宋" w:eastAsia="仿宋" w:hAnsi="仿宋" w:hint="eastAsia"/>
          <w:sz w:val="32"/>
          <w:szCs w:val="32"/>
        </w:rPr>
        <w:t>县</w:t>
      </w:r>
      <w:r w:rsidRPr="00F46B6B">
        <w:rPr>
          <w:rFonts w:ascii="仿宋" w:eastAsia="仿宋" w:hAnsi="仿宋" w:hint="eastAsia"/>
          <w:sz w:val="32"/>
          <w:szCs w:val="32"/>
        </w:rPr>
        <w:t>政府批准。</w:t>
      </w:r>
    </w:p>
    <w:p w:rsidR="0050673B" w:rsidRPr="00F46B6B" w:rsidRDefault="00FA066A" w:rsidP="00F46B6B">
      <w:pPr>
        <w:ind w:firstLineChars="200" w:firstLine="640"/>
        <w:rPr>
          <w:rFonts w:ascii="仿宋" w:eastAsia="仿宋" w:hAnsi="仿宋"/>
          <w:sz w:val="32"/>
          <w:szCs w:val="32"/>
        </w:rPr>
      </w:pPr>
      <w:r w:rsidRPr="00F46B6B">
        <w:rPr>
          <w:rFonts w:ascii="黑体" w:eastAsia="黑体" w:hAnsi="黑体" w:cs="黑体" w:hint="eastAsia"/>
          <w:sz w:val="32"/>
          <w:szCs w:val="32"/>
        </w:rPr>
        <w:t>第十一条</w:t>
      </w:r>
      <w:r w:rsidRPr="00F46B6B">
        <w:rPr>
          <w:rFonts w:ascii="仿宋" w:eastAsia="仿宋" w:hAnsi="仿宋"/>
          <w:sz w:val="32"/>
          <w:szCs w:val="32"/>
        </w:rPr>
        <w:t xml:space="preserve">  </w:t>
      </w:r>
      <w:r w:rsidRPr="00F46B6B">
        <w:rPr>
          <w:rFonts w:ascii="仿宋" w:eastAsia="仿宋" w:hAnsi="仿宋" w:hint="eastAsia"/>
          <w:sz w:val="32"/>
          <w:szCs w:val="32"/>
        </w:rPr>
        <w:t>县</w:t>
      </w:r>
      <w:r w:rsidRPr="00F46B6B">
        <w:rPr>
          <w:rFonts w:ascii="仿宋" w:eastAsia="仿宋" w:hAnsi="仿宋" w:hint="eastAsia"/>
          <w:sz w:val="32"/>
          <w:szCs w:val="32"/>
        </w:rPr>
        <w:t>级储备部门应当根据</w:t>
      </w:r>
      <w:r w:rsidRPr="00F46B6B">
        <w:rPr>
          <w:rFonts w:ascii="仿宋" w:eastAsia="仿宋" w:hAnsi="仿宋" w:hint="eastAsia"/>
          <w:sz w:val="32"/>
          <w:szCs w:val="32"/>
        </w:rPr>
        <w:t>县</w:t>
      </w:r>
      <w:r w:rsidRPr="00F46B6B">
        <w:rPr>
          <w:rFonts w:ascii="仿宋" w:eastAsia="仿宋" w:hAnsi="仿宋" w:hint="eastAsia"/>
          <w:sz w:val="32"/>
          <w:szCs w:val="32"/>
        </w:rPr>
        <w:t>政府批准的</w:t>
      </w:r>
      <w:r w:rsidRPr="00F46B6B">
        <w:rPr>
          <w:rFonts w:ascii="仿宋" w:eastAsia="仿宋" w:hAnsi="仿宋" w:hint="eastAsia"/>
          <w:sz w:val="32"/>
          <w:szCs w:val="32"/>
        </w:rPr>
        <w:t>县</w:t>
      </w:r>
      <w:r w:rsidRPr="00F46B6B">
        <w:rPr>
          <w:rFonts w:ascii="仿宋" w:eastAsia="仿宋" w:hAnsi="仿宋" w:hint="eastAsia"/>
          <w:sz w:val="32"/>
          <w:szCs w:val="32"/>
        </w:rPr>
        <w:t>级重要物资储备年度计划，组织承储单位（企业）按照有关</w:t>
      </w:r>
      <w:r w:rsidRPr="00F46B6B">
        <w:rPr>
          <w:rFonts w:ascii="仿宋" w:eastAsia="仿宋" w:hAnsi="仿宋" w:hint="eastAsia"/>
          <w:sz w:val="32"/>
          <w:szCs w:val="32"/>
        </w:rPr>
        <w:t>县</w:t>
      </w:r>
      <w:r w:rsidRPr="00F46B6B">
        <w:rPr>
          <w:rFonts w:ascii="仿宋" w:eastAsia="仿宋" w:hAnsi="仿宋" w:hint="eastAsia"/>
          <w:sz w:val="32"/>
          <w:szCs w:val="32"/>
        </w:rPr>
        <w:t>级重要储备物资的国家标准、技术规范实施收储，确保入库物资数量真实、质量达标。</w:t>
      </w:r>
    </w:p>
    <w:p w:rsidR="0050673B" w:rsidRPr="00F46B6B" w:rsidRDefault="00FA066A" w:rsidP="00F46B6B">
      <w:pPr>
        <w:ind w:firstLineChars="200" w:firstLine="640"/>
        <w:rPr>
          <w:rFonts w:ascii="仿宋" w:eastAsia="仿宋" w:hAnsi="仿宋"/>
          <w:sz w:val="32"/>
          <w:szCs w:val="32"/>
        </w:rPr>
      </w:pPr>
      <w:r w:rsidRPr="00F46B6B">
        <w:rPr>
          <w:rFonts w:ascii="黑体" w:eastAsia="黑体" w:hAnsi="黑体" w:cs="黑体" w:hint="eastAsia"/>
          <w:sz w:val="32"/>
          <w:szCs w:val="32"/>
        </w:rPr>
        <w:t>第十二条</w:t>
      </w:r>
      <w:r w:rsidRPr="00F46B6B">
        <w:rPr>
          <w:rFonts w:ascii="仿宋" w:eastAsia="仿宋" w:hAnsi="仿宋"/>
          <w:sz w:val="32"/>
          <w:szCs w:val="32"/>
        </w:rPr>
        <w:t xml:space="preserve">  </w:t>
      </w:r>
      <w:r w:rsidRPr="00F46B6B">
        <w:rPr>
          <w:rFonts w:ascii="仿宋" w:eastAsia="仿宋" w:hAnsi="仿宋" w:hint="eastAsia"/>
          <w:sz w:val="32"/>
          <w:szCs w:val="32"/>
        </w:rPr>
        <w:t>县</w:t>
      </w:r>
      <w:r w:rsidRPr="00F46B6B">
        <w:rPr>
          <w:rFonts w:ascii="仿宋" w:eastAsia="仿宋" w:hAnsi="仿宋" w:hint="eastAsia"/>
          <w:sz w:val="32"/>
          <w:szCs w:val="32"/>
        </w:rPr>
        <w:t>级储备部门应当按照布局合理、降低成本、便捷高效的原则，通过招投标、资格认证、专家评审等方式，选择承储单位（企业）储存</w:t>
      </w:r>
      <w:r w:rsidRPr="00F46B6B">
        <w:rPr>
          <w:rFonts w:ascii="仿宋" w:eastAsia="仿宋" w:hAnsi="仿宋" w:hint="eastAsia"/>
          <w:sz w:val="32"/>
          <w:szCs w:val="32"/>
        </w:rPr>
        <w:t>县</w:t>
      </w:r>
      <w:r w:rsidRPr="00F46B6B">
        <w:rPr>
          <w:rFonts w:ascii="仿宋" w:eastAsia="仿宋" w:hAnsi="仿宋" w:hint="eastAsia"/>
          <w:sz w:val="32"/>
          <w:szCs w:val="32"/>
        </w:rPr>
        <w:t>级重要储备物资。</w:t>
      </w:r>
    </w:p>
    <w:p w:rsidR="0050673B" w:rsidRPr="00F46B6B" w:rsidRDefault="00FA066A" w:rsidP="00F46B6B">
      <w:pPr>
        <w:ind w:firstLineChars="200" w:firstLine="640"/>
        <w:rPr>
          <w:rFonts w:ascii="仿宋" w:eastAsia="仿宋" w:hAnsi="仿宋"/>
          <w:sz w:val="32"/>
          <w:szCs w:val="32"/>
        </w:rPr>
      </w:pPr>
      <w:r w:rsidRPr="00F46B6B">
        <w:rPr>
          <w:rFonts w:ascii="黑体" w:eastAsia="黑体" w:hAnsi="黑体" w:cs="黑体" w:hint="eastAsia"/>
          <w:sz w:val="32"/>
          <w:szCs w:val="32"/>
        </w:rPr>
        <w:t>第十三条</w:t>
      </w:r>
      <w:r w:rsidRPr="00F46B6B">
        <w:rPr>
          <w:rFonts w:ascii="仿宋" w:eastAsia="仿宋" w:hAnsi="仿宋"/>
          <w:sz w:val="32"/>
          <w:szCs w:val="32"/>
        </w:rPr>
        <w:t xml:space="preserve">  </w:t>
      </w:r>
      <w:r w:rsidRPr="00F46B6B">
        <w:rPr>
          <w:rFonts w:ascii="仿宋" w:eastAsia="仿宋" w:hAnsi="仿宋" w:hint="eastAsia"/>
          <w:sz w:val="32"/>
          <w:szCs w:val="32"/>
        </w:rPr>
        <w:t>县</w:t>
      </w:r>
      <w:r w:rsidRPr="00F46B6B">
        <w:rPr>
          <w:rFonts w:ascii="仿宋" w:eastAsia="仿宋" w:hAnsi="仿宋" w:hint="eastAsia"/>
          <w:sz w:val="32"/>
          <w:szCs w:val="32"/>
        </w:rPr>
        <w:t>级储备部门应当与承储单位（企业）签订承储合同，明确储备时间、存储库点、品种、数量、质量、轮换、动用、费用补贴和违约责任等内容。</w:t>
      </w:r>
    </w:p>
    <w:p w:rsidR="0050673B" w:rsidRPr="00F46B6B" w:rsidRDefault="00FA066A" w:rsidP="00F46B6B">
      <w:pPr>
        <w:ind w:firstLineChars="200" w:firstLine="640"/>
        <w:rPr>
          <w:rFonts w:ascii="仿宋" w:eastAsia="仿宋" w:hAnsi="仿宋"/>
          <w:sz w:val="32"/>
          <w:szCs w:val="32"/>
        </w:rPr>
      </w:pPr>
      <w:r w:rsidRPr="00F46B6B">
        <w:rPr>
          <w:rFonts w:ascii="黑体" w:eastAsia="黑体" w:hAnsi="黑体" w:cs="黑体" w:hint="eastAsia"/>
          <w:sz w:val="32"/>
          <w:szCs w:val="32"/>
        </w:rPr>
        <w:t>第十四条</w:t>
      </w:r>
      <w:r w:rsidRPr="00F46B6B">
        <w:rPr>
          <w:rFonts w:ascii="仿宋" w:eastAsia="仿宋" w:hAnsi="仿宋"/>
          <w:sz w:val="32"/>
          <w:szCs w:val="32"/>
        </w:rPr>
        <w:t xml:space="preserve">  </w:t>
      </w:r>
      <w:r w:rsidRPr="00F46B6B">
        <w:rPr>
          <w:rFonts w:ascii="仿宋" w:eastAsia="仿宋" w:hAnsi="仿宋" w:hint="eastAsia"/>
          <w:sz w:val="32"/>
          <w:szCs w:val="32"/>
        </w:rPr>
        <w:t>县</w:t>
      </w:r>
      <w:r w:rsidRPr="00F46B6B">
        <w:rPr>
          <w:rFonts w:ascii="仿宋" w:eastAsia="仿宋" w:hAnsi="仿宋" w:hint="eastAsia"/>
          <w:sz w:val="32"/>
          <w:szCs w:val="32"/>
        </w:rPr>
        <w:t>级储备部门应当依照有关法律、法规和规定，建</w:t>
      </w:r>
      <w:r w:rsidRPr="00F46B6B">
        <w:rPr>
          <w:rFonts w:ascii="仿宋" w:eastAsia="仿宋" w:hAnsi="仿宋" w:hint="eastAsia"/>
          <w:sz w:val="32"/>
          <w:szCs w:val="32"/>
        </w:rPr>
        <w:t>立健全</w:t>
      </w:r>
      <w:r w:rsidRPr="00F46B6B">
        <w:rPr>
          <w:rFonts w:ascii="仿宋" w:eastAsia="仿宋" w:hAnsi="仿宋" w:hint="eastAsia"/>
          <w:sz w:val="32"/>
          <w:szCs w:val="32"/>
        </w:rPr>
        <w:t>县</w:t>
      </w:r>
      <w:r w:rsidRPr="00F46B6B">
        <w:rPr>
          <w:rFonts w:ascii="仿宋" w:eastAsia="仿宋" w:hAnsi="仿宋" w:hint="eastAsia"/>
          <w:sz w:val="32"/>
          <w:szCs w:val="32"/>
        </w:rPr>
        <w:t>级重要储备物资入库、储存、出库、动用、检查等管理制度，加强对承储单位（企业）的年度综合考评，并根据考评结果，对承储单位（企业）进行动态调整。</w:t>
      </w:r>
    </w:p>
    <w:p w:rsidR="0050673B" w:rsidRPr="00F46B6B" w:rsidRDefault="00FA066A" w:rsidP="00F46B6B">
      <w:pPr>
        <w:ind w:firstLineChars="200" w:firstLine="640"/>
        <w:rPr>
          <w:rFonts w:ascii="仿宋" w:eastAsia="仿宋" w:hAnsi="仿宋"/>
          <w:sz w:val="32"/>
          <w:szCs w:val="32"/>
        </w:rPr>
      </w:pPr>
      <w:r w:rsidRPr="00F46B6B">
        <w:rPr>
          <w:rFonts w:ascii="黑体" w:eastAsia="黑体" w:hAnsi="黑体" w:cs="黑体" w:hint="eastAsia"/>
          <w:sz w:val="32"/>
          <w:szCs w:val="32"/>
        </w:rPr>
        <w:t>第十五条</w:t>
      </w:r>
      <w:r w:rsidRPr="00F46B6B">
        <w:rPr>
          <w:rFonts w:ascii="仿宋" w:eastAsia="仿宋" w:hAnsi="仿宋"/>
          <w:sz w:val="32"/>
          <w:szCs w:val="32"/>
        </w:rPr>
        <w:t xml:space="preserve">  </w:t>
      </w:r>
      <w:r w:rsidRPr="00F46B6B">
        <w:rPr>
          <w:rFonts w:ascii="仿宋" w:eastAsia="仿宋" w:hAnsi="仿宋" w:hint="eastAsia"/>
          <w:sz w:val="32"/>
          <w:szCs w:val="32"/>
        </w:rPr>
        <w:t>承储单位（企业）应当严格执行有关储备物资管理法律法规、国家标准、技术规范和省、市</w:t>
      </w:r>
      <w:r w:rsidRPr="00F46B6B">
        <w:rPr>
          <w:rFonts w:ascii="仿宋" w:eastAsia="仿宋" w:hAnsi="仿宋" w:hint="eastAsia"/>
          <w:sz w:val="32"/>
          <w:szCs w:val="32"/>
        </w:rPr>
        <w:t>、</w:t>
      </w:r>
      <w:r w:rsidRPr="00F46B6B">
        <w:rPr>
          <w:rFonts w:ascii="仿宋" w:eastAsia="仿宋" w:hAnsi="仿宋" w:hint="eastAsia"/>
          <w:sz w:val="32"/>
          <w:szCs w:val="32"/>
        </w:rPr>
        <w:t>县</w:t>
      </w:r>
      <w:r w:rsidRPr="00F46B6B">
        <w:rPr>
          <w:rFonts w:ascii="仿宋" w:eastAsia="仿宋" w:hAnsi="仿宋" w:hint="eastAsia"/>
          <w:sz w:val="32"/>
          <w:szCs w:val="32"/>
        </w:rPr>
        <w:t>有关规</w:t>
      </w:r>
      <w:r w:rsidRPr="00F46B6B">
        <w:rPr>
          <w:rFonts w:ascii="仿宋" w:eastAsia="仿宋" w:hAnsi="仿宋" w:hint="eastAsia"/>
          <w:sz w:val="32"/>
          <w:szCs w:val="32"/>
        </w:rPr>
        <w:lastRenderedPageBreak/>
        <w:t>定，以及</w:t>
      </w:r>
      <w:r w:rsidRPr="00F46B6B">
        <w:rPr>
          <w:rFonts w:ascii="仿宋" w:eastAsia="仿宋" w:hAnsi="仿宋" w:hint="eastAsia"/>
          <w:sz w:val="32"/>
          <w:szCs w:val="32"/>
        </w:rPr>
        <w:t>县</w:t>
      </w:r>
      <w:r w:rsidRPr="00F46B6B">
        <w:rPr>
          <w:rFonts w:ascii="仿宋" w:eastAsia="仿宋" w:hAnsi="仿宋" w:hint="eastAsia"/>
          <w:sz w:val="32"/>
          <w:szCs w:val="32"/>
        </w:rPr>
        <w:t>级重要储备物资入库、出库指令，实行专库、专仓（专垛）储存，专人保管、专账记载，保证账账相符、账物相符、质量合格、储存安全。</w:t>
      </w:r>
    </w:p>
    <w:p w:rsidR="0050673B" w:rsidRPr="00F46B6B" w:rsidRDefault="00FA066A" w:rsidP="00F46B6B">
      <w:pPr>
        <w:ind w:firstLineChars="200" w:firstLine="640"/>
        <w:rPr>
          <w:rFonts w:ascii="仿宋" w:eastAsia="仿宋" w:hAnsi="仿宋"/>
          <w:sz w:val="32"/>
          <w:szCs w:val="32"/>
        </w:rPr>
      </w:pPr>
      <w:r w:rsidRPr="00F46B6B">
        <w:rPr>
          <w:rFonts w:ascii="黑体" w:eastAsia="黑体" w:hAnsi="黑体" w:cs="黑体" w:hint="eastAsia"/>
          <w:sz w:val="32"/>
          <w:szCs w:val="32"/>
        </w:rPr>
        <w:t>第十六条</w:t>
      </w:r>
      <w:r w:rsidRPr="00F46B6B">
        <w:rPr>
          <w:rFonts w:ascii="仿宋" w:eastAsia="仿宋" w:hAnsi="仿宋"/>
          <w:sz w:val="32"/>
          <w:szCs w:val="32"/>
        </w:rPr>
        <w:t xml:space="preserve">  </w:t>
      </w:r>
      <w:r w:rsidRPr="00F46B6B">
        <w:rPr>
          <w:rFonts w:ascii="仿宋" w:eastAsia="仿宋" w:hAnsi="仿宋" w:hint="eastAsia"/>
          <w:sz w:val="32"/>
          <w:szCs w:val="32"/>
        </w:rPr>
        <w:t>承储单位（企业）不得有下列行为：</w:t>
      </w:r>
    </w:p>
    <w:p w:rsidR="0050673B" w:rsidRPr="00F46B6B" w:rsidRDefault="00FA066A" w:rsidP="00F46B6B">
      <w:pPr>
        <w:ind w:firstLineChars="200" w:firstLine="640"/>
        <w:rPr>
          <w:rFonts w:ascii="仿宋" w:eastAsia="仿宋" w:hAnsi="仿宋"/>
          <w:sz w:val="32"/>
          <w:szCs w:val="32"/>
        </w:rPr>
      </w:pPr>
      <w:r w:rsidRPr="00F46B6B">
        <w:rPr>
          <w:rFonts w:ascii="仿宋" w:eastAsia="仿宋" w:hAnsi="仿宋"/>
          <w:sz w:val="32"/>
          <w:szCs w:val="32"/>
        </w:rPr>
        <w:t>（</w:t>
      </w:r>
      <w:r w:rsidRPr="00F46B6B">
        <w:rPr>
          <w:rFonts w:ascii="仿宋" w:eastAsia="仿宋" w:hAnsi="仿宋" w:hint="eastAsia"/>
          <w:sz w:val="32"/>
          <w:szCs w:val="32"/>
        </w:rPr>
        <w:t>一</w:t>
      </w:r>
      <w:r w:rsidRPr="00F46B6B">
        <w:rPr>
          <w:rFonts w:ascii="仿宋" w:eastAsia="仿宋" w:hAnsi="仿宋"/>
          <w:sz w:val="32"/>
          <w:szCs w:val="32"/>
        </w:rPr>
        <w:t>）</w:t>
      </w:r>
      <w:r w:rsidRPr="00F46B6B">
        <w:rPr>
          <w:rFonts w:ascii="仿宋" w:eastAsia="仿宋" w:hAnsi="仿宋" w:hint="eastAsia"/>
          <w:sz w:val="32"/>
          <w:szCs w:val="32"/>
          <w:lang w:eastAsia="zh-Hans"/>
        </w:rPr>
        <w:t>虚</w:t>
      </w:r>
      <w:r w:rsidRPr="00F46B6B">
        <w:rPr>
          <w:rFonts w:ascii="仿宋" w:eastAsia="仿宋" w:hAnsi="仿宋" w:hint="eastAsia"/>
          <w:sz w:val="32"/>
          <w:szCs w:val="32"/>
        </w:rPr>
        <w:t>报、瞒报储备物资数量</w:t>
      </w:r>
      <w:r w:rsidRPr="00F46B6B">
        <w:rPr>
          <w:rFonts w:ascii="仿宋" w:eastAsia="仿宋" w:hAnsi="仿宋" w:hint="eastAsia"/>
          <w:sz w:val="32"/>
          <w:szCs w:val="32"/>
        </w:rPr>
        <w:t>;</w:t>
      </w:r>
    </w:p>
    <w:p w:rsidR="0050673B" w:rsidRPr="00F46B6B" w:rsidRDefault="00FA066A" w:rsidP="00F46B6B">
      <w:pPr>
        <w:ind w:firstLineChars="200" w:firstLine="640"/>
        <w:rPr>
          <w:rFonts w:ascii="仿宋" w:eastAsia="仿宋" w:hAnsi="仿宋"/>
          <w:sz w:val="32"/>
          <w:szCs w:val="32"/>
        </w:rPr>
      </w:pPr>
      <w:r w:rsidRPr="00F46B6B">
        <w:rPr>
          <w:rFonts w:ascii="仿宋" w:eastAsia="仿宋" w:hAnsi="仿宋"/>
          <w:sz w:val="32"/>
          <w:szCs w:val="32"/>
        </w:rPr>
        <w:t>（</w:t>
      </w:r>
      <w:r w:rsidRPr="00F46B6B">
        <w:rPr>
          <w:rFonts w:ascii="仿宋" w:eastAsia="仿宋" w:hAnsi="仿宋" w:hint="eastAsia"/>
          <w:sz w:val="32"/>
          <w:szCs w:val="32"/>
          <w:lang w:eastAsia="zh-Hans"/>
        </w:rPr>
        <w:t>二</w:t>
      </w:r>
      <w:r w:rsidRPr="00F46B6B">
        <w:rPr>
          <w:rFonts w:ascii="仿宋" w:eastAsia="仿宋" w:hAnsi="仿宋"/>
          <w:sz w:val="32"/>
          <w:szCs w:val="32"/>
        </w:rPr>
        <w:t>）</w:t>
      </w:r>
      <w:r w:rsidRPr="00F46B6B">
        <w:rPr>
          <w:rFonts w:ascii="仿宋" w:eastAsia="仿宋" w:hAnsi="仿宋" w:hint="eastAsia"/>
          <w:sz w:val="32"/>
          <w:szCs w:val="32"/>
        </w:rPr>
        <w:t>掺杂掺假、以次充好</w:t>
      </w:r>
      <w:r w:rsidRPr="00F46B6B">
        <w:rPr>
          <w:rFonts w:ascii="仿宋" w:eastAsia="仿宋" w:hAnsi="仿宋" w:hint="eastAsia"/>
          <w:sz w:val="32"/>
          <w:szCs w:val="32"/>
        </w:rPr>
        <w:t>;</w:t>
      </w:r>
    </w:p>
    <w:p w:rsidR="0050673B" w:rsidRPr="00F46B6B" w:rsidRDefault="00FA066A" w:rsidP="00F46B6B">
      <w:pPr>
        <w:ind w:firstLineChars="200" w:firstLine="640"/>
        <w:rPr>
          <w:rFonts w:ascii="仿宋" w:eastAsia="仿宋" w:hAnsi="仿宋"/>
          <w:sz w:val="32"/>
          <w:szCs w:val="32"/>
        </w:rPr>
      </w:pPr>
      <w:r w:rsidRPr="00F46B6B">
        <w:rPr>
          <w:rFonts w:ascii="仿宋" w:eastAsia="仿宋" w:hAnsi="仿宋"/>
          <w:sz w:val="32"/>
          <w:szCs w:val="32"/>
        </w:rPr>
        <w:t>（</w:t>
      </w:r>
      <w:r w:rsidRPr="00F46B6B">
        <w:rPr>
          <w:rFonts w:ascii="仿宋" w:eastAsia="仿宋" w:hAnsi="仿宋" w:hint="eastAsia"/>
          <w:sz w:val="32"/>
          <w:szCs w:val="32"/>
          <w:lang w:eastAsia="zh-Hans"/>
        </w:rPr>
        <w:t>三</w:t>
      </w:r>
      <w:r w:rsidRPr="00F46B6B">
        <w:rPr>
          <w:rFonts w:ascii="仿宋" w:eastAsia="仿宋" w:hAnsi="仿宋"/>
          <w:sz w:val="32"/>
          <w:szCs w:val="32"/>
        </w:rPr>
        <w:t>）</w:t>
      </w:r>
      <w:r w:rsidRPr="00F46B6B">
        <w:rPr>
          <w:rFonts w:ascii="仿宋" w:eastAsia="仿宋" w:hAnsi="仿宋" w:hint="eastAsia"/>
          <w:sz w:val="32"/>
          <w:szCs w:val="32"/>
        </w:rPr>
        <w:t>擅自串换储备物资品种、变更储存地点</w:t>
      </w:r>
      <w:r w:rsidRPr="00F46B6B">
        <w:rPr>
          <w:rFonts w:ascii="仿宋" w:eastAsia="仿宋" w:hAnsi="仿宋" w:hint="eastAsia"/>
          <w:sz w:val="32"/>
          <w:szCs w:val="32"/>
        </w:rPr>
        <w:t>;</w:t>
      </w:r>
    </w:p>
    <w:p w:rsidR="0050673B" w:rsidRPr="00F46B6B" w:rsidRDefault="00FA066A" w:rsidP="00F46B6B">
      <w:pPr>
        <w:ind w:firstLineChars="200" w:firstLine="640"/>
        <w:rPr>
          <w:rFonts w:ascii="仿宋" w:eastAsia="仿宋" w:hAnsi="仿宋"/>
          <w:sz w:val="32"/>
          <w:szCs w:val="32"/>
        </w:rPr>
      </w:pPr>
      <w:r w:rsidRPr="00F46B6B">
        <w:rPr>
          <w:rFonts w:ascii="仿宋" w:eastAsia="仿宋" w:hAnsi="仿宋" w:hint="eastAsia"/>
          <w:sz w:val="32"/>
          <w:szCs w:val="32"/>
        </w:rPr>
        <w:t>（四）以低价购进高价入账、高价售出低价入账、虚增入库成本等手段套取差价，骗取贷款及利息、管理费用等财政补贴。</w:t>
      </w:r>
    </w:p>
    <w:p w:rsidR="0050673B" w:rsidRPr="00F46B6B" w:rsidRDefault="00FA066A" w:rsidP="00F46B6B">
      <w:pPr>
        <w:ind w:firstLineChars="200" w:firstLine="640"/>
        <w:rPr>
          <w:rFonts w:ascii="仿宋" w:eastAsia="仿宋" w:hAnsi="仿宋"/>
          <w:sz w:val="32"/>
          <w:szCs w:val="32"/>
        </w:rPr>
      </w:pPr>
      <w:r w:rsidRPr="00F46B6B">
        <w:rPr>
          <w:rFonts w:ascii="黑体" w:eastAsia="黑体" w:hAnsi="黑体" w:cs="黑体" w:hint="eastAsia"/>
          <w:sz w:val="32"/>
          <w:szCs w:val="32"/>
        </w:rPr>
        <w:t>第十七条</w:t>
      </w:r>
      <w:r w:rsidRPr="00F46B6B">
        <w:rPr>
          <w:rFonts w:ascii="仿宋" w:eastAsia="仿宋" w:hAnsi="仿宋"/>
          <w:sz w:val="32"/>
          <w:szCs w:val="32"/>
        </w:rPr>
        <w:t xml:space="preserve">  </w:t>
      </w:r>
      <w:r w:rsidRPr="00F46B6B">
        <w:rPr>
          <w:rFonts w:ascii="仿宋" w:eastAsia="仿宋" w:hAnsi="仿宋" w:hint="eastAsia"/>
          <w:sz w:val="32"/>
          <w:szCs w:val="32"/>
        </w:rPr>
        <w:t>承储单位（企业）应当建立健全</w:t>
      </w:r>
      <w:r w:rsidRPr="00F46B6B">
        <w:rPr>
          <w:rFonts w:ascii="仿宋" w:eastAsia="仿宋" w:hAnsi="仿宋" w:hint="eastAsia"/>
          <w:sz w:val="32"/>
          <w:szCs w:val="32"/>
        </w:rPr>
        <w:t>县</w:t>
      </w:r>
      <w:r w:rsidRPr="00F46B6B">
        <w:rPr>
          <w:rFonts w:ascii="仿宋" w:eastAsia="仿宋" w:hAnsi="仿宋" w:hint="eastAsia"/>
          <w:sz w:val="32"/>
          <w:szCs w:val="32"/>
        </w:rPr>
        <w:t>级重要储备物资防火、防盗、防洪等安全管理制度，配备必要的安全防护设施</w:t>
      </w:r>
      <w:r w:rsidRPr="00F46B6B">
        <w:rPr>
          <w:rFonts w:ascii="仿宋" w:eastAsia="仿宋" w:hAnsi="仿宋" w:hint="eastAsia"/>
          <w:sz w:val="32"/>
          <w:szCs w:val="32"/>
        </w:rPr>
        <w:t>,</w:t>
      </w:r>
      <w:r w:rsidRPr="00F46B6B">
        <w:rPr>
          <w:rFonts w:ascii="仿宋" w:eastAsia="仿宋" w:hAnsi="仿宋" w:hint="eastAsia"/>
          <w:sz w:val="32"/>
          <w:szCs w:val="32"/>
        </w:rPr>
        <w:t>确保物资安全。</w:t>
      </w:r>
    </w:p>
    <w:p w:rsidR="0050673B" w:rsidRPr="00F46B6B" w:rsidRDefault="00FA066A" w:rsidP="00F46B6B">
      <w:pPr>
        <w:ind w:firstLineChars="200" w:firstLine="640"/>
        <w:rPr>
          <w:rFonts w:ascii="仿宋" w:eastAsia="仿宋" w:hAnsi="仿宋"/>
          <w:sz w:val="32"/>
          <w:szCs w:val="32"/>
        </w:rPr>
      </w:pPr>
      <w:r w:rsidRPr="00F46B6B">
        <w:rPr>
          <w:rFonts w:ascii="黑体" w:eastAsia="黑体" w:hAnsi="黑体" w:cs="黑体" w:hint="eastAsia"/>
          <w:sz w:val="32"/>
          <w:szCs w:val="32"/>
        </w:rPr>
        <w:t>第十八条</w:t>
      </w:r>
      <w:r w:rsidRPr="00F46B6B">
        <w:rPr>
          <w:rFonts w:ascii="仿宋" w:eastAsia="仿宋" w:hAnsi="仿宋" w:cs="黑体"/>
          <w:sz w:val="32"/>
          <w:szCs w:val="32"/>
        </w:rPr>
        <w:t xml:space="preserve">  </w:t>
      </w:r>
      <w:r w:rsidRPr="00F46B6B">
        <w:rPr>
          <w:rFonts w:ascii="仿宋" w:eastAsia="仿宋" w:hAnsi="仿宋" w:cs="宋体" w:hint="eastAsia"/>
          <w:sz w:val="32"/>
          <w:szCs w:val="32"/>
        </w:rPr>
        <w:t>县</w:t>
      </w:r>
      <w:r w:rsidRPr="00F46B6B">
        <w:rPr>
          <w:rFonts w:ascii="仿宋" w:eastAsia="仿宋" w:hAnsi="仿宋" w:hint="eastAsia"/>
          <w:sz w:val="32"/>
          <w:szCs w:val="32"/>
        </w:rPr>
        <w:t>级储备部门应当充分运用大数据、物联网、云计算等现代科技手段，加强对</w:t>
      </w:r>
      <w:r w:rsidRPr="00F46B6B">
        <w:rPr>
          <w:rFonts w:ascii="仿宋" w:eastAsia="仿宋" w:hAnsi="仿宋" w:hint="eastAsia"/>
          <w:sz w:val="32"/>
          <w:szCs w:val="32"/>
        </w:rPr>
        <w:t>县</w:t>
      </w:r>
      <w:r w:rsidRPr="00F46B6B">
        <w:rPr>
          <w:rFonts w:ascii="仿宋" w:eastAsia="仿宋" w:hAnsi="仿宋" w:hint="eastAsia"/>
          <w:sz w:val="32"/>
          <w:szCs w:val="32"/>
        </w:rPr>
        <w:t>级重要物资储备需求的分析研判和物资供应风险、库存情况的监测评估，及时提出调整</w:t>
      </w:r>
      <w:r w:rsidRPr="00F46B6B">
        <w:rPr>
          <w:rFonts w:ascii="仿宋" w:eastAsia="仿宋" w:hAnsi="仿宋" w:hint="eastAsia"/>
          <w:sz w:val="32"/>
          <w:szCs w:val="32"/>
        </w:rPr>
        <w:t>县</w:t>
      </w:r>
      <w:r w:rsidRPr="00F46B6B">
        <w:rPr>
          <w:rFonts w:ascii="仿宋" w:eastAsia="仿宋" w:hAnsi="仿宋" w:hint="eastAsia"/>
          <w:sz w:val="32"/>
          <w:szCs w:val="32"/>
        </w:rPr>
        <w:t>级重要储备物资品种和规模的建议，提高防范风险能力。</w:t>
      </w:r>
    </w:p>
    <w:p w:rsidR="0050673B" w:rsidRPr="00F46B6B" w:rsidRDefault="00FA066A">
      <w:pPr>
        <w:jc w:val="center"/>
        <w:rPr>
          <w:rFonts w:ascii="黑体" w:eastAsia="黑体" w:hAnsi="黑体" w:cs="黑体"/>
          <w:sz w:val="32"/>
          <w:szCs w:val="32"/>
        </w:rPr>
      </w:pPr>
      <w:r w:rsidRPr="00F46B6B">
        <w:rPr>
          <w:rFonts w:ascii="黑体" w:eastAsia="黑体" w:hAnsi="黑体" w:cs="黑体" w:hint="eastAsia"/>
          <w:sz w:val="32"/>
          <w:szCs w:val="32"/>
        </w:rPr>
        <w:t>第三章</w:t>
      </w:r>
      <w:r w:rsidRPr="00F46B6B">
        <w:rPr>
          <w:rFonts w:ascii="黑体" w:eastAsia="黑体" w:hAnsi="黑体" w:cs="黑体"/>
          <w:sz w:val="32"/>
          <w:szCs w:val="32"/>
        </w:rPr>
        <w:t xml:space="preserve">  </w:t>
      </w:r>
      <w:r w:rsidRPr="00F46B6B">
        <w:rPr>
          <w:rFonts w:ascii="黑体" w:eastAsia="黑体" w:hAnsi="黑体" w:cs="黑体" w:hint="eastAsia"/>
          <w:sz w:val="32"/>
          <w:szCs w:val="32"/>
        </w:rPr>
        <w:t>轮换和动用</w:t>
      </w:r>
    </w:p>
    <w:p w:rsidR="0050673B" w:rsidRPr="00F46B6B" w:rsidRDefault="00FA066A" w:rsidP="00F46B6B">
      <w:pPr>
        <w:ind w:firstLineChars="200" w:firstLine="640"/>
        <w:rPr>
          <w:rFonts w:ascii="仿宋" w:eastAsia="仿宋" w:hAnsi="仿宋"/>
          <w:sz w:val="32"/>
          <w:szCs w:val="32"/>
        </w:rPr>
      </w:pPr>
      <w:r w:rsidRPr="00F46B6B">
        <w:rPr>
          <w:rFonts w:ascii="黑体" w:eastAsia="黑体" w:hAnsi="黑体" w:cs="黑体" w:hint="eastAsia"/>
          <w:sz w:val="32"/>
          <w:szCs w:val="32"/>
        </w:rPr>
        <w:t>第</w:t>
      </w:r>
      <w:r w:rsidRPr="00F46B6B">
        <w:rPr>
          <w:rFonts w:ascii="黑体" w:eastAsia="黑体" w:hAnsi="黑体" w:cs="黑体" w:hint="eastAsia"/>
          <w:sz w:val="32"/>
          <w:szCs w:val="32"/>
        </w:rPr>
        <w:t>十九条</w:t>
      </w:r>
      <w:r w:rsidRPr="00F46B6B">
        <w:rPr>
          <w:rFonts w:ascii="仿宋" w:eastAsia="仿宋" w:hAnsi="仿宋"/>
          <w:sz w:val="32"/>
          <w:szCs w:val="32"/>
        </w:rPr>
        <w:t xml:space="preserve">  </w:t>
      </w:r>
      <w:r w:rsidRPr="00F46B6B">
        <w:rPr>
          <w:rFonts w:ascii="仿宋" w:eastAsia="仿宋" w:hAnsi="仿宋" w:hint="eastAsia"/>
          <w:sz w:val="32"/>
          <w:szCs w:val="32"/>
        </w:rPr>
        <w:t>县</w:t>
      </w:r>
      <w:r w:rsidRPr="00F46B6B">
        <w:rPr>
          <w:rFonts w:ascii="仿宋" w:eastAsia="仿宋" w:hAnsi="仿宋" w:hint="eastAsia"/>
          <w:sz w:val="32"/>
          <w:szCs w:val="32"/>
        </w:rPr>
        <w:t>级储备部门应当按照国家和省、市</w:t>
      </w:r>
      <w:r w:rsidRPr="00F46B6B">
        <w:rPr>
          <w:rFonts w:ascii="仿宋" w:eastAsia="仿宋" w:hAnsi="仿宋" w:hint="eastAsia"/>
          <w:sz w:val="32"/>
          <w:szCs w:val="32"/>
        </w:rPr>
        <w:t>、</w:t>
      </w:r>
      <w:r w:rsidRPr="00F46B6B">
        <w:rPr>
          <w:rFonts w:ascii="仿宋" w:eastAsia="仿宋" w:hAnsi="仿宋" w:hint="eastAsia"/>
          <w:sz w:val="32"/>
          <w:szCs w:val="32"/>
        </w:rPr>
        <w:t>县</w:t>
      </w:r>
      <w:r w:rsidRPr="00F46B6B">
        <w:rPr>
          <w:rFonts w:ascii="仿宋" w:eastAsia="仿宋" w:hAnsi="仿宋" w:hint="eastAsia"/>
          <w:sz w:val="32"/>
          <w:szCs w:val="32"/>
        </w:rPr>
        <w:t>有关规定</w:t>
      </w:r>
      <w:r w:rsidRPr="00F46B6B">
        <w:rPr>
          <w:rFonts w:ascii="仿宋" w:eastAsia="仿宋" w:hAnsi="仿宋" w:hint="eastAsia"/>
          <w:sz w:val="32"/>
          <w:szCs w:val="32"/>
        </w:rPr>
        <w:t>,</w:t>
      </w:r>
      <w:r w:rsidRPr="00F46B6B">
        <w:rPr>
          <w:rFonts w:ascii="仿宋" w:eastAsia="仿宋" w:hAnsi="仿宋" w:hint="eastAsia"/>
          <w:sz w:val="32"/>
          <w:szCs w:val="32"/>
        </w:rPr>
        <w:t>结合</w:t>
      </w:r>
      <w:r w:rsidRPr="00F46B6B">
        <w:rPr>
          <w:rFonts w:ascii="仿宋" w:eastAsia="仿宋" w:hAnsi="仿宋" w:hint="eastAsia"/>
          <w:sz w:val="32"/>
          <w:szCs w:val="32"/>
        </w:rPr>
        <w:t>县</w:t>
      </w:r>
      <w:r w:rsidRPr="00F46B6B">
        <w:rPr>
          <w:rFonts w:ascii="仿宋" w:eastAsia="仿宋" w:hAnsi="仿宋" w:hint="eastAsia"/>
          <w:sz w:val="32"/>
          <w:szCs w:val="32"/>
        </w:rPr>
        <w:t>级重要储备物资特点，建立健全常态化轮换机制，组织指导承储单位（企业）对</w:t>
      </w:r>
      <w:r w:rsidRPr="00F46B6B">
        <w:rPr>
          <w:rFonts w:ascii="仿宋" w:eastAsia="仿宋" w:hAnsi="仿宋" w:hint="eastAsia"/>
          <w:sz w:val="32"/>
          <w:szCs w:val="32"/>
        </w:rPr>
        <w:t>县</w:t>
      </w:r>
      <w:r w:rsidRPr="00F46B6B">
        <w:rPr>
          <w:rFonts w:ascii="仿宋" w:eastAsia="仿宋" w:hAnsi="仿宋" w:hint="eastAsia"/>
          <w:sz w:val="32"/>
          <w:szCs w:val="32"/>
        </w:rPr>
        <w:t>级重要储备物资适时进行轮换，保证物资质量。</w:t>
      </w:r>
    </w:p>
    <w:p w:rsidR="0050673B" w:rsidRPr="00F46B6B" w:rsidRDefault="00FA066A" w:rsidP="00F46B6B">
      <w:pPr>
        <w:ind w:firstLineChars="200" w:firstLine="640"/>
        <w:rPr>
          <w:rFonts w:ascii="仿宋" w:eastAsia="仿宋" w:hAnsi="仿宋"/>
          <w:sz w:val="32"/>
          <w:szCs w:val="32"/>
        </w:rPr>
      </w:pPr>
      <w:r w:rsidRPr="00F46B6B">
        <w:rPr>
          <w:rFonts w:ascii="黑体" w:eastAsia="黑体" w:hAnsi="黑体" w:cs="黑体" w:hint="eastAsia"/>
          <w:sz w:val="32"/>
          <w:szCs w:val="32"/>
        </w:rPr>
        <w:lastRenderedPageBreak/>
        <w:t>第二十条</w:t>
      </w:r>
      <w:r w:rsidRPr="00F46B6B">
        <w:rPr>
          <w:rFonts w:ascii="仿宋" w:eastAsia="仿宋" w:hAnsi="仿宋"/>
          <w:sz w:val="32"/>
          <w:szCs w:val="32"/>
        </w:rPr>
        <w:t xml:space="preserve">  </w:t>
      </w:r>
      <w:r w:rsidRPr="00F46B6B">
        <w:rPr>
          <w:rFonts w:ascii="仿宋" w:eastAsia="仿宋" w:hAnsi="仿宋" w:hint="eastAsia"/>
          <w:sz w:val="32"/>
          <w:szCs w:val="32"/>
        </w:rPr>
        <w:t>县</w:t>
      </w:r>
      <w:r w:rsidRPr="00F46B6B">
        <w:rPr>
          <w:rFonts w:ascii="仿宋" w:eastAsia="仿宋" w:hAnsi="仿宋" w:hint="eastAsia"/>
          <w:sz w:val="32"/>
          <w:szCs w:val="32"/>
        </w:rPr>
        <w:t>级储备部门应当建立</w:t>
      </w:r>
      <w:r w:rsidRPr="00F46B6B">
        <w:rPr>
          <w:rFonts w:ascii="仿宋" w:eastAsia="仿宋" w:hAnsi="仿宋" w:hint="eastAsia"/>
          <w:sz w:val="32"/>
          <w:szCs w:val="32"/>
        </w:rPr>
        <w:t>县</w:t>
      </w:r>
      <w:r w:rsidRPr="00F46B6B">
        <w:rPr>
          <w:rFonts w:ascii="仿宋" w:eastAsia="仿宋" w:hAnsi="仿宋" w:hint="eastAsia"/>
          <w:sz w:val="32"/>
          <w:szCs w:val="32"/>
        </w:rPr>
        <w:t>级重要储备物资报废机制，对不需常态化轮换的</w:t>
      </w:r>
      <w:r w:rsidRPr="00F46B6B">
        <w:rPr>
          <w:rFonts w:ascii="仿宋" w:eastAsia="仿宋" w:hAnsi="仿宋" w:hint="eastAsia"/>
          <w:sz w:val="32"/>
          <w:szCs w:val="32"/>
        </w:rPr>
        <w:t>县</w:t>
      </w:r>
      <w:r w:rsidRPr="00F46B6B">
        <w:rPr>
          <w:rFonts w:ascii="仿宋" w:eastAsia="仿宋" w:hAnsi="仿宋" w:hint="eastAsia"/>
          <w:sz w:val="32"/>
          <w:szCs w:val="32"/>
        </w:rPr>
        <w:t>级重要储备物资，明确报废品种、时限、条件、程序等，适时进行报废处理。</w:t>
      </w:r>
    </w:p>
    <w:p w:rsidR="0050673B" w:rsidRPr="00F46B6B" w:rsidRDefault="00FA066A" w:rsidP="00F46B6B">
      <w:pPr>
        <w:ind w:firstLineChars="200" w:firstLine="640"/>
        <w:rPr>
          <w:rFonts w:ascii="仿宋" w:eastAsia="仿宋" w:hAnsi="仿宋"/>
          <w:sz w:val="32"/>
          <w:szCs w:val="32"/>
        </w:rPr>
      </w:pPr>
      <w:r w:rsidRPr="00F46B6B">
        <w:rPr>
          <w:rFonts w:ascii="仿宋" w:eastAsia="仿宋" w:hAnsi="仿宋" w:hint="eastAsia"/>
          <w:sz w:val="32"/>
          <w:szCs w:val="32"/>
        </w:rPr>
        <w:t>县</w:t>
      </w:r>
      <w:r w:rsidRPr="00F46B6B">
        <w:rPr>
          <w:rFonts w:ascii="仿宋" w:eastAsia="仿宋" w:hAnsi="仿宋" w:hint="eastAsia"/>
          <w:sz w:val="32"/>
          <w:szCs w:val="32"/>
        </w:rPr>
        <w:t>级重要储备物资作报废处理的，应当同时进行补充，确保储备数量达到计划储备规模。</w:t>
      </w:r>
    </w:p>
    <w:p w:rsidR="0050673B" w:rsidRPr="00F46B6B" w:rsidRDefault="00FA066A" w:rsidP="00F46B6B">
      <w:pPr>
        <w:ind w:firstLineChars="200" w:firstLine="640"/>
        <w:rPr>
          <w:rFonts w:ascii="仿宋" w:eastAsia="仿宋" w:hAnsi="仿宋"/>
          <w:sz w:val="32"/>
          <w:szCs w:val="32"/>
        </w:rPr>
      </w:pPr>
      <w:r w:rsidRPr="00F46B6B">
        <w:rPr>
          <w:rFonts w:ascii="黑体" w:eastAsia="黑体" w:hAnsi="黑体" w:cs="黑体" w:hint="eastAsia"/>
          <w:sz w:val="32"/>
          <w:szCs w:val="32"/>
        </w:rPr>
        <w:t>第二十一条</w:t>
      </w:r>
      <w:r w:rsidRPr="00F46B6B">
        <w:rPr>
          <w:rFonts w:ascii="仿宋" w:eastAsia="仿宋" w:hAnsi="仿宋"/>
          <w:sz w:val="32"/>
          <w:szCs w:val="32"/>
        </w:rPr>
        <w:t xml:space="preserve">  </w:t>
      </w:r>
      <w:r w:rsidRPr="00F46B6B">
        <w:rPr>
          <w:rFonts w:ascii="仿宋" w:eastAsia="仿宋" w:hAnsi="仿宋" w:hint="eastAsia"/>
          <w:sz w:val="32"/>
          <w:szCs w:val="32"/>
        </w:rPr>
        <w:t>发生下列情形之一的，</w:t>
      </w:r>
      <w:r w:rsidRPr="00F46B6B">
        <w:rPr>
          <w:rFonts w:ascii="仿宋" w:eastAsia="仿宋" w:hAnsi="仿宋" w:hint="eastAsia"/>
          <w:sz w:val="32"/>
          <w:szCs w:val="32"/>
        </w:rPr>
        <w:t>县</w:t>
      </w:r>
      <w:r w:rsidRPr="00F46B6B">
        <w:rPr>
          <w:rFonts w:ascii="仿宋" w:eastAsia="仿宋" w:hAnsi="仿宋" w:hint="eastAsia"/>
          <w:sz w:val="32"/>
          <w:szCs w:val="32"/>
        </w:rPr>
        <w:t>发展</w:t>
      </w:r>
      <w:r w:rsidRPr="00F46B6B">
        <w:rPr>
          <w:rFonts w:ascii="仿宋" w:eastAsia="仿宋" w:hAnsi="仿宋" w:hint="eastAsia"/>
          <w:sz w:val="32"/>
          <w:szCs w:val="32"/>
        </w:rPr>
        <w:t>和</w:t>
      </w:r>
      <w:r w:rsidRPr="00F46B6B">
        <w:rPr>
          <w:rFonts w:ascii="仿宋" w:eastAsia="仿宋" w:hAnsi="仿宋" w:hint="eastAsia"/>
          <w:sz w:val="32"/>
          <w:szCs w:val="32"/>
        </w:rPr>
        <w:t>改革</w:t>
      </w:r>
      <w:r w:rsidRPr="00F46B6B">
        <w:rPr>
          <w:rFonts w:ascii="仿宋" w:eastAsia="仿宋" w:hAnsi="仿宋" w:hint="eastAsia"/>
          <w:sz w:val="32"/>
          <w:szCs w:val="32"/>
        </w:rPr>
        <w:t>局</w:t>
      </w:r>
      <w:r w:rsidRPr="00F46B6B">
        <w:rPr>
          <w:rFonts w:ascii="仿宋" w:eastAsia="仿宋" w:hAnsi="仿宋" w:hint="eastAsia"/>
          <w:sz w:val="32"/>
          <w:szCs w:val="32"/>
        </w:rPr>
        <w:t>、</w:t>
      </w:r>
      <w:r w:rsidRPr="00F46B6B">
        <w:rPr>
          <w:rFonts w:ascii="仿宋" w:eastAsia="仿宋" w:hAnsi="仿宋" w:hint="eastAsia"/>
          <w:sz w:val="32"/>
          <w:szCs w:val="32"/>
        </w:rPr>
        <w:t>县</w:t>
      </w:r>
      <w:r w:rsidRPr="00F46B6B">
        <w:rPr>
          <w:rFonts w:ascii="仿宋" w:eastAsia="仿宋" w:hAnsi="仿宋" w:hint="eastAsia"/>
          <w:sz w:val="32"/>
          <w:szCs w:val="32"/>
        </w:rPr>
        <w:t>财政局会同</w:t>
      </w:r>
      <w:r w:rsidRPr="00F46B6B">
        <w:rPr>
          <w:rFonts w:ascii="仿宋" w:eastAsia="仿宋" w:hAnsi="仿宋" w:hint="eastAsia"/>
          <w:sz w:val="32"/>
          <w:szCs w:val="32"/>
        </w:rPr>
        <w:t>县</w:t>
      </w:r>
      <w:r w:rsidRPr="00F46B6B">
        <w:rPr>
          <w:rFonts w:ascii="仿宋" w:eastAsia="仿宋" w:hAnsi="仿宋" w:hint="eastAsia"/>
          <w:sz w:val="32"/>
          <w:szCs w:val="32"/>
        </w:rPr>
        <w:t>级其他储备部门提出动用</w:t>
      </w:r>
      <w:r w:rsidRPr="00F46B6B">
        <w:rPr>
          <w:rFonts w:ascii="仿宋" w:eastAsia="仿宋" w:hAnsi="仿宋" w:hint="eastAsia"/>
          <w:sz w:val="32"/>
          <w:szCs w:val="32"/>
        </w:rPr>
        <w:t>县</w:t>
      </w:r>
      <w:r w:rsidRPr="00F46B6B">
        <w:rPr>
          <w:rFonts w:ascii="仿宋" w:eastAsia="仿宋" w:hAnsi="仿宋" w:hint="eastAsia"/>
          <w:sz w:val="32"/>
          <w:szCs w:val="32"/>
        </w:rPr>
        <w:t>级重要储备物资方案，报</w:t>
      </w:r>
      <w:r w:rsidRPr="00F46B6B">
        <w:rPr>
          <w:rFonts w:ascii="仿宋" w:eastAsia="仿宋" w:hAnsi="仿宋" w:hint="eastAsia"/>
          <w:sz w:val="32"/>
          <w:szCs w:val="32"/>
        </w:rPr>
        <w:t>县</w:t>
      </w:r>
      <w:r w:rsidRPr="00F46B6B">
        <w:rPr>
          <w:rFonts w:ascii="仿宋" w:eastAsia="仿宋" w:hAnsi="仿宋" w:hint="eastAsia"/>
          <w:sz w:val="32"/>
          <w:szCs w:val="32"/>
        </w:rPr>
        <w:t>政府批准后实施：</w:t>
      </w:r>
    </w:p>
    <w:p w:rsidR="0050673B" w:rsidRPr="00F46B6B" w:rsidRDefault="00FA066A" w:rsidP="00F46B6B">
      <w:pPr>
        <w:ind w:firstLineChars="200" w:firstLine="640"/>
        <w:rPr>
          <w:rFonts w:ascii="仿宋" w:eastAsia="仿宋" w:hAnsi="仿宋"/>
          <w:sz w:val="32"/>
          <w:szCs w:val="32"/>
        </w:rPr>
      </w:pPr>
      <w:r w:rsidRPr="00F46B6B">
        <w:rPr>
          <w:rFonts w:ascii="仿宋" w:eastAsia="仿宋" w:hAnsi="仿宋" w:hint="eastAsia"/>
          <w:sz w:val="32"/>
          <w:szCs w:val="32"/>
        </w:rPr>
        <w:t>（一）全</w:t>
      </w:r>
      <w:r w:rsidRPr="00F46B6B">
        <w:rPr>
          <w:rFonts w:ascii="仿宋" w:eastAsia="仿宋" w:hAnsi="仿宋" w:hint="eastAsia"/>
          <w:sz w:val="32"/>
          <w:szCs w:val="32"/>
        </w:rPr>
        <w:t>县</w:t>
      </w:r>
      <w:r w:rsidRPr="00F46B6B">
        <w:rPr>
          <w:rFonts w:ascii="仿宋" w:eastAsia="仿宋" w:hAnsi="仿宋" w:hint="eastAsia"/>
          <w:sz w:val="32"/>
          <w:szCs w:val="32"/>
        </w:rPr>
        <w:t>范围内突发重大自然灾害、事故灾难、疫情、公共卫生事件或者社会安全事件等；</w:t>
      </w:r>
    </w:p>
    <w:p w:rsidR="0050673B" w:rsidRPr="00F46B6B" w:rsidRDefault="00FA066A" w:rsidP="00F46B6B">
      <w:pPr>
        <w:ind w:firstLineChars="200" w:firstLine="640"/>
        <w:rPr>
          <w:rFonts w:ascii="仿宋" w:eastAsia="仿宋" w:hAnsi="仿宋"/>
          <w:sz w:val="32"/>
          <w:szCs w:val="32"/>
        </w:rPr>
      </w:pPr>
      <w:r w:rsidRPr="00F46B6B">
        <w:rPr>
          <w:rFonts w:ascii="仿宋" w:eastAsia="仿宋" w:hAnsi="仿宋" w:hint="eastAsia"/>
          <w:sz w:val="32"/>
          <w:szCs w:val="32"/>
        </w:rPr>
        <w:t>（二）物资供求严重失衡或者市场价格出现大幅异常波动；</w:t>
      </w:r>
    </w:p>
    <w:p w:rsidR="0050673B" w:rsidRPr="00F46B6B" w:rsidRDefault="00FA066A" w:rsidP="00F46B6B">
      <w:pPr>
        <w:ind w:firstLineChars="200" w:firstLine="640"/>
        <w:rPr>
          <w:rFonts w:ascii="仿宋" w:eastAsia="仿宋" w:hAnsi="仿宋"/>
          <w:sz w:val="32"/>
          <w:szCs w:val="32"/>
        </w:rPr>
      </w:pPr>
      <w:r w:rsidRPr="00F46B6B">
        <w:rPr>
          <w:rFonts w:ascii="仿宋" w:eastAsia="仿宋" w:hAnsi="仿宋" w:hint="eastAsia"/>
          <w:sz w:val="32"/>
          <w:szCs w:val="32"/>
        </w:rPr>
        <w:t>（三）其他需要动用</w:t>
      </w:r>
      <w:r w:rsidRPr="00F46B6B">
        <w:rPr>
          <w:rFonts w:ascii="仿宋" w:eastAsia="仿宋" w:hAnsi="仿宋" w:hint="eastAsia"/>
          <w:sz w:val="32"/>
          <w:szCs w:val="32"/>
        </w:rPr>
        <w:t>县</w:t>
      </w:r>
      <w:r w:rsidRPr="00F46B6B">
        <w:rPr>
          <w:rFonts w:ascii="仿宋" w:eastAsia="仿宋" w:hAnsi="仿宋" w:hint="eastAsia"/>
          <w:sz w:val="32"/>
          <w:szCs w:val="32"/>
        </w:rPr>
        <w:t>级重要储备物资的情况。</w:t>
      </w:r>
    </w:p>
    <w:p w:rsidR="0050673B" w:rsidRPr="00F46B6B" w:rsidRDefault="00FA066A" w:rsidP="00F46B6B">
      <w:pPr>
        <w:ind w:firstLineChars="200" w:firstLine="640"/>
        <w:rPr>
          <w:rFonts w:ascii="仿宋" w:eastAsia="仿宋" w:hAnsi="仿宋"/>
          <w:sz w:val="32"/>
          <w:szCs w:val="32"/>
        </w:rPr>
      </w:pPr>
      <w:r w:rsidRPr="00F46B6B">
        <w:rPr>
          <w:rFonts w:ascii="仿宋" w:eastAsia="仿宋" w:hAnsi="仿宋" w:hint="eastAsia"/>
          <w:sz w:val="32"/>
          <w:szCs w:val="32"/>
        </w:rPr>
        <w:t>动用方案应当包括拟动用物资的品种、数量、价格、使用安排和运输保障等内容。</w:t>
      </w:r>
    </w:p>
    <w:p w:rsidR="0050673B" w:rsidRPr="00F46B6B" w:rsidRDefault="00FA066A" w:rsidP="00F46B6B">
      <w:pPr>
        <w:ind w:firstLineChars="200" w:firstLine="640"/>
        <w:rPr>
          <w:rFonts w:ascii="仿宋" w:eastAsia="仿宋" w:hAnsi="仿宋"/>
          <w:sz w:val="32"/>
          <w:szCs w:val="32"/>
        </w:rPr>
      </w:pPr>
      <w:r w:rsidRPr="00F46B6B">
        <w:rPr>
          <w:rFonts w:ascii="黑体" w:eastAsia="黑体" w:hAnsi="黑体" w:cs="黑体" w:hint="eastAsia"/>
          <w:sz w:val="32"/>
          <w:szCs w:val="32"/>
        </w:rPr>
        <w:t>第二十二条</w:t>
      </w:r>
      <w:r w:rsidRPr="00F46B6B">
        <w:rPr>
          <w:rFonts w:ascii="仿宋" w:eastAsia="仿宋" w:hAnsi="仿宋"/>
          <w:sz w:val="32"/>
          <w:szCs w:val="32"/>
        </w:rPr>
        <w:t xml:space="preserve">  </w:t>
      </w:r>
      <w:r w:rsidRPr="00F46B6B">
        <w:rPr>
          <w:rFonts w:ascii="仿宋" w:eastAsia="仿宋" w:hAnsi="仿宋" w:hint="eastAsia"/>
          <w:sz w:val="32"/>
          <w:szCs w:val="32"/>
        </w:rPr>
        <w:t>在抢险救灾等紧急情况下，</w:t>
      </w:r>
      <w:r w:rsidRPr="00F46B6B">
        <w:rPr>
          <w:rFonts w:ascii="仿宋" w:eastAsia="仿宋" w:hAnsi="仿宋" w:hint="eastAsia"/>
          <w:sz w:val="32"/>
          <w:szCs w:val="32"/>
        </w:rPr>
        <w:t>县</w:t>
      </w:r>
      <w:r w:rsidRPr="00F46B6B">
        <w:rPr>
          <w:rFonts w:ascii="仿宋" w:eastAsia="仿宋" w:hAnsi="仿宋" w:hint="eastAsia"/>
          <w:sz w:val="32"/>
          <w:szCs w:val="32"/>
        </w:rPr>
        <w:t>抗灾救灾指挥部门、</w:t>
      </w:r>
      <w:r w:rsidRPr="00F46B6B">
        <w:rPr>
          <w:rFonts w:ascii="仿宋" w:eastAsia="仿宋" w:hAnsi="仿宋" w:hint="eastAsia"/>
          <w:sz w:val="32"/>
          <w:szCs w:val="32"/>
        </w:rPr>
        <w:t>县</w:t>
      </w:r>
      <w:r w:rsidRPr="00F46B6B">
        <w:rPr>
          <w:rFonts w:ascii="仿宋" w:eastAsia="仿宋" w:hAnsi="仿宋" w:hint="eastAsia"/>
          <w:sz w:val="32"/>
          <w:szCs w:val="32"/>
        </w:rPr>
        <w:t>政府授权部门可以紧急调用</w:t>
      </w:r>
      <w:r w:rsidRPr="00F46B6B">
        <w:rPr>
          <w:rFonts w:ascii="仿宋" w:eastAsia="仿宋" w:hAnsi="仿宋" w:hint="eastAsia"/>
          <w:sz w:val="32"/>
          <w:szCs w:val="32"/>
        </w:rPr>
        <w:t>县</w:t>
      </w:r>
      <w:r w:rsidRPr="00F46B6B">
        <w:rPr>
          <w:rFonts w:ascii="仿宋" w:eastAsia="仿宋" w:hAnsi="仿宋" w:hint="eastAsia"/>
          <w:sz w:val="32"/>
          <w:szCs w:val="32"/>
        </w:rPr>
        <w:t>级重要储备物资，在紧急调用相关工作结束后二十日内向</w:t>
      </w:r>
      <w:r w:rsidRPr="00F46B6B">
        <w:rPr>
          <w:rFonts w:ascii="仿宋" w:eastAsia="仿宋" w:hAnsi="仿宋" w:hint="eastAsia"/>
          <w:sz w:val="32"/>
          <w:szCs w:val="32"/>
        </w:rPr>
        <w:t>县</w:t>
      </w:r>
      <w:r w:rsidRPr="00F46B6B">
        <w:rPr>
          <w:rFonts w:ascii="仿宋" w:eastAsia="仿宋" w:hAnsi="仿宋" w:hint="eastAsia"/>
          <w:sz w:val="32"/>
          <w:szCs w:val="32"/>
        </w:rPr>
        <w:t>政府备案。</w:t>
      </w:r>
      <w:r w:rsidRPr="00F46B6B">
        <w:rPr>
          <w:rFonts w:ascii="仿宋" w:eastAsia="仿宋" w:hAnsi="仿宋" w:hint="eastAsia"/>
          <w:sz w:val="32"/>
          <w:szCs w:val="32"/>
        </w:rPr>
        <w:t>县</w:t>
      </w:r>
      <w:r w:rsidRPr="00F46B6B">
        <w:rPr>
          <w:rFonts w:ascii="仿宋" w:eastAsia="仿宋" w:hAnsi="仿宋" w:hint="eastAsia"/>
          <w:sz w:val="32"/>
          <w:szCs w:val="32"/>
        </w:rPr>
        <w:t>级重要储备物资动用后，储备部门应当根据</w:t>
      </w:r>
      <w:r w:rsidRPr="00F46B6B">
        <w:rPr>
          <w:rFonts w:ascii="仿宋" w:eastAsia="仿宋" w:hAnsi="仿宋" w:hint="eastAsia"/>
          <w:sz w:val="32"/>
          <w:szCs w:val="32"/>
        </w:rPr>
        <w:t>县</w:t>
      </w:r>
      <w:r w:rsidRPr="00F46B6B">
        <w:rPr>
          <w:rFonts w:ascii="仿宋" w:eastAsia="仿宋" w:hAnsi="仿宋" w:hint="eastAsia"/>
          <w:sz w:val="32"/>
          <w:szCs w:val="32"/>
        </w:rPr>
        <w:t>级重要储备物资市场的供求情况及时提出补充方案，明确物资种类、补充数量，及时补充至计划储备规模，将物资补充情况及时向</w:t>
      </w:r>
      <w:r w:rsidRPr="00F46B6B">
        <w:rPr>
          <w:rFonts w:ascii="仿宋" w:eastAsia="仿宋" w:hAnsi="仿宋" w:hint="eastAsia"/>
          <w:sz w:val="32"/>
          <w:szCs w:val="32"/>
        </w:rPr>
        <w:t>县</w:t>
      </w:r>
      <w:r w:rsidRPr="00F46B6B">
        <w:rPr>
          <w:rFonts w:ascii="仿宋" w:eastAsia="仿宋" w:hAnsi="仿宋" w:hint="eastAsia"/>
          <w:sz w:val="32"/>
          <w:szCs w:val="32"/>
        </w:rPr>
        <w:t>发展</w:t>
      </w:r>
      <w:r w:rsidRPr="00F46B6B">
        <w:rPr>
          <w:rFonts w:ascii="仿宋" w:eastAsia="仿宋" w:hAnsi="仿宋" w:hint="eastAsia"/>
          <w:sz w:val="32"/>
          <w:szCs w:val="32"/>
        </w:rPr>
        <w:t>和</w:t>
      </w:r>
      <w:r w:rsidRPr="00F46B6B">
        <w:rPr>
          <w:rFonts w:ascii="仿宋" w:eastAsia="仿宋" w:hAnsi="仿宋" w:hint="eastAsia"/>
          <w:sz w:val="32"/>
          <w:szCs w:val="32"/>
        </w:rPr>
        <w:t>改革</w:t>
      </w:r>
      <w:r w:rsidRPr="00F46B6B">
        <w:rPr>
          <w:rFonts w:ascii="仿宋" w:eastAsia="仿宋" w:hAnsi="仿宋" w:hint="eastAsia"/>
          <w:sz w:val="32"/>
          <w:szCs w:val="32"/>
        </w:rPr>
        <w:t>局</w:t>
      </w:r>
      <w:r w:rsidRPr="00F46B6B">
        <w:rPr>
          <w:rFonts w:ascii="仿宋" w:eastAsia="仿宋" w:hAnsi="仿宋" w:hint="eastAsia"/>
          <w:sz w:val="32"/>
          <w:szCs w:val="32"/>
        </w:rPr>
        <w:t>报告。</w:t>
      </w:r>
    </w:p>
    <w:p w:rsidR="0050673B" w:rsidRPr="00F46B6B" w:rsidRDefault="00FA066A">
      <w:pPr>
        <w:jc w:val="center"/>
        <w:rPr>
          <w:rFonts w:ascii="黑体" w:eastAsia="黑体" w:hAnsi="黑体" w:cs="黑体"/>
          <w:sz w:val="32"/>
          <w:szCs w:val="32"/>
        </w:rPr>
      </w:pPr>
      <w:r w:rsidRPr="00F46B6B">
        <w:rPr>
          <w:rFonts w:ascii="黑体" w:eastAsia="黑体" w:hAnsi="黑体" w:cs="黑体" w:hint="eastAsia"/>
          <w:sz w:val="32"/>
          <w:szCs w:val="32"/>
        </w:rPr>
        <w:lastRenderedPageBreak/>
        <w:t>第四章</w:t>
      </w:r>
      <w:r w:rsidRPr="00F46B6B">
        <w:rPr>
          <w:rFonts w:ascii="黑体" w:eastAsia="黑体" w:hAnsi="黑体" w:cs="黑体"/>
          <w:sz w:val="32"/>
          <w:szCs w:val="32"/>
        </w:rPr>
        <w:t xml:space="preserve">  </w:t>
      </w:r>
      <w:r w:rsidRPr="00F46B6B">
        <w:rPr>
          <w:rFonts w:ascii="黑体" w:eastAsia="黑体" w:hAnsi="黑体" w:cs="黑体" w:hint="eastAsia"/>
          <w:sz w:val="32"/>
          <w:szCs w:val="32"/>
        </w:rPr>
        <w:t>保障与监督</w:t>
      </w:r>
    </w:p>
    <w:p w:rsidR="0050673B" w:rsidRPr="00F46B6B" w:rsidRDefault="00FA066A" w:rsidP="00F46B6B">
      <w:pPr>
        <w:ind w:firstLineChars="200" w:firstLine="640"/>
        <w:rPr>
          <w:rFonts w:ascii="仿宋" w:eastAsia="仿宋" w:hAnsi="仿宋"/>
          <w:sz w:val="32"/>
          <w:szCs w:val="32"/>
        </w:rPr>
      </w:pPr>
      <w:r w:rsidRPr="00F46B6B">
        <w:rPr>
          <w:rFonts w:ascii="黑体" w:eastAsia="黑体" w:hAnsi="黑体" w:cs="黑体" w:hint="eastAsia"/>
          <w:sz w:val="32"/>
          <w:szCs w:val="32"/>
        </w:rPr>
        <w:t>第二十三条</w:t>
      </w:r>
      <w:r w:rsidRPr="00F46B6B">
        <w:rPr>
          <w:rFonts w:ascii="仿宋" w:eastAsia="仿宋" w:hAnsi="仿宋"/>
          <w:sz w:val="32"/>
          <w:szCs w:val="32"/>
        </w:rPr>
        <w:t xml:space="preserve">  </w:t>
      </w:r>
      <w:r w:rsidRPr="00F46B6B">
        <w:rPr>
          <w:rFonts w:ascii="仿宋" w:eastAsia="仿宋" w:hAnsi="仿宋" w:hint="eastAsia"/>
          <w:sz w:val="32"/>
          <w:szCs w:val="32"/>
        </w:rPr>
        <w:t>县</w:t>
      </w:r>
      <w:r w:rsidRPr="00F46B6B">
        <w:rPr>
          <w:rFonts w:ascii="仿宋" w:eastAsia="仿宋" w:hAnsi="仿宋" w:hint="eastAsia"/>
          <w:sz w:val="32"/>
          <w:szCs w:val="32"/>
        </w:rPr>
        <w:t>级重要物资储备所需的贷款，由承储企业向有关金融机构提出申请。符合信贷政策的，金融机构应当对承储单位（企业）给予支持，并按国家相关规定给予利率优惠。</w:t>
      </w:r>
    </w:p>
    <w:p w:rsidR="0050673B" w:rsidRPr="00F46B6B" w:rsidRDefault="00FA066A" w:rsidP="00F46B6B">
      <w:pPr>
        <w:ind w:firstLineChars="200" w:firstLine="640"/>
        <w:rPr>
          <w:rFonts w:ascii="仿宋" w:eastAsia="仿宋" w:hAnsi="仿宋"/>
          <w:sz w:val="32"/>
          <w:szCs w:val="32"/>
        </w:rPr>
      </w:pPr>
      <w:r w:rsidRPr="00F46B6B">
        <w:rPr>
          <w:rFonts w:ascii="黑体" w:eastAsia="黑体" w:hAnsi="黑体" w:cs="黑体" w:hint="eastAsia"/>
          <w:sz w:val="32"/>
          <w:szCs w:val="32"/>
        </w:rPr>
        <w:t>第二十四条</w:t>
      </w:r>
      <w:r w:rsidRPr="00F46B6B">
        <w:rPr>
          <w:rFonts w:ascii="仿宋" w:eastAsia="仿宋" w:hAnsi="仿宋"/>
          <w:sz w:val="32"/>
          <w:szCs w:val="32"/>
        </w:rPr>
        <w:t xml:space="preserve">  </w:t>
      </w:r>
      <w:r w:rsidRPr="00F46B6B">
        <w:rPr>
          <w:rFonts w:ascii="仿宋" w:eastAsia="仿宋" w:hAnsi="仿宋" w:hint="eastAsia"/>
          <w:sz w:val="32"/>
          <w:szCs w:val="32"/>
        </w:rPr>
        <w:t>县</w:t>
      </w:r>
      <w:r w:rsidRPr="00F46B6B">
        <w:rPr>
          <w:rFonts w:ascii="仿宋" w:eastAsia="仿宋" w:hAnsi="仿宋" w:hint="eastAsia"/>
          <w:sz w:val="32"/>
          <w:szCs w:val="32"/>
        </w:rPr>
        <w:t>级重要物资储备所需的采购费用、贷款利息</w:t>
      </w:r>
      <w:r w:rsidRPr="00F46B6B">
        <w:rPr>
          <w:rFonts w:ascii="仿宋" w:eastAsia="仿宋" w:hAnsi="仿宋" w:hint="eastAsia"/>
          <w:sz w:val="32"/>
          <w:szCs w:val="32"/>
        </w:rPr>
        <w:t>(</w:t>
      </w:r>
      <w:r w:rsidRPr="00F46B6B">
        <w:rPr>
          <w:rFonts w:ascii="仿宋" w:eastAsia="仿宋" w:hAnsi="仿宋" w:hint="eastAsia"/>
          <w:sz w:val="32"/>
          <w:szCs w:val="32"/>
        </w:rPr>
        <w:t>含正常轮换空库期利息</w:t>
      </w:r>
      <w:r w:rsidRPr="00F46B6B">
        <w:rPr>
          <w:rFonts w:ascii="仿宋" w:eastAsia="仿宋" w:hAnsi="仿宋" w:hint="eastAsia"/>
          <w:sz w:val="32"/>
          <w:szCs w:val="32"/>
        </w:rPr>
        <w:t>)</w:t>
      </w:r>
      <w:r w:rsidRPr="00F46B6B">
        <w:rPr>
          <w:rFonts w:ascii="仿宋" w:eastAsia="仿宋" w:hAnsi="仿宋" w:hint="eastAsia"/>
          <w:sz w:val="32"/>
          <w:szCs w:val="32"/>
        </w:rPr>
        <w:t>、仓储保管费用、因动用</w:t>
      </w:r>
      <w:r w:rsidRPr="00F46B6B">
        <w:rPr>
          <w:rFonts w:ascii="仿宋" w:eastAsia="仿宋" w:hAnsi="仿宋" w:hint="eastAsia"/>
          <w:sz w:val="32"/>
          <w:szCs w:val="32"/>
        </w:rPr>
        <w:t>县</w:t>
      </w:r>
      <w:r w:rsidRPr="00F46B6B">
        <w:rPr>
          <w:rFonts w:ascii="仿宋" w:eastAsia="仿宋" w:hAnsi="仿宋" w:hint="eastAsia"/>
          <w:sz w:val="32"/>
          <w:szCs w:val="32"/>
        </w:rPr>
        <w:t>级重要储备物资发生的政策性亏损补贴和对应的贷款本息等储备补贴，按规定由</w:t>
      </w:r>
      <w:r w:rsidRPr="00F46B6B">
        <w:rPr>
          <w:rFonts w:ascii="仿宋" w:eastAsia="仿宋" w:hAnsi="仿宋" w:hint="eastAsia"/>
          <w:sz w:val="32"/>
          <w:szCs w:val="32"/>
        </w:rPr>
        <w:t>县</w:t>
      </w:r>
      <w:r w:rsidRPr="00F46B6B">
        <w:rPr>
          <w:rFonts w:ascii="仿宋" w:eastAsia="仿宋" w:hAnsi="仿宋" w:hint="eastAsia"/>
          <w:sz w:val="32"/>
          <w:szCs w:val="32"/>
        </w:rPr>
        <w:t>财政承担的，列入</w:t>
      </w:r>
      <w:r w:rsidRPr="00F46B6B">
        <w:rPr>
          <w:rFonts w:ascii="仿宋" w:eastAsia="仿宋" w:hAnsi="仿宋" w:hint="eastAsia"/>
          <w:sz w:val="32"/>
          <w:szCs w:val="32"/>
        </w:rPr>
        <w:t>县财政</w:t>
      </w:r>
      <w:r w:rsidRPr="00F46B6B">
        <w:rPr>
          <w:rFonts w:ascii="仿宋" w:eastAsia="仿宋" w:hAnsi="仿宋" w:hint="eastAsia"/>
          <w:sz w:val="32"/>
          <w:szCs w:val="32"/>
        </w:rPr>
        <w:t>预算予以保障。</w:t>
      </w:r>
    </w:p>
    <w:p w:rsidR="0050673B" w:rsidRPr="00F46B6B" w:rsidRDefault="00FA066A" w:rsidP="00F46B6B">
      <w:pPr>
        <w:ind w:firstLineChars="200" w:firstLine="640"/>
        <w:rPr>
          <w:rFonts w:ascii="仿宋" w:eastAsia="仿宋" w:hAnsi="仿宋"/>
          <w:sz w:val="32"/>
          <w:szCs w:val="32"/>
        </w:rPr>
      </w:pPr>
      <w:r w:rsidRPr="00F46B6B">
        <w:rPr>
          <w:rFonts w:ascii="黑体" w:eastAsia="黑体" w:hAnsi="黑体" w:cs="黑体" w:hint="eastAsia"/>
          <w:sz w:val="32"/>
          <w:szCs w:val="32"/>
        </w:rPr>
        <w:t>第二十五条</w:t>
      </w:r>
      <w:r w:rsidRPr="00F46B6B">
        <w:rPr>
          <w:rFonts w:ascii="仿宋" w:eastAsia="仿宋" w:hAnsi="仿宋"/>
          <w:sz w:val="32"/>
          <w:szCs w:val="32"/>
        </w:rPr>
        <w:t xml:space="preserve">  </w:t>
      </w:r>
      <w:r w:rsidRPr="00F46B6B">
        <w:rPr>
          <w:rFonts w:ascii="仿宋" w:eastAsia="仿宋" w:hAnsi="仿宋" w:hint="eastAsia"/>
          <w:sz w:val="32"/>
          <w:szCs w:val="32"/>
        </w:rPr>
        <w:t>县</w:t>
      </w:r>
      <w:r w:rsidRPr="00F46B6B">
        <w:rPr>
          <w:rFonts w:ascii="仿宋" w:eastAsia="仿宋" w:hAnsi="仿宋" w:hint="eastAsia"/>
          <w:sz w:val="32"/>
          <w:szCs w:val="32"/>
        </w:rPr>
        <w:t>级储备部门应当建立突发事件预警机制，制定应急预案，并指导承储企业建立突发事件应急机制，落实应急保障措施。</w:t>
      </w:r>
    </w:p>
    <w:p w:rsidR="0050673B" w:rsidRPr="00F46B6B" w:rsidRDefault="00FA066A" w:rsidP="00F46B6B">
      <w:pPr>
        <w:ind w:firstLineChars="200" w:firstLine="640"/>
        <w:rPr>
          <w:rFonts w:ascii="仿宋" w:eastAsia="仿宋" w:hAnsi="仿宋"/>
          <w:sz w:val="32"/>
          <w:szCs w:val="32"/>
        </w:rPr>
      </w:pPr>
      <w:r w:rsidRPr="00F46B6B">
        <w:rPr>
          <w:rFonts w:ascii="黑体" w:eastAsia="黑体" w:hAnsi="黑体" w:cs="黑体" w:hint="eastAsia"/>
          <w:sz w:val="32"/>
          <w:szCs w:val="32"/>
        </w:rPr>
        <w:t>第二十六条</w:t>
      </w:r>
      <w:r w:rsidRPr="00F46B6B">
        <w:rPr>
          <w:rFonts w:ascii="仿宋" w:eastAsia="仿宋" w:hAnsi="仿宋"/>
          <w:sz w:val="32"/>
          <w:szCs w:val="32"/>
        </w:rPr>
        <w:t xml:space="preserve">  </w:t>
      </w:r>
      <w:r w:rsidRPr="00F46B6B">
        <w:rPr>
          <w:rFonts w:ascii="仿宋" w:eastAsia="仿宋" w:hAnsi="仿宋" w:hint="eastAsia"/>
          <w:sz w:val="32"/>
          <w:szCs w:val="32"/>
        </w:rPr>
        <w:t>县</w:t>
      </w:r>
      <w:r w:rsidRPr="00F46B6B">
        <w:rPr>
          <w:rFonts w:ascii="仿宋" w:eastAsia="仿宋" w:hAnsi="仿宋" w:hint="eastAsia"/>
          <w:sz w:val="32"/>
          <w:szCs w:val="32"/>
        </w:rPr>
        <w:t>级储备部门应当建立</w:t>
      </w:r>
      <w:r w:rsidRPr="00F46B6B">
        <w:rPr>
          <w:rFonts w:ascii="仿宋" w:eastAsia="仿宋" w:hAnsi="仿宋" w:hint="eastAsia"/>
          <w:sz w:val="32"/>
          <w:szCs w:val="32"/>
        </w:rPr>
        <w:t>县</w:t>
      </w:r>
      <w:r w:rsidRPr="00F46B6B">
        <w:rPr>
          <w:rFonts w:ascii="仿宋" w:eastAsia="仿宋" w:hAnsi="仿宋" w:hint="eastAsia"/>
          <w:sz w:val="32"/>
          <w:szCs w:val="32"/>
        </w:rPr>
        <w:t>级重要储备物资统计报告制度，定期统计、分析</w:t>
      </w:r>
      <w:r w:rsidRPr="00F46B6B">
        <w:rPr>
          <w:rFonts w:ascii="仿宋" w:eastAsia="仿宋" w:hAnsi="仿宋" w:hint="eastAsia"/>
          <w:sz w:val="32"/>
          <w:szCs w:val="32"/>
        </w:rPr>
        <w:t>县</w:t>
      </w:r>
      <w:r w:rsidRPr="00F46B6B">
        <w:rPr>
          <w:rFonts w:ascii="仿宋" w:eastAsia="仿宋" w:hAnsi="仿宋" w:hint="eastAsia"/>
          <w:sz w:val="32"/>
          <w:szCs w:val="32"/>
        </w:rPr>
        <w:t>级重要储备物资的储存管理情况，并将有关统计、分析情况向</w:t>
      </w:r>
      <w:r w:rsidRPr="00F46B6B">
        <w:rPr>
          <w:rFonts w:ascii="仿宋" w:eastAsia="仿宋" w:hAnsi="仿宋" w:hint="eastAsia"/>
          <w:sz w:val="32"/>
          <w:szCs w:val="32"/>
        </w:rPr>
        <w:t>县</w:t>
      </w:r>
      <w:r w:rsidRPr="00F46B6B">
        <w:rPr>
          <w:rFonts w:ascii="仿宋" w:eastAsia="仿宋" w:hAnsi="仿宋" w:hint="eastAsia"/>
          <w:sz w:val="32"/>
          <w:szCs w:val="32"/>
        </w:rPr>
        <w:t>发展</w:t>
      </w:r>
      <w:r w:rsidRPr="00F46B6B">
        <w:rPr>
          <w:rFonts w:ascii="仿宋" w:eastAsia="仿宋" w:hAnsi="仿宋" w:hint="eastAsia"/>
          <w:sz w:val="32"/>
          <w:szCs w:val="32"/>
        </w:rPr>
        <w:t>和</w:t>
      </w:r>
      <w:r w:rsidRPr="00F46B6B">
        <w:rPr>
          <w:rFonts w:ascii="仿宋" w:eastAsia="仿宋" w:hAnsi="仿宋" w:hint="eastAsia"/>
          <w:sz w:val="32"/>
          <w:szCs w:val="32"/>
        </w:rPr>
        <w:t>改革</w:t>
      </w:r>
      <w:r w:rsidRPr="00F46B6B">
        <w:rPr>
          <w:rFonts w:ascii="仿宋" w:eastAsia="仿宋" w:hAnsi="仿宋" w:hint="eastAsia"/>
          <w:sz w:val="32"/>
          <w:szCs w:val="32"/>
        </w:rPr>
        <w:t>局</w:t>
      </w:r>
      <w:r w:rsidRPr="00F46B6B">
        <w:rPr>
          <w:rFonts w:ascii="仿宋" w:eastAsia="仿宋" w:hAnsi="仿宋" w:hint="eastAsia"/>
          <w:sz w:val="32"/>
          <w:szCs w:val="32"/>
        </w:rPr>
        <w:t>、</w:t>
      </w:r>
      <w:r w:rsidRPr="00F46B6B">
        <w:rPr>
          <w:rFonts w:ascii="仿宋" w:eastAsia="仿宋" w:hAnsi="仿宋" w:hint="eastAsia"/>
          <w:sz w:val="32"/>
          <w:szCs w:val="32"/>
        </w:rPr>
        <w:t>县</w:t>
      </w:r>
      <w:r w:rsidRPr="00F46B6B">
        <w:rPr>
          <w:rFonts w:ascii="仿宋" w:eastAsia="仿宋" w:hAnsi="仿宋" w:hint="eastAsia"/>
          <w:sz w:val="32"/>
          <w:szCs w:val="32"/>
        </w:rPr>
        <w:t>财政局报告。</w:t>
      </w:r>
    </w:p>
    <w:p w:rsidR="0050673B" w:rsidRPr="00F46B6B" w:rsidRDefault="00FA066A" w:rsidP="00F46B6B">
      <w:pPr>
        <w:ind w:firstLineChars="200" w:firstLine="640"/>
        <w:rPr>
          <w:rFonts w:ascii="仿宋" w:eastAsia="仿宋" w:hAnsi="仿宋"/>
          <w:sz w:val="32"/>
          <w:szCs w:val="32"/>
        </w:rPr>
      </w:pPr>
      <w:r w:rsidRPr="00F46B6B">
        <w:rPr>
          <w:rFonts w:ascii="黑体" w:eastAsia="黑体" w:hAnsi="黑体" w:cs="黑体" w:hint="eastAsia"/>
          <w:sz w:val="32"/>
          <w:szCs w:val="32"/>
        </w:rPr>
        <w:t>第二十七条</w:t>
      </w:r>
      <w:r w:rsidRPr="00F46B6B">
        <w:rPr>
          <w:rFonts w:ascii="仿宋" w:eastAsia="仿宋" w:hAnsi="仿宋"/>
          <w:sz w:val="32"/>
          <w:szCs w:val="32"/>
        </w:rPr>
        <w:t xml:space="preserve">  </w:t>
      </w:r>
      <w:r w:rsidRPr="00F46B6B">
        <w:rPr>
          <w:rFonts w:ascii="仿宋" w:eastAsia="仿宋" w:hAnsi="仿宋" w:hint="eastAsia"/>
          <w:sz w:val="32"/>
          <w:szCs w:val="32"/>
        </w:rPr>
        <w:t>县</w:t>
      </w:r>
      <w:r w:rsidRPr="00F46B6B">
        <w:rPr>
          <w:rFonts w:ascii="仿宋" w:eastAsia="仿宋" w:hAnsi="仿宋" w:hint="eastAsia"/>
          <w:sz w:val="32"/>
          <w:szCs w:val="32"/>
        </w:rPr>
        <w:t>发展</w:t>
      </w:r>
      <w:r w:rsidRPr="00F46B6B">
        <w:rPr>
          <w:rFonts w:ascii="仿宋" w:eastAsia="仿宋" w:hAnsi="仿宋" w:hint="eastAsia"/>
          <w:sz w:val="32"/>
          <w:szCs w:val="32"/>
        </w:rPr>
        <w:t>和</w:t>
      </w:r>
      <w:r w:rsidRPr="00F46B6B">
        <w:rPr>
          <w:rFonts w:ascii="仿宋" w:eastAsia="仿宋" w:hAnsi="仿宋" w:hint="eastAsia"/>
          <w:sz w:val="32"/>
          <w:szCs w:val="32"/>
        </w:rPr>
        <w:t>改革</w:t>
      </w:r>
      <w:r w:rsidRPr="00F46B6B">
        <w:rPr>
          <w:rFonts w:ascii="仿宋" w:eastAsia="仿宋" w:hAnsi="仿宋" w:hint="eastAsia"/>
          <w:sz w:val="32"/>
          <w:szCs w:val="32"/>
        </w:rPr>
        <w:t>局</w:t>
      </w:r>
      <w:r w:rsidRPr="00F46B6B">
        <w:rPr>
          <w:rFonts w:ascii="仿宋" w:eastAsia="仿宋" w:hAnsi="仿宋" w:hint="eastAsia"/>
          <w:sz w:val="32"/>
          <w:szCs w:val="32"/>
        </w:rPr>
        <w:t>、</w:t>
      </w:r>
      <w:r w:rsidRPr="00F46B6B">
        <w:rPr>
          <w:rFonts w:ascii="仿宋" w:eastAsia="仿宋" w:hAnsi="仿宋" w:hint="eastAsia"/>
          <w:sz w:val="32"/>
          <w:szCs w:val="32"/>
        </w:rPr>
        <w:t>县</w:t>
      </w:r>
      <w:r w:rsidRPr="00F46B6B">
        <w:rPr>
          <w:rFonts w:ascii="仿宋" w:eastAsia="仿宋" w:hAnsi="仿宋" w:hint="eastAsia"/>
          <w:sz w:val="32"/>
          <w:szCs w:val="32"/>
        </w:rPr>
        <w:t>财政局应当加强对全</w:t>
      </w:r>
      <w:r w:rsidRPr="00F46B6B">
        <w:rPr>
          <w:rFonts w:ascii="仿宋" w:eastAsia="仿宋" w:hAnsi="仿宋" w:hint="eastAsia"/>
          <w:sz w:val="32"/>
          <w:szCs w:val="32"/>
        </w:rPr>
        <w:t>县</w:t>
      </w:r>
      <w:r w:rsidRPr="00F46B6B">
        <w:rPr>
          <w:rFonts w:ascii="仿宋" w:eastAsia="仿宋" w:hAnsi="仿宋" w:hint="eastAsia"/>
          <w:sz w:val="32"/>
          <w:szCs w:val="32"/>
        </w:rPr>
        <w:t>重要物资储备总体发展规划和储备计划落实、指令执行等情况的监督检查。</w:t>
      </w:r>
    </w:p>
    <w:p w:rsidR="0050673B" w:rsidRPr="00F46B6B" w:rsidRDefault="00FA066A" w:rsidP="00F46B6B">
      <w:pPr>
        <w:ind w:firstLineChars="200" w:firstLine="640"/>
        <w:rPr>
          <w:rFonts w:ascii="仿宋" w:eastAsia="仿宋" w:hAnsi="仿宋"/>
          <w:sz w:val="32"/>
          <w:szCs w:val="32"/>
        </w:rPr>
      </w:pPr>
      <w:r w:rsidRPr="00F46B6B">
        <w:rPr>
          <w:rFonts w:ascii="仿宋" w:eastAsia="仿宋" w:hAnsi="仿宋" w:hint="eastAsia"/>
          <w:sz w:val="32"/>
          <w:szCs w:val="32"/>
        </w:rPr>
        <w:t>县</w:t>
      </w:r>
      <w:r w:rsidRPr="00F46B6B">
        <w:rPr>
          <w:rFonts w:ascii="仿宋" w:eastAsia="仿宋" w:hAnsi="仿宋" w:hint="eastAsia"/>
          <w:sz w:val="32"/>
          <w:szCs w:val="32"/>
        </w:rPr>
        <w:t>级储备部门应当加强对</w:t>
      </w:r>
      <w:r w:rsidRPr="00F46B6B">
        <w:rPr>
          <w:rFonts w:ascii="仿宋" w:eastAsia="仿宋" w:hAnsi="仿宋" w:hint="eastAsia"/>
          <w:sz w:val="32"/>
          <w:szCs w:val="32"/>
        </w:rPr>
        <w:t>县</w:t>
      </w:r>
      <w:r w:rsidRPr="00F46B6B">
        <w:rPr>
          <w:rFonts w:ascii="仿宋" w:eastAsia="仿宋" w:hAnsi="仿宋" w:hint="eastAsia"/>
          <w:sz w:val="32"/>
          <w:szCs w:val="32"/>
        </w:rPr>
        <w:t>级重要储备物资品种、数量和质量、储存安全等情况的监督检查。</w:t>
      </w:r>
    </w:p>
    <w:p w:rsidR="0050673B" w:rsidRPr="00F46B6B" w:rsidRDefault="00FA066A" w:rsidP="00F46B6B">
      <w:pPr>
        <w:ind w:firstLineChars="200" w:firstLine="640"/>
        <w:rPr>
          <w:rFonts w:ascii="仿宋" w:eastAsia="仿宋" w:hAnsi="仿宋"/>
          <w:sz w:val="32"/>
          <w:szCs w:val="32"/>
        </w:rPr>
      </w:pPr>
      <w:r w:rsidRPr="00F46B6B">
        <w:rPr>
          <w:rFonts w:ascii="仿宋" w:eastAsia="仿宋" w:hAnsi="仿宋" w:hint="eastAsia"/>
          <w:sz w:val="32"/>
          <w:szCs w:val="32"/>
        </w:rPr>
        <w:lastRenderedPageBreak/>
        <w:t>承储单位（企业）应当对有关监督检查予以配合，不得拒绝、阻挠、干涉监督检查人员依法开展监督检查工作。</w:t>
      </w:r>
    </w:p>
    <w:p w:rsidR="0050673B" w:rsidRPr="00F46B6B" w:rsidRDefault="00FA066A" w:rsidP="00F46B6B">
      <w:pPr>
        <w:ind w:firstLineChars="200" w:firstLine="640"/>
        <w:rPr>
          <w:rFonts w:ascii="仿宋" w:eastAsia="仿宋" w:hAnsi="仿宋"/>
          <w:sz w:val="32"/>
          <w:szCs w:val="32"/>
        </w:rPr>
      </w:pPr>
      <w:r w:rsidRPr="00F46B6B">
        <w:rPr>
          <w:rFonts w:ascii="黑体" w:eastAsia="黑体" w:hAnsi="黑体" w:cs="黑体" w:hint="eastAsia"/>
          <w:sz w:val="32"/>
          <w:szCs w:val="32"/>
        </w:rPr>
        <w:t>第二十八条</w:t>
      </w:r>
      <w:r w:rsidRPr="00F46B6B">
        <w:rPr>
          <w:rFonts w:ascii="仿宋" w:eastAsia="仿宋" w:hAnsi="仿宋"/>
          <w:sz w:val="32"/>
          <w:szCs w:val="32"/>
        </w:rPr>
        <w:t xml:space="preserve">  </w:t>
      </w:r>
      <w:r w:rsidRPr="00F46B6B">
        <w:rPr>
          <w:rFonts w:ascii="仿宋" w:eastAsia="仿宋" w:hAnsi="仿宋" w:hint="eastAsia"/>
          <w:sz w:val="32"/>
          <w:szCs w:val="32"/>
        </w:rPr>
        <w:t>县</w:t>
      </w:r>
      <w:r w:rsidRPr="00F46B6B">
        <w:rPr>
          <w:rFonts w:ascii="仿宋" w:eastAsia="仿宋" w:hAnsi="仿宋" w:hint="eastAsia"/>
          <w:sz w:val="32"/>
          <w:szCs w:val="32"/>
        </w:rPr>
        <w:t>级重要物资储备财政资金应当按照规定的用途使用，任何单位或者个人不得挪用或者截留。</w:t>
      </w:r>
    </w:p>
    <w:p w:rsidR="0050673B" w:rsidRPr="00F46B6B" w:rsidRDefault="00FA066A" w:rsidP="00F46B6B">
      <w:pPr>
        <w:ind w:firstLineChars="200" w:firstLine="640"/>
        <w:rPr>
          <w:rFonts w:ascii="仿宋" w:eastAsia="仿宋" w:hAnsi="仿宋"/>
          <w:sz w:val="32"/>
          <w:szCs w:val="32"/>
        </w:rPr>
      </w:pPr>
      <w:r w:rsidRPr="00F46B6B">
        <w:rPr>
          <w:rFonts w:ascii="仿宋" w:eastAsia="仿宋" w:hAnsi="仿宋" w:hint="eastAsia"/>
          <w:sz w:val="32"/>
          <w:szCs w:val="32"/>
        </w:rPr>
        <w:t>县</w:t>
      </w:r>
      <w:r w:rsidRPr="00F46B6B">
        <w:rPr>
          <w:rFonts w:ascii="仿宋" w:eastAsia="仿宋" w:hAnsi="仿宋" w:hint="eastAsia"/>
          <w:sz w:val="32"/>
          <w:szCs w:val="32"/>
        </w:rPr>
        <w:t>审计局应当加强对</w:t>
      </w:r>
      <w:r w:rsidRPr="00F46B6B">
        <w:rPr>
          <w:rFonts w:ascii="仿宋" w:eastAsia="仿宋" w:hAnsi="仿宋" w:hint="eastAsia"/>
          <w:sz w:val="32"/>
          <w:szCs w:val="32"/>
        </w:rPr>
        <w:t>县</w:t>
      </w:r>
      <w:r w:rsidRPr="00F46B6B">
        <w:rPr>
          <w:rFonts w:ascii="仿宋" w:eastAsia="仿宋" w:hAnsi="仿宋" w:hint="eastAsia"/>
          <w:sz w:val="32"/>
          <w:szCs w:val="32"/>
        </w:rPr>
        <w:t>级重要物资储备财政资金管理和使用情况的审计监督。</w:t>
      </w:r>
    </w:p>
    <w:p w:rsidR="0050673B" w:rsidRPr="00F46B6B" w:rsidRDefault="00FA066A" w:rsidP="00F46B6B">
      <w:pPr>
        <w:ind w:firstLineChars="200" w:firstLine="640"/>
        <w:rPr>
          <w:rFonts w:ascii="仿宋" w:eastAsia="仿宋" w:hAnsi="仿宋"/>
          <w:sz w:val="32"/>
          <w:szCs w:val="32"/>
        </w:rPr>
      </w:pPr>
      <w:r w:rsidRPr="00F46B6B">
        <w:rPr>
          <w:rFonts w:ascii="黑体" w:eastAsia="黑体" w:hAnsi="黑体" w:cs="黑体" w:hint="eastAsia"/>
          <w:sz w:val="32"/>
          <w:szCs w:val="32"/>
        </w:rPr>
        <w:t>第二十九条</w:t>
      </w:r>
      <w:r w:rsidRPr="00F46B6B">
        <w:rPr>
          <w:rFonts w:ascii="仿宋" w:eastAsia="仿宋" w:hAnsi="仿宋"/>
          <w:sz w:val="32"/>
          <w:szCs w:val="32"/>
        </w:rPr>
        <w:t xml:space="preserve">  </w:t>
      </w:r>
      <w:r w:rsidRPr="00F46B6B">
        <w:rPr>
          <w:rFonts w:ascii="仿宋" w:eastAsia="仿宋" w:hAnsi="仿宋" w:hint="eastAsia"/>
          <w:sz w:val="32"/>
          <w:szCs w:val="32"/>
        </w:rPr>
        <w:t>县</w:t>
      </w:r>
      <w:r w:rsidRPr="00F46B6B">
        <w:rPr>
          <w:rFonts w:ascii="仿宋" w:eastAsia="仿宋" w:hAnsi="仿宋" w:hint="eastAsia"/>
          <w:sz w:val="32"/>
          <w:szCs w:val="32"/>
        </w:rPr>
        <w:t>发展</w:t>
      </w:r>
      <w:r w:rsidRPr="00F46B6B">
        <w:rPr>
          <w:rFonts w:ascii="仿宋" w:eastAsia="仿宋" w:hAnsi="仿宋" w:hint="eastAsia"/>
          <w:sz w:val="32"/>
          <w:szCs w:val="32"/>
        </w:rPr>
        <w:t>和</w:t>
      </w:r>
      <w:r w:rsidRPr="00F46B6B">
        <w:rPr>
          <w:rFonts w:ascii="仿宋" w:eastAsia="仿宋" w:hAnsi="仿宋" w:hint="eastAsia"/>
          <w:sz w:val="32"/>
          <w:szCs w:val="32"/>
        </w:rPr>
        <w:t>改革</w:t>
      </w:r>
      <w:r w:rsidRPr="00F46B6B">
        <w:rPr>
          <w:rFonts w:ascii="仿宋" w:eastAsia="仿宋" w:hAnsi="仿宋" w:hint="eastAsia"/>
          <w:sz w:val="32"/>
          <w:szCs w:val="32"/>
        </w:rPr>
        <w:t>局</w:t>
      </w:r>
      <w:r w:rsidRPr="00F46B6B">
        <w:rPr>
          <w:rFonts w:ascii="仿宋" w:eastAsia="仿宋" w:hAnsi="仿宋" w:hint="eastAsia"/>
          <w:sz w:val="32"/>
          <w:szCs w:val="32"/>
        </w:rPr>
        <w:t>、</w:t>
      </w:r>
      <w:r w:rsidRPr="00F46B6B">
        <w:rPr>
          <w:rFonts w:ascii="仿宋" w:eastAsia="仿宋" w:hAnsi="仿宋" w:hint="eastAsia"/>
          <w:sz w:val="32"/>
          <w:szCs w:val="32"/>
        </w:rPr>
        <w:t>县</w:t>
      </w:r>
      <w:r w:rsidRPr="00F46B6B">
        <w:rPr>
          <w:rFonts w:ascii="仿宋" w:eastAsia="仿宋" w:hAnsi="仿宋" w:hint="eastAsia"/>
          <w:sz w:val="32"/>
          <w:szCs w:val="32"/>
        </w:rPr>
        <w:t>财政局应当会同</w:t>
      </w:r>
      <w:r w:rsidRPr="00F46B6B">
        <w:rPr>
          <w:rFonts w:ascii="仿宋" w:eastAsia="仿宋" w:hAnsi="仿宋" w:hint="eastAsia"/>
          <w:sz w:val="32"/>
          <w:szCs w:val="32"/>
        </w:rPr>
        <w:t>县</w:t>
      </w:r>
      <w:r w:rsidRPr="00F46B6B">
        <w:rPr>
          <w:rFonts w:ascii="仿宋" w:eastAsia="仿宋" w:hAnsi="仿宋" w:hint="eastAsia"/>
          <w:sz w:val="32"/>
          <w:szCs w:val="32"/>
        </w:rPr>
        <w:t>级其他储备部门建立健全</w:t>
      </w:r>
      <w:r w:rsidRPr="00F46B6B">
        <w:rPr>
          <w:rFonts w:ascii="仿宋" w:eastAsia="仿宋" w:hAnsi="仿宋" w:hint="eastAsia"/>
          <w:sz w:val="32"/>
          <w:szCs w:val="32"/>
        </w:rPr>
        <w:t>县</w:t>
      </w:r>
      <w:r w:rsidRPr="00F46B6B">
        <w:rPr>
          <w:rFonts w:ascii="仿宋" w:eastAsia="仿宋" w:hAnsi="仿宋" w:hint="eastAsia"/>
          <w:sz w:val="32"/>
          <w:szCs w:val="32"/>
        </w:rPr>
        <w:t>级重要物资储备绩效评价机制，评价结果作为完善政策、改进管理以及编制</w:t>
      </w:r>
      <w:r w:rsidRPr="00F46B6B">
        <w:rPr>
          <w:rFonts w:ascii="仿宋" w:eastAsia="仿宋" w:hAnsi="仿宋" w:hint="eastAsia"/>
          <w:sz w:val="32"/>
          <w:szCs w:val="32"/>
        </w:rPr>
        <w:t>县</w:t>
      </w:r>
      <w:r w:rsidRPr="00F46B6B">
        <w:rPr>
          <w:rFonts w:ascii="仿宋" w:eastAsia="仿宋" w:hAnsi="仿宋" w:hint="eastAsia"/>
          <w:sz w:val="32"/>
          <w:szCs w:val="32"/>
        </w:rPr>
        <w:t>级重要物资储备计划和预算的重要依据。</w:t>
      </w:r>
    </w:p>
    <w:p w:rsidR="0050673B" w:rsidRPr="00F46B6B" w:rsidRDefault="00FA066A" w:rsidP="00F46B6B">
      <w:pPr>
        <w:ind w:firstLineChars="200" w:firstLine="640"/>
        <w:rPr>
          <w:rFonts w:ascii="仿宋" w:eastAsia="仿宋" w:hAnsi="仿宋"/>
          <w:sz w:val="32"/>
          <w:szCs w:val="32"/>
        </w:rPr>
      </w:pPr>
      <w:r w:rsidRPr="00F46B6B">
        <w:rPr>
          <w:rFonts w:ascii="黑体" w:eastAsia="黑体" w:hAnsi="黑体" w:cs="黑体" w:hint="eastAsia"/>
          <w:sz w:val="32"/>
          <w:szCs w:val="32"/>
        </w:rPr>
        <w:t>第三十条</w:t>
      </w:r>
      <w:r w:rsidRPr="00F46B6B">
        <w:rPr>
          <w:rFonts w:ascii="仿宋" w:eastAsia="仿宋" w:hAnsi="仿宋"/>
          <w:sz w:val="32"/>
          <w:szCs w:val="32"/>
        </w:rPr>
        <w:t xml:space="preserve">  </w:t>
      </w:r>
      <w:r w:rsidRPr="00F46B6B">
        <w:rPr>
          <w:rFonts w:ascii="仿宋" w:eastAsia="仿宋" w:hAnsi="仿宋" w:hint="eastAsia"/>
          <w:sz w:val="32"/>
          <w:szCs w:val="32"/>
        </w:rPr>
        <w:t>禁止下列妨害</w:t>
      </w:r>
      <w:r w:rsidRPr="00F46B6B">
        <w:rPr>
          <w:rFonts w:ascii="仿宋" w:eastAsia="仿宋" w:hAnsi="仿宋" w:hint="eastAsia"/>
          <w:sz w:val="32"/>
          <w:szCs w:val="32"/>
        </w:rPr>
        <w:t>县</w:t>
      </w:r>
      <w:r w:rsidRPr="00F46B6B">
        <w:rPr>
          <w:rFonts w:ascii="仿宋" w:eastAsia="仿宋" w:hAnsi="仿宋" w:hint="eastAsia"/>
          <w:sz w:val="32"/>
          <w:szCs w:val="32"/>
        </w:rPr>
        <w:t>级重要物资储备安全的行为</w:t>
      </w:r>
      <w:r w:rsidRPr="00F46B6B">
        <w:rPr>
          <w:rFonts w:ascii="仿宋" w:eastAsia="仿宋" w:hAnsi="仿宋" w:hint="eastAsia"/>
          <w:sz w:val="32"/>
          <w:szCs w:val="32"/>
        </w:rPr>
        <w:t>:</w:t>
      </w:r>
    </w:p>
    <w:p w:rsidR="0050673B" w:rsidRPr="00F46B6B" w:rsidRDefault="00FA066A" w:rsidP="00F46B6B">
      <w:pPr>
        <w:ind w:firstLineChars="200" w:firstLine="640"/>
        <w:rPr>
          <w:rFonts w:ascii="仿宋" w:eastAsia="仿宋" w:hAnsi="仿宋"/>
          <w:sz w:val="32"/>
          <w:szCs w:val="32"/>
        </w:rPr>
      </w:pPr>
      <w:r w:rsidRPr="00F46B6B">
        <w:rPr>
          <w:rFonts w:ascii="仿宋" w:eastAsia="仿宋" w:hAnsi="仿宋"/>
          <w:sz w:val="32"/>
          <w:szCs w:val="32"/>
        </w:rPr>
        <w:t>（</w:t>
      </w:r>
      <w:r w:rsidRPr="00F46B6B">
        <w:rPr>
          <w:rFonts w:ascii="仿宋" w:eastAsia="仿宋" w:hAnsi="仿宋" w:hint="eastAsia"/>
          <w:sz w:val="32"/>
          <w:szCs w:val="32"/>
          <w:lang w:eastAsia="zh-Hans"/>
        </w:rPr>
        <w:t>一</w:t>
      </w:r>
      <w:r w:rsidRPr="00F46B6B">
        <w:rPr>
          <w:rFonts w:ascii="仿宋" w:eastAsia="仿宋" w:hAnsi="仿宋"/>
          <w:sz w:val="32"/>
          <w:szCs w:val="32"/>
        </w:rPr>
        <w:t>）</w:t>
      </w:r>
      <w:r w:rsidRPr="00F46B6B">
        <w:rPr>
          <w:rFonts w:ascii="仿宋" w:eastAsia="仿宋" w:hAnsi="仿宋" w:hint="eastAsia"/>
          <w:sz w:val="32"/>
          <w:szCs w:val="32"/>
        </w:rPr>
        <w:t>非法侵占</w:t>
      </w:r>
      <w:r w:rsidRPr="00F46B6B">
        <w:rPr>
          <w:rFonts w:ascii="仿宋" w:eastAsia="仿宋" w:hAnsi="仿宋" w:hint="eastAsia"/>
          <w:sz w:val="32"/>
          <w:szCs w:val="32"/>
        </w:rPr>
        <w:t>县</w:t>
      </w:r>
      <w:r w:rsidRPr="00F46B6B">
        <w:rPr>
          <w:rFonts w:ascii="仿宋" w:eastAsia="仿宋" w:hAnsi="仿宋" w:hint="eastAsia"/>
          <w:sz w:val="32"/>
          <w:szCs w:val="32"/>
        </w:rPr>
        <w:t>级重要物资储备仓库用地</w:t>
      </w:r>
      <w:r w:rsidRPr="00F46B6B">
        <w:rPr>
          <w:rFonts w:ascii="仿宋" w:eastAsia="仿宋" w:hAnsi="仿宋" w:hint="eastAsia"/>
          <w:sz w:val="32"/>
          <w:szCs w:val="32"/>
        </w:rPr>
        <w:t>;</w:t>
      </w:r>
    </w:p>
    <w:p w:rsidR="0050673B" w:rsidRPr="00F46B6B" w:rsidRDefault="00FA066A" w:rsidP="00F46B6B">
      <w:pPr>
        <w:ind w:firstLineChars="200" w:firstLine="640"/>
        <w:rPr>
          <w:rFonts w:ascii="仿宋" w:eastAsia="仿宋" w:hAnsi="仿宋"/>
          <w:sz w:val="32"/>
          <w:szCs w:val="32"/>
        </w:rPr>
      </w:pPr>
      <w:r w:rsidRPr="00F46B6B">
        <w:rPr>
          <w:rFonts w:ascii="仿宋" w:eastAsia="仿宋" w:hAnsi="仿宋"/>
          <w:sz w:val="32"/>
          <w:szCs w:val="32"/>
        </w:rPr>
        <w:t>（</w:t>
      </w:r>
      <w:r w:rsidRPr="00F46B6B">
        <w:rPr>
          <w:rFonts w:ascii="仿宋" w:eastAsia="仿宋" w:hAnsi="仿宋" w:hint="eastAsia"/>
          <w:sz w:val="32"/>
          <w:szCs w:val="32"/>
          <w:lang w:eastAsia="zh-Hans"/>
        </w:rPr>
        <w:t>二</w:t>
      </w:r>
      <w:r w:rsidRPr="00F46B6B">
        <w:rPr>
          <w:rFonts w:ascii="仿宋" w:eastAsia="仿宋" w:hAnsi="仿宋"/>
          <w:sz w:val="32"/>
          <w:szCs w:val="32"/>
        </w:rPr>
        <w:t>）</w:t>
      </w:r>
      <w:r w:rsidRPr="00F46B6B">
        <w:rPr>
          <w:rFonts w:ascii="仿宋" w:eastAsia="仿宋" w:hAnsi="仿宋" w:hint="eastAsia"/>
          <w:sz w:val="32"/>
          <w:szCs w:val="32"/>
        </w:rPr>
        <w:t>盗窃、破坏、哄抢</w:t>
      </w:r>
      <w:r w:rsidRPr="00F46B6B">
        <w:rPr>
          <w:rFonts w:ascii="仿宋" w:eastAsia="仿宋" w:hAnsi="仿宋" w:hint="eastAsia"/>
          <w:sz w:val="32"/>
          <w:szCs w:val="32"/>
        </w:rPr>
        <w:t>县</w:t>
      </w:r>
      <w:r w:rsidRPr="00F46B6B">
        <w:rPr>
          <w:rFonts w:ascii="仿宋" w:eastAsia="仿宋" w:hAnsi="仿宋" w:hint="eastAsia"/>
          <w:sz w:val="32"/>
          <w:szCs w:val="32"/>
        </w:rPr>
        <w:t>级重要储备物资</w:t>
      </w:r>
      <w:r w:rsidRPr="00F46B6B">
        <w:rPr>
          <w:rFonts w:ascii="仿宋" w:eastAsia="仿宋" w:hAnsi="仿宋" w:hint="eastAsia"/>
          <w:sz w:val="32"/>
          <w:szCs w:val="32"/>
        </w:rPr>
        <w:t>;</w:t>
      </w:r>
    </w:p>
    <w:p w:rsidR="0050673B" w:rsidRPr="00F46B6B" w:rsidRDefault="00FA066A" w:rsidP="00F46B6B">
      <w:pPr>
        <w:ind w:firstLineChars="200" w:firstLine="640"/>
        <w:rPr>
          <w:rFonts w:ascii="仿宋" w:eastAsia="仿宋" w:hAnsi="仿宋"/>
          <w:sz w:val="32"/>
          <w:szCs w:val="32"/>
        </w:rPr>
      </w:pPr>
      <w:r w:rsidRPr="00F46B6B">
        <w:rPr>
          <w:rFonts w:ascii="仿宋" w:eastAsia="仿宋" w:hAnsi="仿宋" w:hint="eastAsia"/>
          <w:sz w:val="32"/>
          <w:szCs w:val="32"/>
        </w:rPr>
        <w:t>（三）破坏</w:t>
      </w:r>
      <w:r w:rsidRPr="00F46B6B">
        <w:rPr>
          <w:rFonts w:ascii="仿宋" w:eastAsia="仿宋" w:hAnsi="仿宋" w:hint="eastAsia"/>
          <w:sz w:val="32"/>
          <w:szCs w:val="32"/>
        </w:rPr>
        <w:t>县</w:t>
      </w:r>
      <w:r w:rsidRPr="00F46B6B">
        <w:rPr>
          <w:rFonts w:ascii="仿宋" w:eastAsia="仿宋" w:hAnsi="仿宋" w:hint="eastAsia"/>
          <w:sz w:val="32"/>
          <w:szCs w:val="32"/>
        </w:rPr>
        <w:t>级重要物资储备仓库及其防护、消防、电力等设施设备；</w:t>
      </w:r>
    </w:p>
    <w:p w:rsidR="0050673B" w:rsidRPr="00F46B6B" w:rsidRDefault="00FA066A" w:rsidP="00F46B6B">
      <w:pPr>
        <w:ind w:firstLineChars="200" w:firstLine="640"/>
        <w:rPr>
          <w:rFonts w:ascii="仿宋" w:eastAsia="仿宋" w:hAnsi="仿宋"/>
          <w:sz w:val="32"/>
          <w:szCs w:val="32"/>
        </w:rPr>
      </w:pPr>
      <w:r w:rsidRPr="00F46B6B">
        <w:rPr>
          <w:rFonts w:ascii="仿宋" w:eastAsia="仿宋" w:hAnsi="仿宋" w:hint="eastAsia"/>
          <w:sz w:val="32"/>
          <w:szCs w:val="32"/>
        </w:rPr>
        <w:t>（四）妨害</w:t>
      </w:r>
      <w:r w:rsidRPr="00F46B6B">
        <w:rPr>
          <w:rFonts w:ascii="仿宋" w:eastAsia="仿宋" w:hAnsi="仿宋" w:hint="eastAsia"/>
          <w:sz w:val="32"/>
          <w:szCs w:val="32"/>
        </w:rPr>
        <w:t>县</w:t>
      </w:r>
      <w:r w:rsidRPr="00F46B6B">
        <w:rPr>
          <w:rFonts w:ascii="仿宋" w:eastAsia="仿宋" w:hAnsi="仿宋" w:hint="eastAsia"/>
          <w:sz w:val="32"/>
          <w:szCs w:val="32"/>
        </w:rPr>
        <w:t>级重要物资储备安全的其他行为。</w:t>
      </w:r>
    </w:p>
    <w:p w:rsidR="0050673B" w:rsidRPr="00F46B6B" w:rsidRDefault="00FA066A">
      <w:pPr>
        <w:jc w:val="center"/>
        <w:rPr>
          <w:rFonts w:ascii="黑体" w:eastAsia="黑体" w:hAnsi="黑体" w:cs="黑体"/>
          <w:sz w:val="32"/>
          <w:szCs w:val="32"/>
        </w:rPr>
      </w:pPr>
      <w:r w:rsidRPr="00F46B6B">
        <w:rPr>
          <w:rFonts w:ascii="黑体" w:eastAsia="黑体" w:hAnsi="黑体" w:cs="黑体" w:hint="eastAsia"/>
          <w:sz w:val="32"/>
          <w:szCs w:val="32"/>
        </w:rPr>
        <w:t>第五章</w:t>
      </w:r>
      <w:r w:rsidRPr="00F46B6B">
        <w:rPr>
          <w:rFonts w:ascii="黑体" w:eastAsia="黑体" w:hAnsi="黑体" w:cs="黑体"/>
          <w:sz w:val="32"/>
          <w:szCs w:val="32"/>
        </w:rPr>
        <w:t xml:space="preserve">  </w:t>
      </w:r>
      <w:r w:rsidRPr="00F46B6B">
        <w:rPr>
          <w:rFonts w:ascii="黑体" w:eastAsia="黑体" w:hAnsi="黑体" w:cs="黑体" w:hint="eastAsia"/>
          <w:sz w:val="32"/>
          <w:szCs w:val="32"/>
        </w:rPr>
        <w:t>法律责任</w:t>
      </w:r>
    </w:p>
    <w:p w:rsidR="0050673B" w:rsidRPr="00F46B6B" w:rsidRDefault="00FA066A" w:rsidP="00F46B6B">
      <w:pPr>
        <w:ind w:firstLineChars="200" w:firstLine="640"/>
        <w:rPr>
          <w:rFonts w:ascii="仿宋" w:eastAsia="仿宋" w:hAnsi="仿宋"/>
          <w:sz w:val="32"/>
          <w:szCs w:val="32"/>
        </w:rPr>
      </w:pPr>
      <w:r w:rsidRPr="00F46B6B">
        <w:rPr>
          <w:rFonts w:ascii="黑体" w:eastAsia="黑体" w:hAnsi="黑体" w:cs="黑体" w:hint="eastAsia"/>
          <w:sz w:val="32"/>
          <w:szCs w:val="32"/>
        </w:rPr>
        <w:t>第三十一条</w:t>
      </w:r>
      <w:r w:rsidRPr="00F46B6B">
        <w:rPr>
          <w:rFonts w:ascii="仿宋" w:eastAsia="仿宋" w:hAnsi="仿宋"/>
          <w:sz w:val="32"/>
          <w:szCs w:val="32"/>
        </w:rPr>
        <w:t xml:space="preserve">  </w:t>
      </w:r>
      <w:r w:rsidRPr="00F46B6B">
        <w:rPr>
          <w:rFonts w:ascii="仿宋" w:eastAsia="仿宋" w:hAnsi="仿宋" w:hint="eastAsia"/>
          <w:sz w:val="32"/>
          <w:szCs w:val="32"/>
        </w:rPr>
        <w:t>县</w:t>
      </w:r>
      <w:r w:rsidRPr="00F46B6B">
        <w:rPr>
          <w:rFonts w:ascii="仿宋" w:eastAsia="仿宋" w:hAnsi="仿宋" w:hint="eastAsia"/>
          <w:sz w:val="32"/>
          <w:szCs w:val="32"/>
        </w:rPr>
        <w:t>发展</w:t>
      </w:r>
      <w:r w:rsidRPr="00F46B6B">
        <w:rPr>
          <w:rFonts w:ascii="仿宋" w:eastAsia="仿宋" w:hAnsi="仿宋" w:hint="eastAsia"/>
          <w:sz w:val="32"/>
          <w:szCs w:val="32"/>
        </w:rPr>
        <w:t>和</w:t>
      </w:r>
      <w:r w:rsidRPr="00F46B6B">
        <w:rPr>
          <w:rFonts w:ascii="仿宋" w:eastAsia="仿宋" w:hAnsi="仿宋" w:hint="eastAsia"/>
          <w:sz w:val="32"/>
          <w:szCs w:val="32"/>
        </w:rPr>
        <w:t>改革</w:t>
      </w:r>
      <w:r w:rsidRPr="00F46B6B">
        <w:rPr>
          <w:rFonts w:ascii="仿宋" w:eastAsia="仿宋" w:hAnsi="仿宋" w:hint="eastAsia"/>
          <w:sz w:val="32"/>
          <w:szCs w:val="32"/>
        </w:rPr>
        <w:t>局</w:t>
      </w:r>
      <w:r w:rsidRPr="00F46B6B">
        <w:rPr>
          <w:rFonts w:ascii="仿宋" w:eastAsia="仿宋" w:hAnsi="仿宋" w:hint="eastAsia"/>
          <w:sz w:val="32"/>
          <w:szCs w:val="32"/>
        </w:rPr>
        <w:t>、</w:t>
      </w:r>
      <w:r w:rsidRPr="00F46B6B">
        <w:rPr>
          <w:rFonts w:ascii="仿宋" w:eastAsia="仿宋" w:hAnsi="仿宋" w:hint="eastAsia"/>
          <w:sz w:val="32"/>
          <w:szCs w:val="32"/>
        </w:rPr>
        <w:t>县财</w:t>
      </w:r>
      <w:r w:rsidRPr="00F46B6B">
        <w:rPr>
          <w:rFonts w:ascii="仿宋" w:eastAsia="仿宋" w:hAnsi="仿宋" w:hint="eastAsia"/>
          <w:sz w:val="32"/>
          <w:szCs w:val="32"/>
        </w:rPr>
        <w:t>政局和</w:t>
      </w:r>
      <w:r w:rsidRPr="00F46B6B">
        <w:rPr>
          <w:rFonts w:ascii="仿宋" w:eastAsia="仿宋" w:hAnsi="仿宋" w:hint="eastAsia"/>
          <w:sz w:val="32"/>
          <w:szCs w:val="32"/>
        </w:rPr>
        <w:t>县</w:t>
      </w:r>
      <w:r w:rsidRPr="00F46B6B">
        <w:rPr>
          <w:rFonts w:ascii="仿宋" w:eastAsia="仿宋" w:hAnsi="仿宋" w:hint="eastAsia"/>
          <w:sz w:val="32"/>
          <w:szCs w:val="32"/>
        </w:rPr>
        <w:t>级其他储备部门及其工作人员在</w:t>
      </w:r>
      <w:r w:rsidRPr="00F46B6B">
        <w:rPr>
          <w:rFonts w:ascii="仿宋" w:eastAsia="仿宋" w:hAnsi="仿宋" w:hint="eastAsia"/>
          <w:sz w:val="32"/>
          <w:szCs w:val="32"/>
        </w:rPr>
        <w:t>县</w:t>
      </w:r>
      <w:r w:rsidRPr="00F46B6B">
        <w:rPr>
          <w:rFonts w:ascii="仿宋" w:eastAsia="仿宋" w:hAnsi="仿宋" w:hint="eastAsia"/>
          <w:sz w:val="32"/>
          <w:szCs w:val="32"/>
        </w:rPr>
        <w:t>级重要物资储备管理工作中玩忽职守、滥用职权、徇私舞弊的，依法给予处分；构成犯罪的，依法追究刑事</w:t>
      </w:r>
      <w:r w:rsidRPr="00F46B6B">
        <w:rPr>
          <w:rFonts w:ascii="仿宋" w:eastAsia="仿宋" w:hAnsi="仿宋" w:hint="eastAsia"/>
          <w:sz w:val="32"/>
          <w:szCs w:val="32"/>
          <w:lang w:eastAsia="zh-Hans"/>
        </w:rPr>
        <w:t>责任</w:t>
      </w:r>
      <w:r w:rsidRPr="00F46B6B">
        <w:rPr>
          <w:rFonts w:ascii="仿宋" w:eastAsia="仿宋" w:hAnsi="仿宋" w:hint="eastAsia"/>
          <w:sz w:val="32"/>
          <w:szCs w:val="32"/>
        </w:rPr>
        <w:t>。</w:t>
      </w:r>
    </w:p>
    <w:p w:rsidR="0050673B" w:rsidRPr="00F46B6B" w:rsidRDefault="00FA066A" w:rsidP="00F46B6B">
      <w:pPr>
        <w:ind w:firstLineChars="200" w:firstLine="640"/>
        <w:rPr>
          <w:rFonts w:ascii="仿宋" w:eastAsia="仿宋" w:hAnsi="仿宋"/>
          <w:sz w:val="32"/>
          <w:szCs w:val="32"/>
        </w:rPr>
      </w:pPr>
      <w:r w:rsidRPr="00F46B6B">
        <w:rPr>
          <w:rFonts w:ascii="黑体" w:eastAsia="黑体" w:hAnsi="黑体" w:cs="黑体" w:hint="eastAsia"/>
          <w:sz w:val="32"/>
          <w:szCs w:val="32"/>
        </w:rPr>
        <w:lastRenderedPageBreak/>
        <w:t>第三十二条</w:t>
      </w:r>
      <w:r w:rsidRPr="00F46B6B">
        <w:rPr>
          <w:rFonts w:ascii="仿宋" w:eastAsia="仿宋" w:hAnsi="仿宋"/>
          <w:sz w:val="32"/>
          <w:szCs w:val="32"/>
        </w:rPr>
        <w:t xml:space="preserve">  </w:t>
      </w:r>
      <w:r w:rsidRPr="00F46B6B">
        <w:rPr>
          <w:rFonts w:ascii="仿宋" w:eastAsia="仿宋" w:hAnsi="仿宋" w:hint="eastAsia"/>
          <w:sz w:val="32"/>
          <w:szCs w:val="32"/>
        </w:rPr>
        <w:t>承储单位（企业）违反本办法规定，有下列行为之一的，由</w:t>
      </w:r>
      <w:r w:rsidRPr="00F46B6B">
        <w:rPr>
          <w:rFonts w:ascii="仿宋" w:eastAsia="仿宋" w:hAnsi="仿宋" w:hint="eastAsia"/>
          <w:sz w:val="32"/>
          <w:szCs w:val="32"/>
        </w:rPr>
        <w:t>县</w:t>
      </w:r>
      <w:r w:rsidRPr="00F46B6B">
        <w:rPr>
          <w:rFonts w:ascii="仿宋" w:eastAsia="仿宋" w:hAnsi="仿宋" w:hint="eastAsia"/>
          <w:sz w:val="32"/>
          <w:szCs w:val="32"/>
        </w:rPr>
        <w:t>发展</w:t>
      </w:r>
      <w:r w:rsidRPr="00F46B6B">
        <w:rPr>
          <w:rFonts w:ascii="仿宋" w:eastAsia="仿宋" w:hAnsi="仿宋" w:hint="eastAsia"/>
          <w:sz w:val="32"/>
          <w:szCs w:val="32"/>
        </w:rPr>
        <w:t>和</w:t>
      </w:r>
      <w:r w:rsidRPr="00F46B6B">
        <w:rPr>
          <w:rFonts w:ascii="仿宋" w:eastAsia="仿宋" w:hAnsi="仿宋" w:hint="eastAsia"/>
          <w:sz w:val="32"/>
          <w:szCs w:val="32"/>
        </w:rPr>
        <w:t>改革</w:t>
      </w:r>
      <w:r w:rsidRPr="00F46B6B">
        <w:rPr>
          <w:rFonts w:ascii="仿宋" w:eastAsia="仿宋" w:hAnsi="仿宋" w:hint="eastAsia"/>
          <w:sz w:val="32"/>
          <w:szCs w:val="32"/>
        </w:rPr>
        <w:t>局</w:t>
      </w:r>
      <w:r w:rsidRPr="00F46B6B">
        <w:rPr>
          <w:rFonts w:ascii="仿宋" w:eastAsia="仿宋" w:hAnsi="仿宋" w:hint="eastAsia"/>
          <w:sz w:val="32"/>
          <w:szCs w:val="32"/>
        </w:rPr>
        <w:t>、</w:t>
      </w:r>
      <w:r w:rsidRPr="00F46B6B">
        <w:rPr>
          <w:rFonts w:ascii="仿宋" w:eastAsia="仿宋" w:hAnsi="仿宋" w:hint="eastAsia"/>
          <w:sz w:val="32"/>
          <w:szCs w:val="32"/>
        </w:rPr>
        <w:t>县</w:t>
      </w:r>
      <w:r w:rsidRPr="00F46B6B">
        <w:rPr>
          <w:rFonts w:ascii="仿宋" w:eastAsia="仿宋" w:hAnsi="仿宋" w:hint="eastAsia"/>
          <w:sz w:val="32"/>
          <w:szCs w:val="32"/>
        </w:rPr>
        <w:t>财政局或者</w:t>
      </w:r>
      <w:r w:rsidRPr="00F46B6B">
        <w:rPr>
          <w:rFonts w:ascii="仿宋" w:eastAsia="仿宋" w:hAnsi="仿宋" w:hint="eastAsia"/>
          <w:sz w:val="32"/>
          <w:szCs w:val="32"/>
        </w:rPr>
        <w:t>县</w:t>
      </w:r>
      <w:r w:rsidRPr="00F46B6B">
        <w:rPr>
          <w:rFonts w:ascii="仿宋" w:eastAsia="仿宋" w:hAnsi="仿宋" w:hint="eastAsia"/>
          <w:sz w:val="32"/>
          <w:szCs w:val="32"/>
        </w:rPr>
        <w:t>级其他储备部门进行约谈；对拒不整改的承储单位（企业</w:t>
      </w:r>
      <w:r w:rsidRPr="00F46B6B">
        <w:rPr>
          <w:rFonts w:ascii="仿宋" w:eastAsia="仿宋" w:hAnsi="仿宋" w:hint="eastAsia"/>
          <w:sz w:val="32"/>
          <w:szCs w:val="32"/>
        </w:rPr>
        <w:t>)</w:t>
      </w:r>
      <w:r w:rsidRPr="00F46B6B">
        <w:rPr>
          <w:rFonts w:ascii="仿宋" w:eastAsia="仿宋" w:hAnsi="仿宋" w:hint="eastAsia"/>
          <w:sz w:val="32"/>
          <w:szCs w:val="32"/>
        </w:rPr>
        <w:t>，由</w:t>
      </w:r>
      <w:r w:rsidRPr="00F46B6B">
        <w:rPr>
          <w:rFonts w:ascii="仿宋" w:eastAsia="仿宋" w:hAnsi="仿宋" w:hint="eastAsia"/>
          <w:sz w:val="32"/>
          <w:szCs w:val="32"/>
        </w:rPr>
        <w:t>县</w:t>
      </w:r>
      <w:r w:rsidRPr="00F46B6B">
        <w:rPr>
          <w:rFonts w:ascii="仿宋" w:eastAsia="仿宋" w:hAnsi="仿宋" w:hint="eastAsia"/>
          <w:sz w:val="32"/>
          <w:szCs w:val="32"/>
        </w:rPr>
        <w:t>级储备部门取消其承储资格：</w:t>
      </w:r>
    </w:p>
    <w:p w:rsidR="0050673B" w:rsidRPr="00F46B6B" w:rsidRDefault="00FA066A" w:rsidP="00F46B6B">
      <w:pPr>
        <w:numPr>
          <w:ilvl w:val="0"/>
          <w:numId w:val="1"/>
        </w:numPr>
        <w:ind w:firstLineChars="200" w:firstLine="640"/>
        <w:rPr>
          <w:rFonts w:ascii="仿宋" w:eastAsia="仿宋" w:hAnsi="仿宋"/>
          <w:sz w:val="32"/>
          <w:szCs w:val="32"/>
        </w:rPr>
      </w:pPr>
      <w:r w:rsidRPr="00F46B6B">
        <w:rPr>
          <w:rFonts w:ascii="仿宋" w:eastAsia="仿宋" w:hAnsi="仿宋" w:hint="eastAsia"/>
          <w:sz w:val="32"/>
          <w:szCs w:val="32"/>
        </w:rPr>
        <w:t xml:space="preserve"> </w:t>
      </w:r>
      <w:r w:rsidRPr="00F46B6B">
        <w:rPr>
          <w:rFonts w:ascii="仿宋" w:eastAsia="仿宋" w:hAnsi="仿宋" w:hint="eastAsia"/>
          <w:sz w:val="32"/>
          <w:szCs w:val="32"/>
        </w:rPr>
        <w:t>虚报、瞒报储备物资数量；</w:t>
      </w:r>
    </w:p>
    <w:p w:rsidR="0050673B" w:rsidRPr="00F46B6B" w:rsidRDefault="00FA066A" w:rsidP="00F46B6B">
      <w:pPr>
        <w:ind w:firstLineChars="200" w:firstLine="640"/>
        <w:rPr>
          <w:rFonts w:ascii="仿宋" w:eastAsia="仿宋" w:hAnsi="仿宋"/>
          <w:sz w:val="32"/>
          <w:szCs w:val="32"/>
        </w:rPr>
      </w:pPr>
      <w:r w:rsidRPr="00F46B6B">
        <w:rPr>
          <w:rFonts w:ascii="仿宋" w:eastAsia="仿宋" w:hAnsi="仿宋"/>
          <w:sz w:val="32"/>
          <w:szCs w:val="32"/>
        </w:rPr>
        <w:t>（</w:t>
      </w:r>
      <w:r w:rsidRPr="00F46B6B">
        <w:rPr>
          <w:rFonts w:ascii="仿宋" w:eastAsia="仿宋" w:hAnsi="仿宋" w:hint="eastAsia"/>
          <w:sz w:val="32"/>
          <w:szCs w:val="32"/>
          <w:lang w:eastAsia="zh-Hans"/>
        </w:rPr>
        <w:t>二</w:t>
      </w:r>
      <w:r w:rsidRPr="00F46B6B">
        <w:rPr>
          <w:rFonts w:ascii="仿宋" w:eastAsia="仿宋" w:hAnsi="仿宋"/>
          <w:sz w:val="32"/>
          <w:szCs w:val="32"/>
        </w:rPr>
        <w:t>）</w:t>
      </w:r>
      <w:r w:rsidRPr="00F46B6B">
        <w:rPr>
          <w:rFonts w:ascii="仿宋" w:eastAsia="仿宋" w:hAnsi="仿宋" w:hint="eastAsia"/>
          <w:sz w:val="32"/>
          <w:szCs w:val="32"/>
        </w:rPr>
        <w:t>掺杂掺假、以次充好</w:t>
      </w:r>
      <w:r w:rsidRPr="00F46B6B">
        <w:rPr>
          <w:rFonts w:ascii="仿宋" w:eastAsia="仿宋" w:hAnsi="仿宋" w:hint="eastAsia"/>
          <w:sz w:val="32"/>
          <w:szCs w:val="32"/>
        </w:rPr>
        <w:t>;</w:t>
      </w:r>
    </w:p>
    <w:p w:rsidR="0050673B" w:rsidRPr="00F46B6B" w:rsidRDefault="00FA066A" w:rsidP="00F46B6B">
      <w:pPr>
        <w:ind w:firstLineChars="200" w:firstLine="640"/>
        <w:rPr>
          <w:rFonts w:ascii="仿宋" w:eastAsia="仿宋" w:hAnsi="仿宋"/>
          <w:sz w:val="32"/>
          <w:szCs w:val="32"/>
        </w:rPr>
      </w:pPr>
      <w:r w:rsidRPr="00F46B6B">
        <w:rPr>
          <w:rFonts w:ascii="仿宋" w:eastAsia="仿宋" w:hAnsi="仿宋" w:hint="eastAsia"/>
          <w:sz w:val="32"/>
          <w:szCs w:val="32"/>
        </w:rPr>
        <w:t>（三）擅自串换储备物资品种、变更储存地点</w:t>
      </w:r>
      <w:r w:rsidRPr="00F46B6B">
        <w:rPr>
          <w:rFonts w:ascii="仿宋" w:eastAsia="仿宋" w:hAnsi="仿宋" w:hint="eastAsia"/>
          <w:sz w:val="32"/>
          <w:szCs w:val="32"/>
        </w:rPr>
        <w:t>;</w:t>
      </w:r>
    </w:p>
    <w:p w:rsidR="0050673B" w:rsidRPr="00F46B6B" w:rsidRDefault="00FA066A" w:rsidP="00F46B6B">
      <w:pPr>
        <w:ind w:firstLineChars="200" w:firstLine="640"/>
        <w:rPr>
          <w:rFonts w:ascii="仿宋" w:eastAsia="仿宋" w:hAnsi="仿宋"/>
          <w:sz w:val="32"/>
          <w:szCs w:val="32"/>
        </w:rPr>
      </w:pPr>
      <w:r w:rsidRPr="00F46B6B">
        <w:rPr>
          <w:rFonts w:ascii="仿宋" w:eastAsia="仿宋" w:hAnsi="仿宋" w:hint="eastAsia"/>
          <w:sz w:val="32"/>
          <w:szCs w:val="32"/>
        </w:rPr>
        <w:t>（四）以低价购进高价入账、高价售出低价入账、虚增入库成本等手段套取差价，骗取贷款及利息、管理费用等财政补贴</w:t>
      </w:r>
      <w:r w:rsidRPr="00F46B6B">
        <w:rPr>
          <w:rFonts w:ascii="仿宋" w:eastAsia="仿宋" w:hAnsi="仿宋" w:hint="eastAsia"/>
          <w:sz w:val="32"/>
          <w:szCs w:val="32"/>
        </w:rPr>
        <w:t>;</w:t>
      </w:r>
    </w:p>
    <w:p w:rsidR="0050673B" w:rsidRPr="00F46B6B" w:rsidRDefault="00FA066A" w:rsidP="00F46B6B">
      <w:pPr>
        <w:ind w:firstLineChars="200" w:firstLine="640"/>
        <w:rPr>
          <w:rFonts w:ascii="仿宋" w:eastAsia="仿宋" w:hAnsi="仿宋"/>
          <w:sz w:val="32"/>
          <w:szCs w:val="32"/>
        </w:rPr>
      </w:pPr>
      <w:r w:rsidRPr="00F46B6B">
        <w:rPr>
          <w:rFonts w:ascii="仿宋" w:eastAsia="仿宋" w:hAnsi="仿宋" w:hint="eastAsia"/>
          <w:sz w:val="32"/>
          <w:szCs w:val="32"/>
        </w:rPr>
        <w:t>（五）拒不执行</w:t>
      </w:r>
      <w:r w:rsidRPr="00F46B6B">
        <w:rPr>
          <w:rFonts w:ascii="仿宋" w:eastAsia="仿宋" w:hAnsi="仿宋" w:hint="eastAsia"/>
          <w:sz w:val="32"/>
          <w:szCs w:val="32"/>
        </w:rPr>
        <w:t>县</w:t>
      </w:r>
      <w:r w:rsidRPr="00F46B6B">
        <w:rPr>
          <w:rFonts w:ascii="仿宋" w:eastAsia="仿宋" w:hAnsi="仿宋" w:hint="eastAsia"/>
          <w:sz w:val="32"/>
          <w:szCs w:val="32"/>
        </w:rPr>
        <w:t>级重要储备物资入库、出库指令。</w:t>
      </w:r>
    </w:p>
    <w:p w:rsidR="0050673B" w:rsidRPr="00F46B6B" w:rsidRDefault="00FA066A" w:rsidP="00F46B6B">
      <w:pPr>
        <w:ind w:firstLineChars="200" w:firstLine="640"/>
        <w:rPr>
          <w:rFonts w:ascii="仿宋" w:eastAsia="仿宋" w:hAnsi="仿宋"/>
          <w:sz w:val="32"/>
          <w:szCs w:val="32"/>
        </w:rPr>
      </w:pPr>
      <w:r w:rsidRPr="00F46B6B">
        <w:rPr>
          <w:rFonts w:ascii="仿宋" w:eastAsia="仿宋" w:hAnsi="仿宋" w:hint="eastAsia"/>
          <w:sz w:val="32"/>
          <w:szCs w:val="32"/>
        </w:rPr>
        <w:t>《粮食流通管理条例》</w:t>
      </w:r>
      <w:r w:rsidRPr="00F46B6B">
        <w:rPr>
          <w:rFonts w:ascii="仿宋" w:eastAsia="仿宋" w:hAnsi="仿宋" w:hint="eastAsia"/>
          <w:sz w:val="32"/>
          <w:szCs w:val="32"/>
        </w:rPr>
        <w:t>(</w:t>
      </w:r>
      <w:r w:rsidRPr="00F46B6B">
        <w:rPr>
          <w:rFonts w:ascii="仿宋" w:eastAsia="仿宋" w:hAnsi="仿宋" w:hint="eastAsia"/>
          <w:sz w:val="32"/>
          <w:szCs w:val="32"/>
        </w:rPr>
        <w:t>国令第</w:t>
      </w:r>
      <w:r w:rsidRPr="00F46B6B">
        <w:rPr>
          <w:rFonts w:ascii="仿宋" w:eastAsia="仿宋" w:hAnsi="仿宋" w:hint="eastAsia"/>
          <w:sz w:val="32"/>
          <w:szCs w:val="32"/>
        </w:rPr>
        <w:t xml:space="preserve"> 740 </w:t>
      </w:r>
      <w:r w:rsidRPr="00F46B6B">
        <w:rPr>
          <w:rFonts w:ascii="仿宋" w:eastAsia="仿宋" w:hAnsi="仿宋" w:hint="eastAsia"/>
          <w:sz w:val="32"/>
          <w:szCs w:val="32"/>
        </w:rPr>
        <w:t>号）等法律、法规对前款规定情形的处罚另有规定的，从其规定。</w:t>
      </w:r>
    </w:p>
    <w:p w:rsidR="0050673B" w:rsidRPr="00F46B6B" w:rsidRDefault="00FA066A" w:rsidP="00F46B6B">
      <w:pPr>
        <w:ind w:firstLineChars="200" w:firstLine="640"/>
        <w:rPr>
          <w:rFonts w:ascii="仿宋" w:eastAsia="仿宋" w:hAnsi="仿宋"/>
          <w:sz w:val="32"/>
          <w:szCs w:val="32"/>
        </w:rPr>
      </w:pPr>
      <w:r w:rsidRPr="00F46B6B">
        <w:rPr>
          <w:rFonts w:ascii="黑体" w:eastAsia="黑体" w:hAnsi="黑体" w:cs="黑体" w:hint="eastAsia"/>
          <w:sz w:val="32"/>
          <w:szCs w:val="32"/>
        </w:rPr>
        <w:t>第三十三条</w:t>
      </w:r>
      <w:r w:rsidRPr="00F46B6B">
        <w:rPr>
          <w:rFonts w:ascii="仿宋" w:eastAsia="仿宋" w:hAnsi="仿宋"/>
          <w:sz w:val="32"/>
          <w:szCs w:val="32"/>
        </w:rPr>
        <w:t xml:space="preserve">  </w:t>
      </w:r>
      <w:r w:rsidRPr="00F46B6B">
        <w:rPr>
          <w:rFonts w:ascii="仿宋" w:eastAsia="仿宋" w:hAnsi="仿宋" w:hint="eastAsia"/>
          <w:sz w:val="32"/>
          <w:szCs w:val="32"/>
        </w:rPr>
        <w:t>承储单位（企业）违反本办法规定，有下列行为之一的，由</w:t>
      </w:r>
      <w:r w:rsidRPr="00F46B6B">
        <w:rPr>
          <w:rFonts w:ascii="仿宋" w:eastAsia="仿宋" w:hAnsi="仿宋" w:hint="eastAsia"/>
          <w:sz w:val="32"/>
          <w:szCs w:val="32"/>
        </w:rPr>
        <w:t>县</w:t>
      </w:r>
      <w:r w:rsidRPr="00F46B6B">
        <w:rPr>
          <w:rFonts w:ascii="仿宋" w:eastAsia="仿宋" w:hAnsi="仿宋" w:hint="eastAsia"/>
          <w:sz w:val="32"/>
          <w:szCs w:val="32"/>
        </w:rPr>
        <w:t>发展</w:t>
      </w:r>
      <w:r w:rsidRPr="00F46B6B">
        <w:rPr>
          <w:rFonts w:ascii="仿宋" w:eastAsia="仿宋" w:hAnsi="仿宋" w:hint="eastAsia"/>
          <w:sz w:val="32"/>
          <w:szCs w:val="32"/>
        </w:rPr>
        <w:t>和</w:t>
      </w:r>
      <w:r w:rsidRPr="00F46B6B">
        <w:rPr>
          <w:rFonts w:ascii="仿宋" w:eastAsia="仿宋" w:hAnsi="仿宋" w:hint="eastAsia"/>
          <w:sz w:val="32"/>
          <w:szCs w:val="32"/>
        </w:rPr>
        <w:t>改革</w:t>
      </w:r>
      <w:r w:rsidRPr="00F46B6B">
        <w:rPr>
          <w:rFonts w:ascii="仿宋" w:eastAsia="仿宋" w:hAnsi="仿宋" w:hint="eastAsia"/>
          <w:sz w:val="32"/>
          <w:szCs w:val="32"/>
        </w:rPr>
        <w:t>局</w:t>
      </w:r>
      <w:r w:rsidRPr="00F46B6B">
        <w:rPr>
          <w:rFonts w:ascii="仿宋" w:eastAsia="仿宋" w:hAnsi="仿宋" w:hint="eastAsia"/>
          <w:sz w:val="32"/>
          <w:szCs w:val="32"/>
        </w:rPr>
        <w:t>、</w:t>
      </w:r>
      <w:r w:rsidRPr="00F46B6B">
        <w:rPr>
          <w:rFonts w:ascii="仿宋" w:eastAsia="仿宋" w:hAnsi="仿宋" w:hint="eastAsia"/>
          <w:sz w:val="32"/>
          <w:szCs w:val="32"/>
        </w:rPr>
        <w:t>县</w:t>
      </w:r>
      <w:r w:rsidRPr="00F46B6B">
        <w:rPr>
          <w:rFonts w:ascii="仿宋" w:eastAsia="仿宋" w:hAnsi="仿宋" w:hint="eastAsia"/>
          <w:sz w:val="32"/>
          <w:szCs w:val="32"/>
        </w:rPr>
        <w:t>财政局或者</w:t>
      </w:r>
      <w:r w:rsidRPr="00F46B6B">
        <w:rPr>
          <w:rFonts w:ascii="仿宋" w:eastAsia="仿宋" w:hAnsi="仿宋" w:hint="eastAsia"/>
          <w:sz w:val="32"/>
          <w:szCs w:val="32"/>
        </w:rPr>
        <w:t>县</w:t>
      </w:r>
      <w:r w:rsidRPr="00F46B6B">
        <w:rPr>
          <w:rFonts w:ascii="仿宋" w:eastAsia="仿宋" w:hAnsi="仿宋" w:hint="eastAsia"/>
          <w:sz w:val="32"/>
          <w:szCs w:val="32"/>
        </w:rPr>
        <w:t>级其他储备部门进行约谈；对拒不整改的承储单位（企业</w:t>
      </w:r>
      <w:r w:rsidRPr="00F46B6B">
        <w:rPr>
          <w:rFonts w:ascii="仿宋" w:eastAsia="仿宋" w:hAnsi="仿宋" w:hint="eastAsia"/>
          <w:sz w:val="32"/>
          <w:szCs w:val="32"/>
        </w:rPr>
        <w:t>)</w:t>
      </w:r>
      <w:r w:rsidRPr="00F46B6B">
        <w:rPr>
          <w:rFonts w:ascii="仿宋" w:eastAsia="仿宋" w:hAnsi="仿宋" w:hint="eastAsia"/>
          <w:sz w:val="32"/>
          <w:szCs w:val="32"/>
        </w:rPr>
        <w:t>，由</w:t>
      </w:r>
      <w:r w:rsidRPr="00F46B6B">
        <w:rPr>
          <w:rFonts w:ascii="仿宋" w:eastAsia="仿宋" w:hAnsi="仿宋" w:hint="eastAsia"/>
          <w:sz w:val="32"/>
          <w:szCs w:val="32"/>
        </w:rPr>
        <w:t>县</w:t>
      </w:r>
      <w:r w:rsidRPr="00F46B6B">
        <w:rPr>
          <w:rFonts w:ascii="仿宋" w:eastAsia="仿宋" w:hAnsi="仿宋" w:hint="eastAsia"/>
          <w:sz w:val="32"/>
          <w:szCs w:val="32"/>
        </w:rPr>
        <w:t>级储备部门取消其承储资格：</w:t>
      </w:r>
    </w:p>
    <w:p w:rsidR="0050673B" w:rsidRPr="00F46B6B" w:rsidRDefault="00FA066A" w:rsidP="00F46B6B">
      <w:pPr>
        <w:ind w:firstLineChars="200" w:firstLine="640"/>
        <w:rPr>
          <w:rFonts w:ascii="仿宋" w:eastAsia="仿宋" w:hAnsi="仿宋"/>
          <w:sz w:val="32"/>
          <w:szCs w:val="32"/>
        </w:rPr>
      </w:pPr>
      <w:r w:rsidRPr="00F46B6B">
        <w:rPr>
          <w:rFonts w:ascii="仿宋" w:eastAsia="仿宋" w:hAnsi="仿宋" w:hint="eastAsia"/>
          <w:sz w:val="32"/>
          <w:szCs w:val="32"/>
        </w:rPr>
        <w:t>（一）对</w:t>
      </w:r>
      <w:r w:rsidRPr="00F46B6B">
        <w:rPr>
          <w:rFonts w:ascii="仿宋" w:eastAsia="仿宋" w:hAnsi="仿宋" w:hint="eastAsia"/>
          <w:sz w:val="32"/>
          <w:szCs w:val="32"/>
        </w:rPr>
        <w:t>县</w:t>
      </w:r>
      <w:r w:rsidRPr="00F46B6B">
        <w:rPr>
          <w:rFonts w:ascii="仿宋" w:eastAsia="仿宋" w:hAnsi="仿宋" w:hint="eastAsia"/>
          <w:sz w:val="32"/>
          <w:szCs w:val="32"/>
        </w:rPr>
        <w:t>级重要储备物资未实行专库专仓（专垛）储存、专人保管、专账记载；</w:t>
      </w:r>
    </w:p>
    <w:p w:rsidR="0050673B" w:rsidRPr="00F46B6B" w:rsidRDefault="00FA066A" w:rsidP="00F46B6B">
      <w:pPr>
        <w:ind w:firstLineChars="200" w:firstLine="640"/>
        <w:rPr>
          <w:rFonts w:ascii="仿宋" w:eastAsia="仿宋" w:hAnsi="仿宋"/>
          <w:sz w:val="32"/>
          <w:szCs w:val="32"/>
        </w:rPr>
      </w:pPr>
      <w:r w:rsidRPr="00F46B6B">
        <w:rPr>
          <w:rFonts w:ascii="仿宋" w:eastAsia="仿宋" w:hAnsi="仿宋" w:hint="eastAsia"/>
          <w:sz w:val="32"/>
          <w:szCs w:val="32"/>
        </w:rPr>
        <w:t>（二）入库的</w:t>
      </w:r>
      <w:r w:rsidRPr="00F46B6B">
        <w:rPr>
          <w:rFonts w:ascii="仿宋" w:eastAsia="仿宋" w:hAnsi="仿宋" w:hint="eastAsia"/>
          <w:sz w:val="32"/>
          <w:szCs w:val="32"/>
        </w:rPr>
        <w:t>县</w:t>
      </w:r>
      <w:r w:rsidRPr="00F46B6B">
        <w:rPr>
          <w:rFonts w:ascii="仿宋" w:eastAsia="仿宋" w:hAnsi="仿宋" w:hint="eastAsia"/>
          <w:sz w:val="32"/>
          <w:szCs w:val="32"/>
        </w:rPr>
        <w:t>级重要储备物资质量不合格；</w:t>
      </w:r>
    </w:p>
    <w:p w:rsidR="0050673B" w:rsidRPr="00F46B6B" w:rsidRDefault="00FA066A" w:rsidP="00F46B6B">
      <w:pPr>
        <w:ind w:firstLineChars="200" w:firstLine="640"/>
        <w:rPr>
          <w:rFonts w:ascii="仿宋" w:eastAsia="仿宋" w:hAnsi="仿宋"/>
          <w:sz w:val="32"/>
          <w:szCs w:val="32"/>
        </w:rPr>
      </w:pPr>
      <w:r w:rsidRPr="00F46B6B">
        <w:rPr>
          <w:rFonts w:ascii="仿宋" w:eastAsia="仿宋" w:hAnsi="仿宋" w:hint="eastAsia"/>
          <w:sz w:val="32"/>
          <w:szCs w:val="32"/>
        </w:rPr>
        <w:t>（三）因管理不善造成</w:t>
      </w:r>
      <w:r w:rsidRPr="00F46B6B">
        <w:rPr>
          <w:rFonts w:ascii="仿宋" w:eastAsia="仿宋" w:hAnsi="仿宋" w:hint="eastAsia"/>
          <w:sz w:val="32"/>
          <w:szCs w:val="32"/>
        </w:rPr>
        <w:t>县</w:t>
      </w:r>
      <w:r w:rsidRPr="00F46B6B">
        <w:rPr>
          <w:rFonts w:ascii="仿宋" w:eastAsia="仿宋" w:hAnsi="仿宋" w:hint="eastAsia"/>
          <w:sz w:val="32"/>
          <w:szCs w:val="32"/>
        </w:rPr>
        <w:t>级储备物资缺失、质量明显下降；</w:t>
      </w:r>
    </w:p>
    <w:p w:rsidR="0050673B" w:rsidRPr="00F46B6B" w:rsidRDefault="00FA066A" w:rsidP="00F46B6B">
      <w:pPr>
        <w:ind w:firstLineChars="200" w:firstLine="640"/>
        <w:rPr>
          <w:rFonts w:ascii="仿宋" w:eastAsia="仿宋" w:hAnsi="仿宋"/>
          <w:sz w:val="32"/>
          <w:szCs w:val="32"/>
        </w:rPr>
      </w:pPr>
      <w:r w:rsidRPr="00F46B6B">
        <w:rPr>
          <w:rFonts w:ascii="仿宋" w:eastAsia="仿宋" w:hAnsi="仿宋" w:hint="eastAsia"/>
          <w:sz w:val="32"/>
          <w:szCs w:val="32"/>
        </w:rPr>
        <w:lastRenderedPageBreak/>
        <w:t>（四）未建立</w:t>
      </w:r>
      <w:r w:rsidRPr="00F46B6B">
        <w:rPr>
          <w:rFonts w:ascii="仿宋" w:eastAsia="仿宋" w:hAnsi="仿宋" w:hint="eastAsia"/>
          <w:sz w:val="32"/>
          <w:szCs w:val="32"/>
        </w:rPr>
        <w:t>县</w:t>
      </w:r>
      <w:r w:rsidRPr="00F46B6B">
        <w:rPr>
          <w:rFonts w:ascii="仿宋" w:eastAsia="仿宋" w:hAnsi="仿宋" w:hint="eastAsia"/>
          <w:sz w:val="32"/>
          <w:szCs w:val="32"/>
        </w:rPr>
        <w:t>级重要储备物资防火、防盗、防洪等安全管理制度，或者未配备必要的安全防护设施；</w:t>
      </w:r>
    </w:p>
    <w:p w:rsidR="0050673B" w:rsidRPr="00F46B6B" w:rsidRDefault="00FA066A" w:rsidP="00F46B6B">
      <w:pPr>
        <w:ind w:firstLineChars="200" w:firstLine="640"/>
        <w:rPr>
          <w:rFonts w:ascii="仿宋" w:eastAsia="仿宋" w:hAnsi="仿宋"/>
          <w:sz w:val="32"/>
          <w:szCs w:val="32"/>
        </w:rPr>
      </w:pPr>
      <w:r w:rsidRPr="00F46B6B">
        <w:rPr>
          <w:rFonts w:ascii="仿宋" w:eastAsia="仿宋" w:hAnsi="仿宋"/>
          <w:sz w:val="32"/>
          <w:szCs w:val="32"/>
        </w:rPr>
        <w:t>（</w:t>
      </w:r>
      <w:r w:rsidRPr="00F46B6B">
        <w:rPr>
          <w:rFonts w:ascii="仿宋" w:eastAsia="仿宋" w:hAnsi="仿宋" w:hint="eastAsia"/>
          <w:sz w:val="32"/>
          <w:szCs w:val="32"/>
          <w:lang w:eastAsia="zh-Hans"/>
        </w:rPr>
        <w:t>五</w:t>
      </w:r>
      <w:r w:rsidRPr="00F46B6B">
        <w:rPr>
          <w:rFonts w:ascii="仿宋" w:eastAsia="仿宋" w:hAnsi="仿宋"/>
          <w:sz w:val="32"/>
          <w:szCs w:val="32"/>
        </w:rPr>
        <w:t>）</w:t>
      </w:r>
      <w:r w:rsidRPr="00F46B6B">
        <w:rPr>
          <w:rFonts w:ascii="仿宋" w:eastAsia="仿宋" w:hAnsi="仿宋" w:hint="eastAsia"/>
          <w:sz w:val="32"/>
          <w:szCs w:val="32"/>
        </w:rPr>
        <w:t>拒绝、阻挠、干涉监督检查人员依法履行监督检查职责，造成严重后果。</w:t>
      </w:r>
    </w:p>
    <w:p w:rsidR="0050673B" w:rsidRPr="00F46B6B" w:rsidRDefault="00FA066A" w:rsidP="00F46B6B">
      <w:pPr>
        <w:ind w:firstLineChars="200" w:firstLine="640"/>
        <w:rPr>
          <w:rFonts w:ascii="仿宋" w:eastAsia="仿宋" w:hAnsi="仿宋"/>
          <w:sz w:val="32"/>
          <w:szCs w:val="32"/>
        </w:rPr>
      </w:pPr>
      <w:r w:rsidRPr="00F46B6B">
        <w:rPr>
          <w:rFonts w:ascii="黑体" w:eastAsia="黑体" w:hAnsi="黑体" w:cs="黑体" w:hint="eastAsia"/>
          <w:sz w:val="32"/>
          <w:szCs w:val="32"/>
        </w:rPr>
        <w:t>第三十四条</w:t>
      </w:r>
      <w:r w:rsidRPr="00F46B6B">
        <w:rPr>
          <w:rFonts w:ascii="仿宋" w:eastAsia="仿宋" w:hAnsi="仿宋"/>
          <w:sz w:val="32"/>
          <w:szCs w:val="32"/>
        </w:rPr>
        <w:t xml:space="preserve">  </w:t>
      </w:r>
      <w:r w:rsidRPr="00F46B6B">
        <w:rPr>
          <w:rFonts w:ascii="仿宋" w:eastAsia="仿宋" w:hAnsi="仿宋" w:hint="eastAsia"/>
          <w:sz w:val="32"/>
          <w:szCs w:val="32"/>
        </w:rPr>
        <w:t>违反本办法第二十八条规定，在</w:t>
      </w:r>
      <w:r w:rsidRPr="00F46B6B">
        <w:rPr>
          <w:rFonts w:ascii="仿宋" w:eastAsia="仿宋" w:hAnsi="仿宋" w:hint="eastAsia"/>
          <w:sz w:val="32"/>
          <w:szCs w:val="32"/>
        </w:rPr>
        <w:t>县</w:t>
      </w:r>
      <w:r w:rsidRPr="00F46B6B">
        <w:rPr>
          <w:rFonts w:ascii="仿宋" w:eastAsia="仿宋" w:hAnsi="仿宋" w:hint="eastAsia"/>
          <w:sz w:val="32"/>
          <w:szCs w:val="32"/>
        </w:rPr>
        <w:t>级重要物资储备管理和监督活动中，挪用、截留财政资金的，依照《财政违法行为处罚处分条例》</w:t>
      </w:r>
      <w:r w:rsidRPr="00F46B6B">
        <w:rPr>
          <w:rFonts w:ascii="仿宋" w:eastAsia="仿宋" w:hAnsi="仿宋"/>
          <w:sz w:val="32"/>
          <w:szCs w:val="32"/>
        </w:rPr>
        <w:t>（</w:t>
      </w:r>
      <w:r w:rsidRPr="00F46B6B">
        <w:rPr>
          <w:rFonts w:ascii="仿宋" w:eastAsia="仿宋" w:hAnsi="仿宋" w:hint="eastAsia"/>
          <w:sz w:val="32"/>
          <w:szCs w:val="32"/>
        </w:rPr>
        <w:t>国令第</w:t>
      </w:r>
      <w:r w:rsidRPr="00F46B6B">
        <w:rPr>
          <w:rFonts w:ascii="仿宋" w:eastAsia="仿宋" w:hAnsi="仿宋" w:hint="eastAsia"/>
          <w:sz w:val="32"/>
          <w:szCs w:val="32"/>
        </w:rPr>
        <w:t xml:space="preserve"> 427 </w:t>
      </w:r>
      <w:r w:rsidRPr="00F46B6B">
        <w:rPr>
          <w:rFonts w:ascii="仿宋" w:eastAsia="仿宋" w:hAnsi="仿宋" w:hint="eastAsia"/>
          <w:sz w:val="32"/>
          <w:szCs w:val="32"/>
        </w:rPr>
        <w:t>号</w:t>
      </w:r>
      <w:r w:rsidRPr="00F46B6B">
        <w:rPr>
          <w:rFonts w:ascii="仿宋" w:eastAsia="仿宋" w:hAnsi="仿宋"/>
          <w:sz w:val="32"/>
          <w:szCs w:val="32"/>
        </w:rPr>
        <w:t>）</w:t>
      </w:r>
      <w:r w:rsidRPr="00F46B6B">
        <w:rPr>
          <w:rFonts w:ascii="仿宋" w:eastAsia="仿宋" w:hAnsi="仿宋" w:hint="eastAsia"/>
          <w:sz w:val="32"/>
          <w:szCs w:val="32"/>
        </w:rPr>
        <w:t>等规定予以查处。承储单位（企业）因发生第三十一条、第三十二条、第三十三条行为之一导致储备物资出现损失的，将依法追究其法律责任。</w:t>
      </w:r>
    </w:p>
    <w:p w:rsidR="0050673B" w:rsidRPr="00F46B6B" w:rsidRDefault="00FA066A" w:rsidP="00F46B6B">
      <w:pPr>
        <w:ind w:firstLineChars="200" w:firstLine="640"/>
        <w:rPr>
          <w:rFonts w:ascii="仿宋" w:eastAsia="仿宋" w:hAnsi="仿宋"/>
          <w:sz w:val="32"/>
          <w:szCs w:val="32"/>
        </w:rPr>
      </w:pPr>
      <w:r w:rsidRPr="00F46B6B">
        <w:rPr>
          <w:rFonts w:ascii="黑体" w:eastAsia="黑体" w:hAnsi="黑体" w:cs="黑体" w:hint="eastAsia"/>
          <w:sz w:val="32"/>
          <w:szCs w:val="32"/>
        </w:rPr>
        <w:t>第三十五条</w:t>
      </w:r>
      <w:r w:rsidRPr="00F46B6B">
        <w:rPr>
          <w:rFonts w:ascii="仿宋" w:eastAsia="仿宋" w:hAnsi="仿宋"/>
          <w:sz w:val="32"/>
          <w:szCs w:val="32"/>
        </w:rPr>
        <w:t xml:space="preserve">  </w:t>
      </w:r>
      <w:r w:rsidRPr="00F46B6B">
        <w:rPr>
          <w:rFonts w:ascii="仿宋" w:eastAsia="仿宋" w:hAnsi="仿宋" w:hint="eastAsia"/>
          <w:sz w:val="32"/>
          <w:szCs w:val="32"/>
        </w:rPr>
        <w:t>违反本办法第三十条规定，构成违反治安管理行为的，移交相关执法部门依法给予治安管理处罚；构成犯罪的</w:t>
      </w:r>
      <w:r w:rsidRPr="00F46B6B">
        <w:rPr>
          <w:rFonts w:ascii="仿宋" w:eastAsia="仿宋" w:hAnsi="仿宋" w:hint="eastAsia"/>
          <w:sz w:val="32"/>
          <w:szCs w:val="32"/>
        </w:rPr>
        <w:t>,</w:t>
      </w:r>
      <w:r w:rsidRPr="00F46B6B">
        <w:rPr>
          <w:rFonts w:ascii="仿宋" w:eastAsia="仿宋" w:hAnsi="仿宋" w:hint="eastAsia"/>
          <w:sz w:val="32"/>
          <w:szCs w:val="32"/>
        </w:rPr>
        <w:t>依法追究刑事责任。</w:t>
      </w:r>
    </w:p>
    <w:p w:rsidR="0050673B" w:rsidRPr="00F46B6B" w:rsidRDefault="00FA066A">
      <w:pPr>
        <w:jc w:val="center"/>
        <w:rPr>
          <w:rFonts w:ascii="黑体" w:eastAsia="黑体" w:hAnsi="黑体" w:cs="黑体"/>
          <w:sz w:val="32"/>
          <w:szCs w:val="32"/>
        </w:rPr>
      </w:pPr>
      <w:r w:rsidRPr="00F46B6B">
        <w:rPr>
          <w:rFonts w:ascii="黑体" w:eastAsia="黑体" w:hAnsi="黑体" w:cs="黑体" w:hint="eastAsia"/>
          <w:sz w:val="32"/>
          <w:szCs w:val="32"/>
        </w:rPr>
        <w:t>第六章</w:t>
      </w:r>
      <w:r w:rsidRPr="00F46B6B">
        <w:rPr>
          <w:rFonts w:ascii="黑体" w:eastAsia="黑体" w:hAnsi="黑体" w:cs="黑体" w:hint="eastAsia"/>
          <w:sz w:val="32"/>
          <w:szCs w:val="32"/>
        </w:rPr>
        <w:t xml:space="preserve">  </w:t>
      </w:r>
      <w:r w:rsidRPr="00F46B6B">
        <w:rPr>
          <w:rFonts w:ascii="黑体" w:eastAsia="黑体" w:hAnsi="黑体" w:cs="黑体" w:hint="eastAsia"/>
          <w:sz w:val="32"/>
          <w:szCs w:val="32"/>
        </w:rPr>
        <w:t>附</w:t>
      </w:r>
      <w:r w:rsidRPr="00F46B6B">
        <w:rPr>
          <w:rFonts w:ascii="黑体" w:eastAsia="黑体" w:hAnsi="黑体" w:cs="黑体"/>
          <w:sz w:val="32"/>
          <w:szCs w:val="32"/>
        </w:rPr>
        <w:t xml:space="preserve">  </w:t>
      </w:r>
      <w:r w:rsidRPr="00F46B6B">
        <w:rPr>
          <w:rFonts w:ascii="黑体" w:eastAsia="黑体" w:hAnsi="黑体" w:cs="黑体" w:hint="eastAsia"/>
          <w:sz w:val="32"/>
          <w:szCs w:val="32"/>
        </w:rPr>
        <w:t>则</w:t>
      </w:r>
    </w:p>
    <w:p w:rsidR="0050673B" w:rsidRPr="00F46B6B" w:rsidRDefault="00FA066A" w:rsidP="00F46B6B">
      <w:pPr>
        <w:ind w:firstLineChars="200" w:firstLine="640"/>
        <w:rPr>
          <w:rFonts w:ascii="仿宋" w:eastAsia="仿宋" w:hAnsi="仿宋"/>
          <w:sz w:val="32"/>
          <w:szCs w:val="32"/>
        </w:rPr>
      </w:pPr>
      <w:r w:rsidRPr="00F46B6B">
        <w:rPr>
          <w:rFonts w:ascii="黑体" w:eastAsia="黑体" w:hAnsi="黑体" w:cs="黑体" w:hint="eastAsia"/>
          <w:sz w:val="32"/>
          <w:szCs w:val="32"/>
        </w:rPr>
        <w:t>第三十六条</w:t>
      </w:r>
      <w:r w:rsidRPr="00F46B6B">
        <w:rPr>
          <w:rFonts w:ascii="仿宋" w:eastAsia="仿宋" w:hAnsi="仿宋"/>
          <w:sz w:val="32"/>
          <w:szCs w:val="32"/>
        </w:rPr>
        <w:t xml:space="preserve">  </w:t>
      </w:r>
      <w:r w:rsidRPr="00F46B6B">
        <w:rPr>
          <w:rFonts w:ascii="仿宋" w:eastAsia="仿宋" w:hAnsi="仿宋" w:hint="eastAsia"/>
          <w:sz w:val="32"/>
          <w:szCs w:val="32"/>
        </w:rPr>
        <w:t>本办法自印发之日起施行，有效期</w:t>
      </w:r>
      <w:r w:rsidR="00F46B6B">
        <w:rPr>
          <w:rFonts w:ascii="仿宋" w:eastAsia="仿宋" w:hAnsi="仿宋" w:hint="eastAsia"/>
          <w:sz w:val="32"/>
          <w:szCs w:val="32"/>
        </w:rPr>
        <w:t>5</w:t>
      </w:r>
      <w:r w:rsidRPr="00F46B6B">
        <w:rPr>
          <w:rFonts w:ascii="仿宋" w:eastAsia="仿宋" w:hAnsi="仿宋" w:hint="eastAsia"/>
          <w:sz w:val="32"/>
          <w:szCs w:val="32"/>
        </w:rPr>
        <w:t>年。</w:t>
      </w:r>
    </w:p>
    <w:p w:rsidR="0050673B" w:rsidRPr="00F46B6B" w:rsidRDefault="0050673B" w:rsidP="00F46B6B">
      <w:pPr>
        <w:ind w:firstLineChars="200" w:firstLine="640"/>
        <w:rPr>
          <w:rFonts w:ascii="仿宋" w:eastAsia="仿宋" w:hAnsi="仿宋"/>
          <w:sz w:val="32"/>
          <w:szCs w:val="32"/>
        </w:rPr>
      </w:pPr>
    </w:p>
    <w:p w:rsidR="0050673B" w:rsidRPr="00F46B6B" w:rsidRDefault="0050673B" w:rsidP="00F46B6B">
      <w:pPr>
        <w:ind w:firstLineChars="200" w:firstLine="640"/>
        <w:rPr>
          <w:rFonts w:ascii="仿宋" w:eastAsia="仿宋" w:hAnsi="仿宋"/>
          <w:sz w:val="32"/>
          <w:szCs w:val="32"/>
        </w:rPr>
      </w:pPr>
    </w:p>
    <w:p w:rsidR="0050673B" w:rsidRPr="00F46B6B" w:rsidRDefault="0050673B" w:rsidP="00F46B6B">
      <w:pPr>
        <w:ind w:firstLineChars="200" w:firstLine="640"/>
        <w:rPr>
          <w:rFonts w:ascii="仿宋" w:eastAsia="仿宋" w:hAnsi="仿宋"/>
          <w:sz w:val="32"/>
          <w:szCs w:val="32"/>
        </w:rPr>
      </w:pPr>
    </w:p>
    <w:p w:rsidR="0050673B" w:rsidRPr="00F46B6B" w:rsidRDefault="00FA066A" w:rsidP="00F46B6B">
      <w:pPr>
        <w:ind w:firstLineChars="200" w:firstLine="640"/>
        <w:rPr>
          <w:rFonts w:ascii="仿宋" w:eastAsia="仿宋" w:hAnsi="仿宋"/>
          <w:sz w:val="32"/>
          <w:szCs w:val="32"/>
        </w:rPr>
      </w:pPr>
      <w:r w:rsidRPr="00F46B6B">
        <w:rPr>
          <w:rFonts w:ascii="仿宋" w:eastAsia="仿宋" w:hAnsi="仿宋" w:hint="eastAsia"/>
          <w:sz w:val="32"/>
          <w:szCs w:val="32"/>
        </w:rPr>
        <w:t>附件：建立储备制度</w:t>
      </w:r>
      <w:bookmarkStart w:id="0" w:name="_GoBack"/>
      <w:bookmarkEnd w:id="0"/>
      <w:r w:rsidRPr="00F46B6B">
        <w:rPr>
          <w:rFonts w:ascii="仿宋" w:eastAsia="仿宋" w:hAnsi="仿宋" w:hint="eastAsia"/>
          <w:sz w:val="32"/>
          <w:szCs w:val="32"/>
        </w:rPr>
        <w:t>的</w:t>
      </w:r>
      <w:r w:rsidRPr="00F46B6B">
        <w:rPr>
          <w:rFonts w:ascii="仿宋" w:eastAsia="仿宋" w:hAnsi="仿宋" w:hint="eastAsia"/>
          <w:sz w:val="32"/>
          <w:szCs w:val="32"/>
        </w:rPr>
        <w:t>县</w:t>
      </w:r>
      <w:r w:rsidRPr="00F46B6B">
        <w:rPr>
          <w:rFonts w:ascii="仿宋" w:eastAsia="仿宋" w:hAnsi="仿宋" w:hint="eastAsia"/>
          <w:sz w:val="32"/>
          <w:szCs w:val="32"/>
        </w:rPr>
        <w:t>级重要储备物</w:t>
      </w:r>
      <w:r w:rsidRPr="00F46B6B">
        <w:rPr>
          <w:rFonts w:ascii="仿宋" w:eastAsia="仿宋" w:hAnsi="仿宋" w:hint="eastAsia"/>
          <w:sz w:val="32"/>
          <w:szCs w:val="32"/>
        </w:rPr>
        <w:t>资目录</w:t>
      </w:r>
    </w:p>
    <w:p w:rsidR="0050673B" w:rsidRDefault="0050673B">
      <w:pPr>
        <w:ind w:firstLineChars="200" w:firstLine="560"/>
        <w:rPr>
          <w:sz w:val="28"/>
          <w:szCs w:val="36"/>
        </w:rPr>
      </w:pPr>
    </w:p>
    <w:p w:rsidR="0050673B" w:rsidRDefault="00FA066A">
      <w:pPr>
        <w:rPr>
          <w:sz w:val="28"/>
          <w:szCs w:val="36"/>
        </w:rPr>
      </w:pPr>
      <w:r>
        <w:rPr>
          <w:rFonts w:hint="eastAsia"/>
          <w:sz w:val="28"/>
          <w:szCs w:val="36"/>
        </w:rPr>
        <w:br w:type="page"/>
      </w:r>
    </w:p>
    <w:p w:rsidR="0050673B" w:rsidRPr="00FA066A" w:rsidRDefault="00FA066A" w:rsidP="00F46B6B">
      <w:pPr>
        <w:rPr>
          <w:rFonts w:ascii="黑体" w:eastAsia="黑体" w:hAnsi="黑体"/>
          <w:sz w:val="28"/>
          <w:szCs w:val="28"/>
        </w:rPr>
      </w:pPr>
      <w:r w:rsidRPr="00FA066A">
        <w:rPr>
          <w:rFonts w:ascii="黑体" w:eastAsia="黑体" w:hAnsi="黑体" w:hint="eastAsia"/>
          <w:sz w:val="28"/>
          <w:szCs w:val="28"/>
          <w:lang w:eastAsia="zh-Hans"/>
        </w:rPr>
        <w:lastRenderedPageBreak/>
        <w:t>附件</w:t>
      </w:r>
      <w:r w:rsidR="00F46B6B" w:rsidRPr="00FA066A">
        <w:rPr>
          <w:rFonts w:ascii="黑体" w:eastAsia="黑体" w:hAnsi="黑体" w:hint="eastAsia"/>
          <w:sz w:val="28"/>
          <w:szCs w:val="28"/>
        </w:rPr>
        <w:t>：</w:t>
      </w:r>
    </w:p>
    <w:p w:rsidR="0050673B" w:rsidRDefault="00FA066A" w:rsidP="00FA066A">
      <w:pPr>
        <w:jc w:val="center"/>
        <w:rPr>
          <w:rFonts w:asciiTheme="majorEastAsia" w:eastAsiaTheme="majorEastAsia" w:hAnsiTheme="majorEastAsia" w:hint="eastAsia"/>
          <w:sz w:val="44"/>
          <w:szCs w:val="44"/>
        </w:rPr>
      </w:pPr>
      <w:r w:rsidRPr="00FA066A">
        <w:rPr>
          <w:rFonts w:asciiTheme="majorEastAsia" w:eastAsiaTheme="majorEastAsia" w:hAnsiTheme="majorEastAsia" w:hint="eastAsia"/>
          <w:sz w:val="44"/>
          <w:szCs w:val="44"/>
          <w:lang w:eastAsia="zh-Hans"/>
        </w:rPr>
        <w:t>建立储备制度</w:t>
      </w:r>
      <w:r w:rsidRPr="00FA066A">
        <w:rPr>
          <w:rFonts w:asciiTheme="majorEastAsia" w:eastAsiaTheme="majorEastAsia" w:hAnsiTheme="majorEastAsia" w:hint="eastAsia"/>
          <w:sz w:val="44"/>
          <w:szCs w:val="44"/>
          <w:lang w:eastAsia="zh-Hans"/>
        </w:rPr>
        <w:t>的</w:t>
      </w:r>
      <w:r w:rsidRPr="00FA066A">
        <w:rPr>
          <w:rFonts w:asciiTheme="majorEastAsia" w:eastAsiaTheme="majorEastAsia" w:hAnsiTheme="majorEastAsia" w:hint="eastAsia"/>
          <w:sz w:val="44"/>
          <w:szCs w:val="44"/>
        </w:rPr>
        <w:t>县</w:t>
      </w:r>
      <w:r w:rsidRPr="00FA066A">
        <w:rPr>
          <w:rFonts w:asciiTheme="majorEastAsia" w:eastAsiaTheme="majorEastAsia" w:hAnsiTheme="majorEastAsia" w:hint="eastAsia"/>
          <w:sz w:val="44"/>
          <w:szCs w:val="44"/>
          <w:lang w:eastAsia="zh-Hans"/>
        </w:rPr>
        <w:t>级重要储备物资目录</w:t>
      </w:r>
    </w:p>
    <w:p w:rsidR="00FA066A" w:rsidRPr="00FA066A" w:rsidRDefault="00FA066A" w:rsidP="00FA066A">
      <w:pPr>
        <w:jc w:val="center"/>
        <w:rPr>
          <w:rFonts w:asciiTheme="majorEastAsia" w:eastAsiaTheme="majorEastAsia" w:hAnsiTheme="majorEastAsia" w:hint="eastAsia"/>
          <w:sz w:val="44"/>
          <w:szCs w:val="44"/>
        </w:rPr>
      </w:pPr>
    </w:p>
    <w:tbl>
      <w:tblPr>
        <w:tblStyle w:val="a3"/>
        <w:tblW w:w="0" w:type="auto"/>
        <w:tblLook w:val="04A0" w:firstRow="1" w:lastRow="0" w:firstColumn="1" w:lastColumn="0" w:noHBand="0" w:noVBand="1"/>
      </w:tblPr>
      <w:tblGrid>
        <w:gridCol w:w="975"/>
        <w:gridCol w:w="2326"/>
        <w:gridCol w:w="2854"/>
        <w:gridCol w:w="2367"/>
      </w:tblGrid>
      <w:tr w:rsidR="0050673B">
        <w:tc>
          <w:tcPr>
            <w:tcW w:w="975" w:type="dxa"/>
            <w:tcBorders>
              <w:top w:val="single" w:sz="4" w:space="0" w:color="auto"/>
              <w:bottom w:val="single" w:sz="4" w:space="0" w:color="auto"/>
            </w:tcBorders>
            <w:vAlign w:val="center"/>
          </w:tcPr>
          <w:p w:rsidR="0050673B" w:rsidRDefault="00FA066A">
            <w:pPr>
              <w:jc w:val="center"/>
              <w:rPr>
                <w:rFonts w:ascii="黑体" w:eastAsia="黑体" w:hAnsi="黑体" w:cs="黑体"/>
                <w:sz w:val="28"/>
                <w:szCs w:val="36"/>
                <w:lang w:eastAsia="zh-Hans"/>
              </w:rPr>
            </w:pPr>
            <w:r>
              <w:rPr>
                <w:rFonts w:ascii="黑体" w:eastAsia="黑体" w:hAnsi="黑体" w:cs="黑体" w:hint="eastAsia"/>
                <w:sz w:val="28"/>
                <w:szCs w:val="36"/>
                <w:lang w:eastAsia="zh-Hans"/>
              </w:rPr>
              <w:t>序号</w:t>
            </w:r>
          </w:p>
        </w:tc>
        <w:tc>
          <w:tcPr>
            <w:tcW w:w="2326" w:type="dxa"/>
            <w:tcBorders>
              <w:top w:val="single" w:sz="4" w:space="0" w:color="auto"/>
              <w:bottom w:val="single" w:sz="4" w:space="0" w:color="auto"/>
            </w:tcBorders>
            <w:vAlign w:val="center"/>
          </w:tcPr>
          <w:p w:rsidR="0050673B" w:rsidRDefault="00FA066A">
            <w:pPr>
              <w:jc w:val="center"/>
              <w:rPr>
                <w:rFonts w:ascii="黑体" w:eastAsia="黑体" w:hAnsi="黑体" w:cs="黑体"/>
                <w:sz w:val="28"/>
                <w:szCs w:val="36"/>
                <w:lang w:eastAsia="zh-Hans"/>
              </w:rPr>
            </w:pPr>
            <w:r>
              <w:rPr>
                <w:rFonts w:ascii="黑体" w:eastAsia="黑体" w:hAnsi="黑体" w:cs="黑体" w:hint="eastAsia"/>
                <w:sz w:val="28"/>
                <w:szCs w:val="36"/>
                <w:lang w:eastAsia="zh-Hans"/>
              </w:rPr>
              <w:t>储备类别</w:t>
            </w:r>
          </w:p>
        </w:tc>
        <w:tc>
          <w:tcPr>
            <w:tcW w:w="2854" w:type="dxa"/>
            <w:tcBorders>
              <w:top w:val="single" w:sz="4" w:space="0" w:color="auto"/>
              <w:bottom w:val="single" w:sz="4" w:space="0" w:color="auto"/>
              <w:right w:val="nil"/>
            </w:tcBorders>
            <w:vAlign w:val="center"/>
          </w:tcPr>
          <w:p w:rsidR="0050673B" w:rsidRDefault="00FA066A">
            <w:pPr>
              <w:jc w:val="center"/>
              <w:rPr>
                <w:rFonts w:ascii="黑体" w:eastAsia="黑体" w:hAnsi="黑体" w:cs="黑体"/>
                <w:sz w:val="28"/>
                <w:szCs w:val="36"/>
                <w:lang w:eastAsia="zh-Hans"/>
              </w:rPr>
            </w:pPr>
            <w:r>
              <w:rPr>
                <w:rFonts w:ascii="黑体" w:eastAsia="黑体" w:hAnsi="黑体" w:cs="黑体" w:hint="eastAsia"/>
                <w:sz w:val="28"/>
                <w:szCs w:val="36"/>
                <w:lang w:eastAsia="zh-Hans"/>
              </w:rPr>
              <w:t>责任部门</w:t>
            </w:r>
          </w:p>
        </w:tc>
        <w:tc>
          <w:tcPr>
            <w:tcW w:w="2367" w:type="dxa"/>
            <w:tcBorders>
              <w:top w:val="single" w:sz="4" w:space="0" w:color="auto"/>
              <w:left w:val="nil"/>
              <w:bottom w:val="single" w:sz="4" w:space="0" w:color="auto"/>
              <w:right w:val="single" w:sz="4" w:space="0" w:color="auto"/>
            </w:tcBorders>
            <w:vAlign w:val="center"/>
          </w:tcPr>
          <w:p w:rsidR="0050673B" w:rsidRDefault="00FA066A">
            <w:pPr>
              <w:ind w:firstLineChars="200" w:firstLine="560"/>
              <w:rPr>
                <w:rFonts w:ascii="黑体" w:eastAsia="黑体" w:hAnsi="黑体" w:cs="黑体"/>
                <w:sz w:val="28"/>
                <w:szCs w:val="36"/>
                <w:lang w:eastAsia="zh-Hans"/>
              </w:rPr>
            </w:pPr>
            <w:r>
              <w:rPr>
                <w:rFonts w:ascii="黑体" w:eastAsia="黑体" w:hAnsi="黑体" w:cs="黑体" w:hint="eastAsia"/>
                <w:sz w:val="28"/>
                <w:szCs w:val="36"/>
                <w:lang w:eastAsia="zh-Hans"/>
              </w:rPr>
              <w:t>备注</w:t>
            </w:r>
          </w:p>
        </w:tc>
      </w:tr>
      <w:tr w:rsidR="0050673B">
        <w:tc>
          <w:tcPr>
            <w:tcW w:w="975" w:type="dxa"/>
            <w:tcBorders>
              <w:top w:val="single" w:sz="4" w:space="0" w:color="auto"/>
            </w:tcBorders>
            <w:vAlign w:val="center"/>
          </w:tcPr>
          <w:p w:rsidR="0050673B" w:rsidRDefault="00FA066A">
            <w:pPr>
              <w:jc w:val="center"/>
              <w:rPr>
                <w:rFonts w:ascii="仿宋" w:eastAsia="仿宋" w:hAnsi="仿宋" w:cs="仿宋"/>
                <w:sz w:val="28"/>
                <w:szCs w:val="36"/>
                <w:lang w:eastAsia="zh-Hans"/>
              </w:rPr>
            </w:pPr>
            <w:r>
              <w:rPr>
                <w:rFonts w:ascii="仿宋" w:eastAsia="仿宋" w:hAnsi="仿宋" w:cs="仿宋" w:hint="eastAsia"/>
                <w:sz w:val="28"/>
                <w:szCs w:val="36"/>
                <w:lang w:eastAsia="zh-Hans"/>
              </w:rPr>
              <w:t>1</w:t>
            </w:r>
          </w:p>
        </w:tc>
        <w:tc>
          <w:tcPr>
            <w:tcW w:w="2326" w:type="dxa"/>
            <w:tcBorders>
              <w:top w:val="single" w:sz="4" w:space="0" w:color="auto"/>
            </w:tcBorders>
            <w:vAlign w:val="center"/>
          </w:tcPr>
          <w:p w:rsidR="0050673B" w:rsidRDefault="00FA066A">
            <w:pPr>
              <w:jc w:val="center"/>
              <w:rPr>
                <w:rFonts w:ascii="仿宋" w:eastAsia="仿宋" w:hAnsi="仿宋" w:cs="仿宋"/>
                <w:sz w:val="28"/>
                <w:szCs w:val="36"/>
                <w:lang w:eastAsia="zh-Hans"/>
              </w:rPr>
            </w:pPr>
            <w:r>
              <w:rPr>
                <w:rFonts w:ascii="仿宋" w:eastAsia="仿宋" w:hAnsi="仿宋" w:cs="仿宋" w:hint="eastAsia"/>
                <w:sz w:val="28"/>
                <w:szCs w:val="36"/>
                <w:lang w:eastAsia="zh-Hans"/>
              </w:rPr>
              <w:t>粮食储备</w:t>
            </w:r>
          </w:p>
        </w:tc>
        <w:tc>
          <w:tcPr>
            <w:tcW w:w="2854" w:type="dxa"/>
            <w:tcBorders>
              <w:top w:val="single" w:sz="4" w:space="0" w:color="auto"/>
            </w:tcBorders>
            <w:vAlign w:val="center"/>
          </w:tcPr>
          <w:p w:rsidR="0050673B" w:rsidRDefault="00FA066A">
            <w:pPr>
              <w:ind w:firstLineChars="100" w:firstLine="280"/>
              <w:rPr>
                <w:rFonts w:ascii="仿宋" w:eastAsia="仿宋" w:hAnsi="仿宋" w:cs="仿宋"/>
                <w:sz w:val="28"/>
                <w:szCs w:val="36"/>
              </w:rPr>
            </w:pPr>
            <w:r>
              <w:rPr>
                <w:rFonts w:ascii="仿宋" w:eastAsia="仿宋" w:hAnsi="仿宋" w:cs="仿宋" w:hint="eastAsia"/>
                <w:sz w:val="28"/>
                <w:szCs w:val="36"/>
              </w:rPr>
              <w:t>县</w:t>
            </w:r>
            <w:r>
              <w:rPr>
                <w:rFonts w:ascii="仿宋" w:eastAsia="仿宋" w:hAnsi="仿宋" w:cs="仿宋" w:hint="eastAsia"/>
                <w:sz w:val="28"/>
                <w:szCs w:val="36"/>
                <w:lang w:eastAsia="zh-Hans"/>
              </w:rPr>
              <w:t>发展</w:t>
            </w:r>
            <w:r>
              <w:rPr>
                <w:rFonts w:ascii="仿宋" w:eastAsia="仿宋" w:hAnsi="仿宋" w:cs="仿宋" w:hint="eastAsia"/>
                <w:sz w:val="28"/>
                <w:szCs w:val="36"/>
              </w:rPr>
              <w:t>和</w:t>
            </w:r>
            <w:r>
              <w:rPr>
                <w:rFonts w:ascii="仿宋" w:eastAsia="仿宋" w:hAnsi="仿宋" w:cs="仿宋" w:hint="eastAsia"/>
                <w:sz w:val="28"/>
                <w:szCs w:val="36"/>
                <w:lang w:eastAsia="zh-Hans"/>
              </w:rPr>
              <w:t>改革</w:t>
            </w:r>
            <w:r>
              <w:rPr>
                <w:rFonts w:ascii="仿宋" w:eastAsia="仿宋" w:hAnsi="仿宋" w:cs="仿宋" w:hint="eastAsia"/>
                <w:sz w:val="28"/>
                <w:szCs w:val="36"/>
              </w:rPr>
              <w:t>局</w:t>
            </w:r>
          </w:p>
        </w:tc>
        <w:tc>
          <w:tcPr>
            <w:tcW w:w="2367" w:type="dxa"/>
            <w:tcBorders>
              <w:top w:val="single" w:sz="4" w:space="0" w:color="auto"/>
            </w:tcBorders>
            <w:vAlign w:val="center"/>
          </w:tcPr>
          <w:p w:rsidR="0050673B" w:rsidRDefault="00FA066A">
            <w:pPr>
              <w:jc w:val="center"/>
              <w:rPr>
                <w:rFonts w:ascii="仿宋" w:eastAsia="仿宋" w:hAnsi="仿宋" w:cs="仿宋"/>
                <w:sz w:val="28"/>
                <w:szCs w:val="36"/>
                <w:lang w:eastAsia="zh-Hans"/>
              </w:rPr>
            </w:pPr>
            <w:r>
              <w:rPr>
                <w:rFonts w:ascii="仿宋" w:eastAsia="仿宋" w:hAnsi="仿宋" w:cs="仿宋" w:hint="eastAsia"/>
                <w:sz w:val="28"/>
                <w:szCs w:val="36"/>
                <w:lang w:eastAsia="zh-Hans"/>
              </w:rPr>
              <w:t>以</w:t>
            </w:r>
            <w:r>
              <w:rPr>
                <w:rFonts w:ascii="仿宋" w:eastAsia="仿宋" w:hAnsi="仿宋" w:cs="仿宋" w:hint="eastAsia"/>
                <w:sz w:val="28"/>
                <w:szCs w:val="36"/>
              </w:rPr>
              <w:t>县</w:t>
            </w:r>
            <w:r>
              <w:rPr>
                <w:rFonts w:ascii="仿宋" w:eastAsia="仿宋" w:hAnsi="仿宋" w:cs="仿宋" w:hint="eastAsia"/>
                <w:sz w:val="28"/>
                <w:szCs w:val="36"/>
                <w:lang w:eastAsia="zh-Hans"/>
              </w:rPr>
              <w:t>级储备为主</w:t>
            </w:r>
          </w:p>
        </w:tc>
      </w:tr>
      <w:tr w:rsidR="0050673B">
        <w:tc>
          <w:tcPr>
            <w:tcW w:w="975" w:type="dxa"/>
            <w:vAlign w:val="center"/>
          </w:tcPr>
          <w:p w:rsidR="0050673B" w:rsidRDefault="00FA066A">
            <w:pPr>
              <w:jc w:val="center"/>
              <w:rPr>
                <w:rFonts w:ascii="仿宋" w:eastAsia="仿宋" w:hAnsi="仿宋" w:cs="仿宋"/>
                <w:sz w:val="28"/>
                <w:szCs w:val="36"/>
              </w:rPr>
            </w:pPr>
            <w:r>
              <w:rPr>
                <w:rFonts w:ascii="仿宋" w:eastAsia="仿宋" w:hAnsi="仿宋" w:cs="仿宋" w:hint="eastAsia"/>
                <w:sz w:val="28"/>
                <w:szCs w:val="36"/>
              </w:rPr>
              <w:t>2</w:t>
            </w:r>
          </w:p>
        </w:tc>
        <w:tc>
          <w:tcPr>
            <w:tcW w:w="2326" w:type="dxa"/>
            <w:vAlign w:val="center"/>
          </w:tcPr>
          <w:p w:rsidR="0050673B" w:rsidRDefault="00FA066A">
            <w:pPr>
              <w:jc w:val="center"/>
              <w:rPr>
                <w:rFonts w:ascii="仿宋" w:eastAsia="仿宋" w:hAnsi="仿宋" w:cs="仿宋"/>
                <w:sz w:val="28"/>
                <w:szCs w:val="36"/>
                <w:lang w:eastAsia="zh-Hans"/>
              </w:rPr>
            </w:pPr>
            <w:r>
              <w:rPr>
                <w:rFonts w:ascii="仿宋" w:eastAsia="仿宋" w:hAnsi="仿宋" w:cs="仿宋" w:hint="eastAsia"/>
                <w:sz w:val="28"/>
                <w:szCs w:val="36"/>
                <w:lang w:eastAsia="zh-Hans"/>
              </w:rPr>
              <w:t>肉类储备</w:t>
            </w:r>
          </w:p>
        </w:tc>
        <w:tc>
          <w:tcPr>
            <w:tcW w:w="2854" w:type="dxa"/>
            <w:vAlign w:val="center"/>
          </w:tcPr>
          <w:p w:rsidR="0050673B" w:rsidRDefault="00FA066A">
            <w:pPr>
              <w:ind w:firstLineChars="100" w:firstLine="280"/>
              <w:rPr>
                <w:rFonts w:ascii="仿宋" w:eastAsia="仿宋" w:hAnsi="仿宋" w:cs="仿宋"/>
                <w:sz w:val="28"/>
                <w:szCs w:val="36"/>
              </w:rPr>
            </w:pPr>
            <w:r>
              <w:rPr>
                <w:rFonts w:ascii="仿宋" w:eastAsia="仿宋" w:hAnsi="仿宋" w:cs="仿宋" w:hint="eastAsia"/>
                <w:sz w:val="28"/>
                <w:szCs w:val="36"/>
              </w:rPr>
              <w:t>县发展和改革局</w:t>
            </w:r>
          </w:p>
        </w:tc>
        <w:tc>
          <w:tcPr>
            <w:tcW w:w="2367" w:type="dxa"/>
            <w:vAlign w:val="center"/>
          </w:tcPr>
          <w:p w:rsidR="0050673B" w:rsidRDefault="00FA066A">
            <w:pPr>
              <w:jc w:val="center"/>
              <w:rPr>
                <w:rFonts w:ascii="仿宋" w:eastAsia="仿宋" w:hAnsi="仿宋" w:cs="仿宋"/>
                <w:sz w:val="28"/>
                <w:szCs w:val="36"/>
                <w:lang w:eastAsia="zh-Hans"/>
              </w:rPr>
            </w:pPr>
            <w:r>
              <w:rPr>
                <w:rFonts w:ascii="仿宋" w:eastAsia="仿宋" w:hAnsi="仿宋" w:cs="仿宋" w:hint="eastAsia"/>
                <w:sz w:val="28"/>
                <w:szCs w:val="36"/>
                <w:lang w:eastAsia="zh-Hans"/>
              </w:rPr>
              <w:t>以</w:t>
            </w:r>
            <w:r>
              <w:rPr>
                <w:rFonts w:ascii="仿宋" w:eastAsia="仿宋" w:hAnsi="仿宋" w:cs="仿宋" w:hint="eastAsia"/>
                <w:sz w:val="28"/>
                <w:szCs w:val="36"/>
              </w:rPr>
              <w:t>县</w:t>
            </w:r>
            <w:r>
              <w:rPr>
                <w:rFonts w:ascii="仿宋" w:eastAsia="仿宋" w:hAnsi="仿宋" w:cs="仿宋" w:hint="eastAsia"/>
                <w:sz w:val="28"/>
                <w:szCs w:val="36"/>
                <w:lang w:eastAsia="zh-Hans"/>
              </w:rPr>
              <w:t>级储备为主</w:t>
            </w:r>
          </w:p>
        </w:tc>
      </w:tr>
      <w:tr w:rsidR="0050673B">
        <w:tc>
          <w:tcPr>
            <w:tcW w:w="975" w:type="dxa"/>
            <w:vAlign w:val="center"/>
          </w:tcPr>
          <w:p w:rsidR="0050673B" w:rsidRDefault="00FA066A">
            <w:pPr>
              <w:jc w:val="center"/>
              <w:rPr>
                <w:rFonts w:ascii="仿宋" w:eastAsia="仿宋" w:hAnsi="仿宋" w:cs="仿宋"/>
                <w:sz w:val="28"/>
                <w:szCs w:val="36"/>
              </w:rPr>
            </w:pPr>
            <w:r>
              <w:rPr>
                <w:rFonts w:ascii="仿宋" w:eastAsia="仿宋" w:hAnsi="仿宋" w:cs="仿宋" w:hint="eastAsia"/>
                <w:sz w:val="28"/>
                <w:szCs w:val="36"/>
              </w:rPr>
              <w:t>3</w:t>
            </w:r>
          </w:p>
        </w:tc>
        <w:tc>
          <w:tcPr>
            <w:tcW w:w="2326" w:type="dxa"/>
            <w:vAlign w:val="center"/>
          </w:tcPr>
          <w:p w:rsidR="0050673B" w:rsidRDefault="00FA066A">
            <w:pPr>
              <w:jc w:val="center"/>
              <w:rPr>
                <w:rFonts w:ascii="仿宋" w:eastAsia="仿宋" w:hAnsi="仿宋" w:cs="仿宋"/>
                <w:sz w:val="28"/>
                <w:szCs w:val="36"/>
                <w:lang w:eastAsia="zh-Hans"/>
              </w:rPr>
            </w:pPr>
            <w:r>
              <w:rPr>
                <w:rFonts w:ascii="仿宋" w:eastAsia="仿宋" w:hAnsi="仿宋" w:cs="仿宋" w:hint="eastAsia"/>
                <w:sz w:val="28"/>
                <w:szCs w:val="36"/>
                <w:lang w:eastAsia="zh-Hans"/>
              </w:rPr>
              <w:t>食盐储备</w:t>
            </w:r>
          </w:p>
        </w:tc>
        <w:tc>
          <w:tcPr>
            <w:tcW w:w="2854" w:type="dxa"/>
            <w:vAlign w:val="center"/>
          </w:tcPr>
          <w:p w:rsidR="0050673B" w:rsidRDefault="00FA066A">
            <w:pPr>
              <w:jc w:val="center"/>
              <w:rPr>
                <w:rFonts w:ascii="仿宋" w:eastAsia="仿宋" w:hAnsi="仿宋" w:cs="仿宋"/>
                <w:sz w:val="28"/>
                <w:szCs w:val="36"/>
              </w:rPr>
            </w:pPr>
            <w:r>
              <w:rPr>
                <w:rFonts w:ascii="仿宋" w:eastAsia="仿宋" w:hAnsi="仿宋" w:cs="仿宋" w:hint="eastAsia"/>
                <w:sz w:val="28"/>
                <w:szCs w:val="36"/>
              </w:rPr>
              <w:t>县供销合作社联合社</w:t>
            </w:r>
          </w:p>
        </w:tc>
        <w:tc>
          <w:tcPr>
            <w:tcW w:w="2367" w:type="dxa"/>
            <w:vAlign w:val="center"/>
          </w:tcPr>
          <w:p w:rsidR="0050673B" w:rsidRDefault="00FA066A">
            <w:pPr>
              <w:jc w:val="center"/>
              <w:rPr>
                <w:rFonts w:ascii="仿宋" w:eastAsia="仿宋" w:hAnsi="仿宋" w:cs="仿宋"/>
                <w:sz w:val="28"/>
                <w:szCs w:val="36"/>
                <w:lang w:eastAsia="zh-Hans"/>
              </w:rPr>
            </w:pPr>
            <w:r>
              <w:rPr>
                <w:rFonts w:ascii="仿宋" w:eastAsia="仿宋" w:hAnsi="仿宋" w:cs="仿宋" w:hint="eastAsia"/>
                <w:sz w:val="28"/>
                <w:szCs w:val="36"/>
                <w:lang w:eastAsia="zh-Hans"/>
              </w:rPr>
              <w:t>以</w:t>
            </w:r>
            <w:r>
              <w:rPr>
                <w:rFonts w:ascii="仿宋" w:eastAsia="仿宋" w:hAnsi="仿宋" w:cs="仿宋" w:hint="eastAsia"/>
                <w:sz w:val="28"/>
                <w:szCs w:val="36"/>
              </w:rPr>
              <w:t>县</w:t>
            </w:r>
            <w:r>
              <w:rPr>
                <w:rFonts w:ascii="仿宋" w:eastAsia="仿宋" w:hAnsi="仿宋" w:cs="仿宋" w:hint="eastAsia"/>
                <w:sz w:val="28"/>
                <w:szCs w:val="36"/>
                <w:lang w:eastAsia="zh-Hans"/>
              </w:rPr>
              <w:t>级储备为主</w:t>
            </w:r>
          </w:p>
        </w:tc>
      </w:tr>
      <w:tr w:rsidR="0050673B">
        <w:tc>
          <w:tcPr>
            <w:tcW w:w="975" w:type="dxa"/>
            <w:vAlign w:val="center"/>
          </w:tcPr>
          <w:p w:rsidR="0050673B" w:rsidRDefault="00FA066A">
            <w:pPr>
              <w:jc w:val="center"/>
              <w:rPr>
                <w:rFonts w:ascii="仿宋" w:eastAsia="仿宋" w:hAnsi="仿宋" w:cs="仿宋"/>
                <w:sz w:val="28"/>
                <w:szCs w:val="36"/>
              </w:rPr>
            </w:pPr>
            <w:r>
              <w:rPr>
                <w:rFonts w:ascii="仿宋" w:eastAsia="仿宋" w:hAnsi="仿宋" w:cs="仿宋" w:hint="eastAsia"/>
                <w:sz w:val="28"/>
                <w:szCs w:val="36"/>
              </w:rPr>
              <w:t>4</w:t>
            </w:r>
          </w:p>
        </w:tc>
        <w:tc>
          <w:tcPr>
            <w:tcW w:w="2326" w:type="dxa"/>
            <w:vAlign w:val="center"/>
          </w:tcPr>
          <w:p w:rsidR="0050673B" w:rsidRDefault="00FA066A">
            <w:pPr>
              <w:jc w:val="center"/>
              <w:rPr>
                <w:rFonts w:ascii="仿宋" w:eastAsia="仿宋" w:hAnsi="仿宋" w:cs="仿宋"/>
                <w:sz w:val="28"/>
                <w:szCs w:val="36"/>
                <w:lang w:eastAsia="zh-Hans"/>
              </w:rPr>
            </w:pPr>
            <w:r>
              <w:rPr>
                <w:rFonts w:ascii="仿宋" w:eastAsia="仿宋" w:hAnsi="仿宋" w:cs="仿宋" w:hint="eastAsia"/>
                <w:sz w:val="28"/>
                <w:szCs w:val="36"/>
                <w:lang w:eastAsia="zh-Hans"/>
              </w:rPr>
              <w:t>蔬菜储备</w:t>
            </w:r>
          </w:p>
        </w:tc>
        <w:tc>
          <w:tcPr>
            <w:tcW w:w="2854" w:type="dxa"/>
            <w:vAlign w:val="center"/>
          </w:tcPr>
          <w:p w:rsidR="0050673B" w:rsidRDefault="00FA066A">
            <w:pPr>
              <w:ind w:firstLineChars="100" w:firstLine="280"/>
              <w:rPr>
                <w:rFonts w:ascii="仿宋" w:eastAsia="仿宋" w:hAnsi="仿宋" w:cs="仿宋"/>
                <w:sz w:val="28"/>
                <w:szCs w:val="36"/>
              </w:rPr>
            </w:pPr>
            <w:r>
              <w:rPr>
                <w:rFonts w:ascii="仿宋" w:eastAsia="仿宋" w:hAnsi="仿宋" w:cs="仿宋" w:hint="eastAsia"/>
                <w:sz w:val="28"/>
                <w:szCs w:val="36"/>
              </w:rPr>
              <w:t>县发展和改革局</w:t>
            </w:r>
          </w:p>
        </w:tc>
        <w:tc>
          <w:tcPr>
            <w:tcW w:w="2367" w:type="dxa"/>
            <w:vAlign w:val="center"/>
          </w:tcPr>
          <w:p w:rsidR="0050673B" w:rsidRDefault="00FA066A">
            <w:pPr>
              <w:jc w:val="center"/>
              <w:rPr>
                <w:rFonts w:ascii="仿宋" w:eastAsia="仿宋" w:hAnsi="仿宋" w:cs="仿宋"/>
                <w:sz w:val="28"/>
                <w:szCs w:val="36"/>
                <w:lang w:eastAsia="zh-Hans"/>
              </w:rPr>
            </w:pPr>
            <w:r>
              <w:rPr>
                <w:rFonts w:ascii="仿宋" w:eastAsia="仿宋" w:hAnsi="仿宋" w:cs="仿宋" w:hint="eastAsia"/>
                <w:sz w:val="28"/>
                <w:szCs w:val="36"/>
                <w:lang w:eastAsia="zh-Hans"/>
              </w:rPr>
              <w:t>以</w:t>
            </w:r>
            <w:r>
              <w:rPr>
                <w:rFonts w:ascii="仿宋" w:eastAsia="仿宋" w:hAnsi="仿宋" w:cs="仿宋" w:hint="eastAsia"/>
                <w:sz w:val="28"/>
                <w:szCs w:val="36"/>
              </w:rPr>
              <w:t>县</w:t>
            </w:r>
            <w:r>
              <w:rPr>
                <w:rFonts w:ascii="仿宋" w:eastAsia="仿宋" w:hAnsi="仿宋" w:cs="仿宋" w:hint="eastAsia"/>
                <w:sz w:val="28"/>
                <w:szCs w:val="36"/>
                <w:lang w:eastAsia="zh-Hans"/>
              </w:rPr>
              <w:t>级储备为主</w:t>
            </w:r>
          </w:p>
        </w:tc>
      </w:tr>
      <w:tr w:rsidR="0050673B">
        <w:tc>
          <w:tcPr>
            <w:tcW w:w="975" w:type="dxa"/>
            <w:vAlign w:val="center"/>
          </w:tcPr>
          <w:p w:rsidR="0050673B" w:rsidRDefault="00FA066A">
            <w:pPr>
              <w:jc w:val="center"/>
              <w:rPr>
                <w:rFonts w:ascii="仿宋" w:eastAsia="仿宋" w:hAnsi="仿宋" w:cs="仿宋"/>
                <w:sz w:val="28"/>
                <w:szCs w:val="36"/>
              </w:rPr>
            </w:pPr>
            <w:r>
              <w:rPr>
                <w:rFonts w:ascii="仿宋" w:eastAsia="仿宋" w:hAnsi="仿宋" w:cs="仿宋" w:hint="eastAsia"/>
                <w:sz w:val="28"/>
                <w:szCs w:val="36"/>
              </w:rPr>
              <w:t>5</w:t>
            </w:r>
          </w:p>
        </w:tc>
        <w:tc>
          <w:tcPr>
            <w:tcW w:w="2326" w:type="dxa"/>
            <w:vAlign w:val="center"/>
          </w:tcPr>
          <w:p w:rsidR="0050673B" w:rsidRDefault="00FA066A">
            <w:pPr>
              <w:jc w:val="center"/>
              <w:rPr>
                <w:rFonts w:ascii="仿宋" w:eastAsia="仿宋" w:hAnsi="仿宋" w:cs="仿宋"/>
                <w:sz w:val="28"/>
                <w:szCs w:val="36"/>
                <w:lang w:eastAsia="zh-Hans"/>
              </w:rPr>
            </w:pPr>
            <w:r>
              <w:rPr>
                <w:rFonts w:ascii="仿宋" w:eastAsia="仿宋" w:hAnsi="仿宋" w:cs="仿宋" w:hint="eastAsia"/>
                <w:sz w:val="28"/>
                <w:szCs w:val="36"/>
                <w:lang w:eastAsia="zh-Hans"/>
              </w:rPr>
              <w:t>救灾物资储备</w:t>
            </w:r>
          </w:p>
        </w:tc>
        <w:tc>
          <w:tcPr>
            <w:tcW w:w="2854" w:type="dxa"/>
            <w:vAlign w:val="center"/>
          </w:tcPr>
          <w:p w:rsidR="0050673B" w:rsidRDefault="00FA066A">
            <w:pPr>
              <w:ind w:firstLineChars="100" w:firstLine="280"/>
              <w:rPr>
                <w:rFonts w:ascii="仿宋" w:eastAsia="仿宋" w:hAnsi="仿宋" w:cs="仿宋"/>
                <w:sz w:val="28"/>
                <w:szCs w:val="36"/>
              </w:rPr>
            </w:pPr>
            <w:r>
              <w:rPr>
                <w:rFonts w:ascii="仿宋" w:eastAsia="仿宋" w:hAnsi="仿宋" w:cs="仿宋" w:hint="eastAsia"/>
                <w:sz w:val="28"/>
                <w:szCs w:val="36"/>
              </w:rPr>
              <w:t>县应急管理局</w:t>
            </w:r>
          </w:p>
        </w:tc>
        <w:tc>
          <w:tcPr>
            <w:tcW w:w="2367" w:type="dxa"/>
            <w:vAlign w:val="center"/>
          </w:tcPr>
          <w:p w:rsidR="0050673B" w:rsidRDefault="00FA066A">
            <w:pPr>
              <w:jc w:val="center"/>
              <w:rPr>
                <w:rFonts w:ascii="仿宋" w:eastAsia="仿宋" w:hAnsi="仿宋" w:cs="仿宋"/>
                <w:sz w:val="28"/>
                <w:szCs w:val="36"/>
                <w:lang w:eastAsia="zh-Hans"/>
              </w:rPr>
            </w:pPr>
            <w:r>
              <w:rPr>
                <w:rFonts w:ascii="仿宋" w:eastAsia="仿宋" w:hAnsi="仿宋" w:cs="仿宋" w:hint="eastAsia"/>
                <w:sz w:val="28"/>
                <w:szCs w:val="36"/>
                <w:lang w:eastAsia="zh-Hans"/>
              </w:rPr>
              <w:t>以</w:t>
            </w:r>
            <w:r>
              <w:rPr>
                <w:rFonts w:ascii="仿宋" w:eastAsia="仿宋" w:hAnsi="仿宋" w:cs="仿宋" w:hint="eastAsia"/>
                <w:sz w:val="28"/>
                <w:szCs w:val="36"/>
              </w:rPr>
              <w:t>县</w:t>
            </w:r>
            <w:r>
              <w:rPr>
                <w:rFonts w:ascii="仿宋" w:eastAsia="仿宋" w:hAnsi="仿宋" w:cs="仿宋" w:hint="eastAsia"/>
                <w:sz w:val="28"/>
                <w:szCs w:val="36"/>
                <w:lang w:eastAsia="zh-Hans"/>
              </w:rPr>
              <w:t>级储备为主</w:t>
            </w:r>
          </w:p>
        </w:tc>
      </w:tr>
      <w:tr w:rsidR="0050673B">
        <w:tc>
          <w:tcPr>
            <w:tcW w:w="975" w:type="dxa"/>
            <w:vAlign w:val="center"/>
          </w:tcPr>
          <w:p w:rsidR="0050673B" w:rsidRDefault="00FA066A">
            <w:pPr>
              <w:jc w:val="center"/>
              <w:rPr>
                <w:rFonts w:ascii="仿宋" w:eastAsia="仿宋" w:hAnsi="仿宋" w:cs="仿宋"/>
                <w:sz w:val="28"/>
                <w:szCs w:val="36"/>
              </w:rPr>
            </w:pPr>
            <w:r>
              <w:rPr>
                <w:rFonts w:ascii="仿宋" w:eastAsia="仿宋" w:hAnsi="仿宋" w:cs="仿宋" w:hint="eastAsia"/>
                <w:sz w:val="28"/>
                <w:szCs w:val="36"/>
              </w:rPr>
              <w:t>6</w:t>
            </w:r>
          </w:p>
        </w:tc>
        <w:tc>
          <w:tcPr>
            <w:tcW w:w="2326" w:type="dxa"/>
            <w:vAlign w:val="center"/>
          </w:tcPr>
          <w:p w:rsidR="0050673B" w:rsidRDefault="00FA066A">
            <w:pPr>
              <w:jc w:val="center"/>
              <w:rPr>
                <w:rFonts w:ascii="仿宋" w:eastAsia="仿宋" w:hAnsi="仿宋" w:cs="仿宋"/>
                <w:sz w:val="28"/>
                <w:szCs w:val="36"/>
                <w:lang w:eastAsia="zh-Hans"/>
              </w:rPr>
            </w:pPr>
            <w:r>
              <w:rPr>
                <w:rFonts w:ascii="仿宋" w:eastAsia="仿宋" w:hAnsi="仿宋" w:cs="仿宋" w:hint="eastAsia"/>
                <w:sz w:val="28"/>
                <w:szCs w:val="36"/>
                <w:lang w:eastAsia="zh-Hans"/>
              </w:rPr>
              <w:t>防汛物资储备</w:t>
            </w:r>
          </w:p>
        </w:tc>
        <w:tc>
          <w:tcPr>
            <w:tcW w:w="2854" w:type="dxa"/>
            <w:vAlign w:val="center"/>
          </w:tcPr>
          <w:p w:rsidR="0050673B" w:rsidRDefault="00FA066A">
            <w:pPr>
              <w:ind w:firstLineChars="200" w:firstLine="560"/>
              <w:rPr>
                <w:rFonts w:ascii="仿宋" w:eastAsia="仿宋" w:hAnsi="仿宋" w:cs="仿宋"/>
                <w:sz w:val="28"/>
                <w:szCs w:val="36"/>
                <w:lang w:eastAsia="zh-Hans"/>
              </w:rPr>
            </w:pPr>
            <w:r>
              <w:rPr>
                <w:rFonts w:ascii="仿宋" w:eastAsia="仿宋" w:hAnsi="仿宋" w:cs="仿宋" w:hint="eastAsia"/>
                <w:sz w:val="28"/>
                <w:szCs w:val="36"/>
              </w:rPr>
              <w:t>县</w:t>
            </w:r>
            <w:r>
              <w:rPr>
                <w:rFonts w:ascii="仿宋" w:eastAsia="仿宋" w:hAnsi="仿宋" w:cs="仿宋" w:hint="eastAsia"/>
                <w:sz w:val="28"/>
                <w:szCs w:val="36"/>
                <w:lang w:eastAsia="zh-Hans"/>
              </w:rPr>
              <w:t>水利局</w:t>
            </w:r>
          </w:p>
        </w:tc>
        <w:tc>
          <w:tcPr>
            <w:tcW w:w="2367" w:type="dxa"/>
            <w:vAlign w:val="center"/>
          </w:tcPr>
          <w:p w:rsidR="0050673B" w:rsidRDefault="00FA066A">
            <w:pPr>
              <w:jc w:val="center"/>
              <w:rPr>
                <w:rFonts w:ascii="仿宋" w:eastAsia="仿宋" w:hAnsi="仿宋" w:cs="仿宋"/>
                <w:sz w:val="28"/>
                <w:szCs w:val="36"/>
                <w:lang w:eastAsia="zh-Hans"/>
              </w:rPr>
            </w:pPr>
            <w:r>
              <w:rPr>
                <w:rFonts w:ascii="仿宋" w:eastAsia="仿宋" w:hAnsi="仿宋" w:cs="仿宋" w:hint="eastAsia"/>
                <w:sz w:val="28"/>
                <w:szCs w:val="36"/>
                <w:lang w:eastAsia="zh-Hans"/>
              </w:rPr>
              <w:t>以</w:t>
            </w:r>
            <w:r>
              <w:rPr>
                <w:rFonts w:ascii="仿宋" w:eastAsia="仿宋" w:hAnsi="仿宋" w:cs="仿宋" w:hint="eastAsia"/>
                <w:sz w:val="28"/>
                <w:szCs w:val="36"/>
              </w:rPr>
              <w:t>县</w:t>
            </w:r>
            <w:r>
              <w:rPr>
                <w:rFonts w:ascii="仿宋" w:eastAsia="仿宋" w:hAnsi="仿宋" w:cs="仿宋" w:hint="eastAsia"/>
                <w:sz w:val="28"/>
                <w:szCs w:val="36"/>
                <w:lang w:eastAsia="zh-Hans"/>
              </w:rPr>
              <w:t>级储备为主</w:t>
            </w:r>
          </w:p>
        </w:tc>
      </w:tr>
      <w:tr w:rsidR="0050673B">
        <w:tc>
          <w:tcPr>
            <w:tcW w:w="975" w:type="dxa"/>
            <w:vAlign w:val="center"/>
          </w:tcPr>
          <w:p w:rsidR="0050673B" w:rsidRDefault="00FA066A">
            <w:pPr>
              <w:jc w:val="center"/>
              <w:rPr>
                <w:rFonts w:ascii="仿宋" w:eastAsia="仿宋" w:hAnsi="仿宋" w:cs="仿宋"/>
                <w:sz w:val="28"/>
                <w:szCs w:val="36"/>
              </w:rPr>
            </w:pPr>
            <w:r>
              <w:rPr>
                <w:rFonts w:ascii="仿宋" w:eastAsia="仿宋" w:hAnsi="仿宋" w:cs="仿宋" w:hint="eastAsia"/>
                <w:sz w:val="28"/>
                <w:szCs w:val="36"/>
              </w:rPr>
              <w:t>7</w:t>
            </w:r>
          </w:p>
        </w:tc>
        <w:tc>
          <w:tcPr>
            <w:tcW w:w="2326" w:type="dxa"/>
            <w:vAlign w:val="center"/>
          </w:tcPr>
          <w:p w:rsidR="0050673B" w:rsidRDefault="00FA066A">
            <w:pPr>
              <w:jc w:val="center"/>
              <w:rPr>
                <w:rFonts w:ascii="仿宋" w:eastAsia="仿宋" w:hAnsi="仿宋" w:cs="仿宋"/>
                <w:sz w:val="28"/>
                <w:szCs w:val="36"/>
                <w:lang w:eastAsia="zh-Hans"/>
              </w:rPr>
            </w:pPr>
            <w:r>
              <w:rPr>
                <w:rFonts w:ascii="仿宋" w:eastAsia="仿宋" w:hAnsi="仿宋" w:cs="仿宋" w:hint="eastAsia"/>
                <w:sz w:val="28"/>
                <w:szCs w:val="36"/>
                <w:lang w:eastAsia="zh-Hans"/>
              </w:rPr>
              <w:t>重大疫情应急物资储备</w:t>
            </w:r>
          </w:p>
        </w:tc>
        <w:tc>
          <w:tcPr>
            <w:tcW w:w="2854" w:type="dxa"/>
            <w:vAlign w:val="center"/>
          </w:tcPr>
          <w:p w:rsidR="0050673B" w:rsidRDefault="00FA066A">
            <w:pPr>
              <w:ind w:firstLineChars="100" w:firstLine="280"/>
              <w:rPr>
                <w:rFonts w:ascii="仿宋" w:eastAsia="仿宋" w:hAnsi="仿宋" w:cs="仿宋"/>
                <w:sz w:val="28"/>
                <w:szCs w:val="36"/>
              </w:rPr>
            </w:pPr>
            <w:r>
              <w:rPr>
                <w:rFonts w:ascii="仿宋" w:eastAsia="仿宋" w:hAnsi="仿宋" w:cs="仿宋" w:hint="eastAsia"/>
                <w:sz w:val="28"/>
                <w:szCs w:val="36"/>
              </w:rPr>
              <w:t>县</w:t>
            </w:r>
            <w:r>
              <w:rPr>
                <w:rFonts w:ascii="仿宋" w:eastAsia="仿宋" w:hAnsi="仿宋" w:cs="仿宋" w:hint="eastAsia"/>
                <w:sz w:val="28"/>
                <w:szCs w:val="36"/>
                <w:lang w:eastAsia="zh-Hans"/>
              </w:rPr>
              <w:t>卫生健康</w:t>
            </w:r>
            <w:r>
              <w:rPr>
                <w:rFonts w:ascii="仿宋" w:eastAsia="仿宋" w:hAnsi="仿宋" w:cs="仿宋" w:hint="eastAsia"/>
                <w:sz w:val="28"/>
                <w:szCs w:val="36"/>
              </w:rPr>
              <w:t>局</w:t>
            </w:r>
          </w:p>
          <w:p w:rsidR="0050673B" w:rsidRDefault="00FA066A">
            <w:pPr>
              <w:ind w:firstLineChars="100" w:firstLine="280"/>
              <w:rPr>
                <w:rFonts w:ascii="仿宋" w:eastAsia="仿宋" w:hAnsi="仿宋" w:cs="仿宋"/>
                <w:sz w:val="28"/>
                <w:szCs w:val="36"/>
                <w:lang w:eastAsia="zh-Hans"/>
              </w:rPr>
            </w:pPr>
            <w:r>
              <w:rPr>
                <w:rFonts w:ascii="仿宋" w:eastAsia="仿宋" w:hAnsi="仿宋" w:cs="仿宋" w:hint="eastAsia"/>
                <w:sz w:val="28"/>
                <w:szCs w:val="36"/>
              </w:rPr>
              <w:t>县农</w:t>
            </w:r>
            <w:r>
              <w:rPr>
                <w:rFonts w:ascii="仿宋" w:eastAsia="仿宋" w:hAnsi="仿宋" w:cs="仿宋" w:hint="eastAsia"/>
                <w:sz w:val="28"/>
                <w:szCs w:val="36"/>
                <w:lang w:eastAsia="zh-Hans"/>
              </w:rPr>
              <w:t>业农村局</w:t>
            </w:r>
          </w:p>
        </w:tc>
        <w:tc>
          <w:tcPr>
            <w:tcW w:w="2367" w:type="dxa"/>
            <w:vAlign w:val="center"/>
          </w:tcPr>
          <w:p w:rsidR="0050673B" w:rsidRDefault="00FA066A">
            <w:pPr>
              <w:jc w:val="center"/>
              <w:rPr>
                <w:rFonts w:ascii="仿宋" w:eastAsia="仿宋" w:hAnsi="仿宋" w:cs="仿宋"/>
                <w:sz w:val="28"/>
                <w:szCs w:val="36"/>
                <w:lang w:eastAsia="zh-Hans"/>
              </w:rPr>
            </w:pPr>
            <w:r>
              <w:rPr>
                <w:rFonts w:ascii="仿宋" w:eastAsia="仿宋" w:hAnsi="仿宋" w:cs="仿宋" w:hint="eastAsia"/>
                <w:sz w:val="28"/>
                <w:szCs w:val="36"/>
                <w:lang w:eastAsia="zh-Hans"/>
              </w:rPr>
              <w:t>以</w:t>
            </w:r>
            <w:r>
              <w:rPr>
                <w:rFonts w:ascii="仿宋" w:eastAsia="仿宋" w:hAnsi="仿宋" w:cs="仿宋" w:hint="eastAsia"/>
                <w:sz w:val="28"/>
                <w:szCs w:val="36"/>
              </w:rPr>
              <w:t>县</w:t>
            </w:r>
            <w:r>
              <w:rPr>
                <w:rFonts w:ascii="仿宋" w:eastAsia="仿宋" w:hAnsi="仿宋" w:cs="仿宋" w:hint="eastAsia"/>
                <w:sz w:val="28"/>
                <w:szCs w:val="36"/>
                <w:lang w:eastAsia="zh-Hans"/>
              </w:rPr>
              <w:t>级储备为主</w:t>
            </w:r>
          </w:p>
        </w:tc>
      </w:tr>
    </w:tbl>
    <w:p w:rsidR="0050673B" w:rsidRDefault="0050673B">
      <w:pPr>
        <w:rPr>
          <w:rFonts w:hint="eastAsia"/>
          <w:sz w:val="28"/>
          <w:szCs w:val="36"/>
        </w:rPr>
      </w:pPr>
    </w:p>
    <w:sectPr w:rsidR="005067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A3C53"/>
    <w:multiLevelType w:val="singleLevel"/>
    <w:tmpl w:val="62FA3C53"/>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EEFF0B1A"/>
    <w:rsid w:val="EEDA4E31"/>
    <w:rsid w:val="EEFF0B1A"/>
    <w:rsid w:val="FBFF1A2E"/>
    <w:rsid w:val="FEFEA20F"/>
    <w:rsid w:val="FFFF4A43"/>
    <w:rsid w:val="0050673B"/>
    <w:rsid w:val="005C769D"/>
    <w:rsid w:val="00774B32"/>
    <w:rsid w:val="007D1F26"/>
    <w:rsid w:val="00F46B6B"/>
    <w:rsid w:val="00FA066A"/>
    <w:rsid w:val="06152A58"/>
    <w:rsid w:val="084C7E20"/>
    <w:rsid w:val="0DDC1A2A"/>
    <w:rsid w:val="0EBE6BB4"/>
    <w:rsid w:val="1DDE2DCF"/>
    <w:rsid w:val="1E285EBA"/>
    <w:rsid w:val="1F42702F"/>
    <w:rsid w:val="22E67648"/>
    <w:rsid w:val="264800E6"/>
    <w:rsid w:val="308D05F1"/>
    <w:rsid w:val="31C73364"/>
    <w:rsid w:val="320D07E6"/>
    <w:rsid w:val="3CFFFB15"/>
    <w:rsid w:val="4A916914"/>
    <w:rsid w:val="4B8B489E"/>
    <w:rsid w:val="4C412820"/>
    <w:rsid w:val="4E341FAB"/>
    <w:rsid w:val="55B50A31"/>
    <w:rsid w:val="5CBE1D96"/>
    <w:rsid w:val="5D1F40A6"/>
    <w:rsid w:val="5DFF7F5F"/>
    <w:rsid w:val="5E151BB8"/>
    <w:rsid w:val="5FEE7A38"/>
    <w:rsid w:val="61F330DE"/>
    <w:rsid w:val="67FD3517"/>
    <w:rsid w:val="6862631D"/>
    <w:rsid w:val="6D7ED9B5"/>
    <w:rsid w:val="6EA17966"/>
    <w:rsid w:val="75ED6880"/>
    <w:rsid w:val="77CC08F6"/>
    <w:rsid w:val="7F9AF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zhaotong</dc:creator>
  <cp:lastModifiedBy>Administrator</cp:lastModifiedBy>
  <cp:revision>3</cp:revision>
  <dcterms:created xsi:type="dcterms:W3CDTF">2023-04-06T02:26:00Z</dcterms:created>
  <dcterms:modified xsi:type="dcterms:W3CDTF">2023-04-06T02:27:00Z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8FB7D18BFFC449F4815A727FDC361948</vt:lpwstr>
  </property>
</Properties>
</file>