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364" w:rsidRDefault="00041364">
      <w:pPr>
        <w:spacing w:line="240" w:lineRule="exact"/>
        <w:jc w:val="center"/>
        <w:rPr>
          <w:rFonts w:ascii="黑体" w:eastAsia="黑体" w:hAnsi="黑体" w:cs="Times New Roman"/>
          <w:sz w:val="36"/>
          <w:szCs w:val="36"/>
        </w:rPr>
      </w:pPr>
    </w:p>
    <w:tbl>
      <w:tblPr>
        <w:tblW w:w="85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4"/>
        <w:gridCol w:w="7316"/>
      </w:tblGrid>
      <w:tr w:rsidR="00041364" w:rsidRPr="00DD762F">
        <w:trPr>
          <w:trHeight w:val="926"/>
        </w:trPr>
        <w:tc>
          <w:tcPr>
            <w:tcW w:w="1264" w:type="dxa"/>
            <w:vAlign w:val="center"/>
          </w:tcPr>
          <w:p w:rsidR="00041364" w:rsidRPr="00DD762F" w:rsidRDefault="00041364">
            <w:pPr>
              <w:spacing w:line="360" w:lineRule="exact"/>
              <w:jc w:val="left"/>
              <w:rPr>
                <w:rFonts w:ascii="黑体" w:eastAsia="黑体" w:hAnsi="黑体" w:cs="Times New Roman"/>
              </w:rPr>
            </w:pPr>
            <w:r w:rsidRPr="00DD762F">
              <w:rPr>
                <w:rFonts w:ascii="黑体" w:eastAsia="黑体" w:hAnsi="黑体" w:cs="黑体" w:hint="eastAsia"/>
              </w:rPr>
              <w:t>行政执法</w:t>
            </w:r>
          </w:p>
          <w:p w:rsidR="00041364" w:rsidRPr="00DD762F" w:rsidRDefault="00041364">
            <w:pPr>
              <w:spacing w:line="360" w:lineRule="exact"/>
              <w:jc w:val="left"/>
              <w:rPr>
                <w:rFonts w:ascii="黑体" w:eastAsia="黑体" w:hAnsi="黑体" w:cs="Times New Roman"/>
              </w:rPr>
            </w:pPr>
            <w:r w:rsidRPr="00DD762F">
              <w:rPr>
                <w:rFonts w:ascii="黑体" w:eastAsia="黑体" w:hAnsi="黑体" w:cs="黑体" w:hint="eastAsia"/>
              </w:rPr>
              <w:t>事项名称</w:t>
            </w:r>
          </w:p>
        </w:tc>
        <w:tc>
          <w:tcPr>
            <w:tcW w:w="7316" w:type="dxa"/>
            <w:vAlign w:val="center"/>
          </w:tcPr>
          <w:p w:rsidR="00041364" w:rsidRPr="004B03C3" w:rsidRDefault="00041364" w:rsidP="003B0A68">
            <w:pPr>
              <w:spacing w:line="520" w:lineRule="exact"/>
              <w:rPr>
                <w:rFonts w:ascii="仿宋_GB2312" w:eastAsia="仿宋_GB2312" w:cs="Times New Roman"/>
              </w:rPr>
            </w:pPr>
            <w:r w:rsidRPr="004B03C3">
              <w:rPr>
                <w:rFonts w:ascii="仿宋_GB2312" w:eastAsia="仿宋_GB2312" w:cs="仿宋_GB2312" w:hint="eastAsia"/>
              </w:rPr>
              <w:t>供水单位卫生许可</w:t>
            </w:r>
          </w:p>
        </w:tc>
      </w:tr>
      <w:tr w:rsidR="00041364" w:rsidRPr="00DD762F">
        <w:trPr>
          <w:trHeight w:val="698"/>
        </w:trPr>
        <w:tc>
          <w:tcPr>
            <w:tcW w:w="1264" w:type="dxa"/>
            <w:vAlign w:val="center"/>
          </w:tcPr>
          <w:p w:rsidR="00041364" w:rsidRPr="00DD762F" w:rsidRDefault="00041364">
            <w:pPr>
              <w:spacing w:line="360" w:lineRule="exact"/>
              <w:jc w:val="left"/>
              <w:rPr>
                <w:rFonts w:ascii="黑体" w:eastAsia="黑体" w:hAnsi="黑体" w:cs="Times New Roman"/>
              </w:rPr>
            </w:pPr>
            <w:r w:rsidRPr="00DD762F">
              <w:rPr>
                <w:rFonts w:ascii="黑体" w:eastAsia="黑体" w:hAnsi="黑体" w:cs="黑体" w:hint="eastAsia"/>
              </w:rPr>
              <w:t>承办机构</w:t>
            </w:r>
          </w:p>
        </w:tc>
        <w:tc>
          <w:tcPr>
            <w:tcW w:w="7316" w:type="dxa"/>
            <w:vAlign w:val="center"/>
          </w:tcPr>
          <w:p w:rsidR="00041364" w:rsidRPr="004B03C3" w:rsidRDefault="00041364" w:rsidP="003B0A68">
            <w:pPr>
              <w:spacing w:line="520" w:lineRule="exact"/>
              <w:rPr>
                <w:rFonts w:ascii="仿宋_GB2312" w:eastAsia="仿宋_GB2312" w:cs="Times New Roman"/>
              </w:rPr>
            </w:pPr>
            <w:r w:rsidRPr="004B03C3">
              <w:rPr>
                <w:rFonts w:ascii="仿宋_GB2312" w:eastAsia="仿宋_GB2312" w:cs="仿宋_GB2312" w:hint="eastAsia"/>
              </w:rPr>
              <w:t>魏县卫生监督所</w:t>
            </w:r>
          </w:p>
        </w:tc>
      </w:tr>
      <w:tr w:rsidR="00041364" w:rsidRPr="00DD762F">
        <w:trPr>
          <w:trHeight w:val="906"/>
        </w:trPr>
        <w:tc>
          <w:tcPr>
            <w:tcW w:w="1264" w:type="dxa"/>
            <w:vAlign w:val="center"/>
          </w:tcPr>
          <w:p w:rsidR="00041364" w:rsidRPr="00DD762F" w:rsidRDefault="00041364">
            <w:pPr>
              <w:spacing w:line="360" w:lineRule="exact"/>
              <w:jc w:val="left"/>
              <w:rPr>
                <w:rFonts w:ascii="黑体" w:eastAsia="黑体" w:hAnsi="黑体" w:cs="Times New Roman"/>
              </w:rPr>
            </w:pPr>
            <w:r w:rsidRPr="00DD762F">
              <w:rPr>
                <w:rFonts w:ascii="黑体" w:eastAsia="黑体" w:hAnsi="黑体" w:cs="黑体" w:hint="eastAsia"/>
              </w:rPr>
              <w:t>实施依据</w:t>
            </w:r>
          </w:p>
        </w:tc>
        <w:tc>
          <w:tcPr>
            <w:tcW w:w="7316" w:type="dxa"/>
            <w:vAlign w:val="center"/>
          </w:tcPr>
          <w:p w:rsidR="00041364" w:rsidRPr="004B03C3" w:rsidRDefault="00041364" w:rsidP="003B0A68">
            <w:pPr>
              <w:spacing w:line="520" w:lineRule="exact"/>
              <w:rPr>
                <w:rFonts w:ascii="仿宋_GB2312" w:eastAsia="仿宋_GB2312" w:cs="Times New Roman"/>
              </w:rPr>
            </w:pPr>
            <w:r w:rsidRPr="004B03C3">
              <w:rPr>
                <w:rFonts w:ascii="仿宋_GB2312" w:eastAsia="仿宋_GB2312" w:cs="仿宋_GB2312" w:hint="eastAsia"/>
              </w:rPr>
              <w:t>《国务院对确需保留的行政审批项目设定行政许可的决定》（</w:t>
            </w:r>
            <w:r w:rsidRPr="004B03C3">
              <w:rPr>
                <w:rFonts w:ascii="仿宋_GB2312" w:eastAsia="仿宋_GB2312" w:cs="仿宋_GB2312"/>
              </w:rPr>
              <w:t>2004</w:t>
            </w:r>
            <w:r w:rsidRPr="004B03C3">
              <w:rPr>
                <w:rFonts w:ascii="仿宋_GB2312" w:eastAsia="仿宋_GB2312" w:cs="仿宋_GB2312" w:hint="eastAsia"/>
              </w:rPr>
              <w:t>年</w:t>
            </w:r>
            <w:r w:rsidRPr="004B03C3">
              <w:rPr>
                <w:rFonts w:ascii="仿宋_GB2312" w:eastAsia="仿宋_GB2312" w:cs="仿宋_GB2312"/>
              </w:rPr>
              <w:t>6</w:t>
            </w:r>
            <w:r w:rsidRPr="004B03C3">
              <w:rPr>
                <w:rFonts w:ascii="仿宋_GB2312" w:eastAsia="仿宋_GB2312" w:cs="仿宋_GB2312" w:hint="eastAsia"/>
              </w:rPr>
              <w:t>月国务院令第</w:t>
            </w:r>
            <w:r w:rsidRPr="004B03C3">
              <w:rPr>
                <w:rFonts w:ascii="仿宋_GB2312" w:eastAsia="仿宋_GB2312" w:cs="仿宋_GB2312"/>
              </w:rPr>
              <w:t>412</w:t>
            </w:r>
            <w:r w:rsidRPr="004B03C3">
              <w:rPr>
                <w:rFonts w:ascii="仿宋_GB2312" w:eastAsia="仿宋_GB2312" w:cs="仿宋_GB2312" w:hint="eastAsia"/>
              </w:rPr>
              <w:t>号）第</w:t>
            </w:r>
            <w:r w:rsidRPr="004B03C3">
              <w:rPr>
                <w:rFonts w:ascii="仿宋_GB2312" w:eastAsia="仿宋_GB2312" w:cs="仿宋_GB2312"/>
              </w:rPr>
              <w:t>204</w:t>
            </w:r>
            <w:r w:rsidRPr="004B03C3">
              <w:rPr>
                <w:rFonts w:ascii="仿宋_GB2312" w:eastAsia="仿宋_GB2312" w:cs="仿宋_GB2312" w:hint="eastAsia"/>
              </w:rPr>
              <w:t>项：“供水单位卫生许可”实施机关为县级以上地方人民政府卫生行政主管部门。</w:t>
            </w:r>
          </w:p>
        </w:tc>
      </w:tr>
      <w:tr w:rsidR="00041364" w:rsidRPr="00DD762F">
        <w:trPr>
          <w:trHeight w:val="1019"/>
        </w:trPr>
        <w:tc>
          <w:tcPr>
            <w:tcW w:w="1264" w:type="dxa"/>
            <w:vAlign w:val="center"/>
          </w:tcPr>
          <w:p w:rsidR="00041364" w:rsidRPr="00DD762F" w:rsidRDefault="00041364">
            <w:pPr>
              <w:spacing w:line="360" w:lineRule="exact"/>
              <w:jc w:val="left"/>
              <w:rPr>
                <w:rFonts w:ascii="黑体" w:eastAsia="黑体" w:hAnsi="黑体" w:cs="Times New Roman"/>
              </w:rPr>
            </w:pPr>
            <w:r w:rsidRPr="00DD762F">
              <w:rPr>
                <w:rFonts w:ascii="黑体" w:eastAsia="黑体" w:hAnsi="黑体" w:cs="黑体" w:hint="eastAsia"/>
              </w:rPr>
              <w:t>优惠政策</w:t>
            </w:r>
          </w:p>
        </w:tc>
        <w:tc>
          <w:tcPr>
            <w:tcW w:w="7316" w:type="dxa"/>
            <w:vAlign w:val="center"/>
          </w:tcPr>
          <w:p w:rsidR="00041364" w:rsidRPr="004B03C3" w:rsidRDefault="00041364">
            <w:pPr>
              <w:spacing w:line="360" w:lineRule="exact"/>
              <w:jc w:val="left"/>
              <w:rPr>
                <w:rFonts w:ascii="仿宋_GB2312" w:eastAsia="仿宋_GB2312" w:cs="Times New Roman"/>
              </w:rPr>
            </w:pPr>
          </w:p>
        </w:tc>
      </w:tr>
      <w:tr w:rsidR="00041364" w:rsidRPr="00DD762F">
        <w:trPr>
          <w:trHeight w:val="1012"/>
        </w:trPr>
        <w:tc>
          <w:tcPr>
            <w:tcW w:w="1264" w:type="dxa"/>
            <w:vAlign w:val="center"/>
          </w:tcPr>
          <w:p w:rsidR="00041364" w:rsidRPr="00DD762F" w:rsidRDefault="00041364">
            <w:pPr>
              <w:spacing w:line="360" w:lineRule="exact"/>
              <w:jc w:val="left"/>
              <w:rPr>
                <w:rFonts w:ascii="黑体" w:eastAsia="黑体" w:hAnsi="黑体" w:cs="Times New Roman"/>
              </w:rPr>
            </w:pPr>
            <w:r w:rsidRPr="00DD762F">
              <w:rPr>
                <w:rFonts w:ascii="黑体" w:eastAsia="黑体" w:hAnsi="黑体" w:cs="黑体" w:hint="eastAsia"/>
              </w:rPr>
              <w:t>申请材料</w:t>
            </w:r>
          </w:p>
        </w:tc>
        <w:tc>
          <w:tcPr>
            <w:tcW w:w="7316" w:type="dxa"/>
            <w:vAlign w:val="center"/>
          </w:tcPr>
          <w:p w:rsidR="00041364" w:rsidRPr="004B03C3" w:rsidRDefault="00041364" w:rsidP="00D24152">
            <w:pPr>
              <w:spacing w:line="520" w:lineRule="exact"/>
              <w:rPr>
                <w:rFonts w:ascii="仿宋_GB2312" w:eastAsia="仿宋_GB2312" w:cs="Times New Roman"/>
              </w:rPr>
            </w:pPr>
            <w:r w:rsidRPr="004B03C3">
              <w:rPr>
                <w:rFonts w:ascii="仿宋_GB2312" w:eastAsia="仿宋_GB2312" w:cs="仿宋_GB2312"/>
              </w:rPr>
              <w:t>1.</w:t>
            </w:r>
            <w:r w:rsidRPr="004B03C3">
              <w:rPr>
                <w:rFonts w:ascii="仿宋_GB2312" w:eastAsia="仿宋_GB2312" w:cs="仿宋_GB2312" w:hint="eastAsia"/>
              </w:rPr>
              <w:t>营业执照或组织机构代码证明（复印件）</w:t>
            </w:r>
          </w:p>
          <w:p w:rsidR="00041364" w:rsidRPr="004B03C3" w:rsidRDefault="00041364" w:rsidP="00D24152">
            <w:pPr>
              <w:spacing w:line="520" w:lineRule="exact"/>
              <w:rPr>
                <w:rFonts w:ascii="仿宋_GB2312" w:eastAsia="仿宋_GB2312" w:cs="Times New Roman"/>
              </w:rPr>
            </w:pPr>
            <w:r w:rsidRPr="004B03C3">
              <w:rPr>
                <w:rFonts w:ascii="仿宋_GB2312" w:eastAsia="仿宋_GB2312" w:cs="仿宋_GB2312"/>
              </w:rPr>
              <w:t>2.</w:t>
            </w:r>
            <w:r w:rsidRPr="004B03C3">
              <w:rPr>
                <w:rFonts w:ascii="仿宋_GB2312" w:eastAsia="仿宋_GB2312" w:cs="仿宋_GB2312" w:hint="eastAsia"/>
              </w:rPr>
              <w:t>法定代表人或负责人身份证明（复印件）</w:t>
            </w:r>
          </w:p>
          <w:p w:rsidR="00041364" w:rsidRPr="004B03C3" w:rsidRDefault="00041364" w:rsidP="00D24152">
            <w:pPr>
              <w:spacing w:line="520" w:lineRule="exact"/>
              <w:rPr>
                <w:rFonts w:ascii="仿宋_GB2312" w:eastAsia="仿宋_GB2312" w:cs="Times New Roman"/>
              </w:rPr>
            </w:pPr>
            <w:r w:rsidRPr="004B03C3">
              <w:rPr>
                <w:rFonts w:ascii="仿宋_GB2312" w:eastAsia="仿宋_GB2312" w:cs="仿宋_GB2312"/>
              </w:rPr>
              <w:t>3.</w:t>
            </w:r>
            <w:r w:rsidRPr="004B03C3">
              <w:rPr>
                <w:rFonts w:ascii="仿宋_GB2312" w:eastAsia="仿宋_GB2312" w:cs="仿宋_GB2312" w:hint="eastAsia"/>
              </w:rPr>
              <w:t>本单位生产场所总平面图及生产车间平面图</w:t>
            </w:r>
          </w:p>
          <w:p w:rsidR="00041364" w:rsidRPr="004B03C3" w:rsidRDefault="00041364" w:rsidP="00D24152">
            <w:pPr>
              <w:spacing w:line="520" w:lineRule="exact"/>
              <w:rPr>
                <w:rFonts w:ascii="仿宋_GB2312" w:eastAsia="仿宋_GB2312" w:cs="Times New Roman"/>
              </w:rPr>
            </w:pPr>
            <w:r w:rsidRPr="004B03C3">
              <w:rPr>
                <w:rFonts w:ascii="仿宋_GB2312" w:eastAsia="仿宋_GB2312" w:cs="仿宋_GB2312"/>
              </w:rPr>
              <w:t>4.</w:t>
            </w:r>
            <w:r w:rsidRPr="004B03C3">
              <w:rPr>
                <w:rFonts w:ascii="仿宋_GB2312" w:eastAsia="仿宋_GB2312" w:cs="仿宋_GB2312" w:hint="eastAsia"/>
              </w:rPr>
              <w:t>供水管网示意图</w:t>
            </w:r>
          </w:p>
          <w:p w:rsidR="00041364" w:rsidRPr="004B03C3" w:rsidRDefault="00041364" w:rsidP="00D24152">
            <w:pPr>
              <w:spacing w:line="520" w:lineRule="exact"/>
              <w:rPr>
                <w:rFonts w:ascii="仿宋_GB2312" w:eastAsia="仿宋_GB2312" w:cs="Times New Roman"/>
              </w:rPr>
            </w:pPr>
            <w:r w:rsidRPr="004B03C3">
              <w:rPr>
                <w:rFonts w:ascii="仿宋_GB2312" w:eastAsia="仿宋_GB2312" w:cs="仿宋_GB2312"/>
              </w:rPr>
              <w:t>5.</w:t>
            </w:r>
            <w:r w:rsidRPr="004B03C3">
              <w:rPr>
                <w:rFonts w:ascii="仿宋_GB2312" w:eastAsia="仿宋_GB2312" w:cs="仿宋_GB2312" w:hint="eastAsia"/>
              </w:rPr>
              <w:t>制水和水处理工艺流程图</w:t>
            </w:r>
          </w:p>
          <w:p w:rsidR="00041364" w:rsidRPr="004B03C3" w:rsidRDefault="00041364" w:rsidP="00D24152">
            <w:pPr>
              <w:spacing w:line="520" w:lineRule="exact"/>
              <w:rPr>
                <w:rFonts w:ascii="仿宋_GB2312" w:eastAsia="仿宋_GB2312" w:cs="Times New Roman"/>
              </w:rPr>
            </w:pPr>
            <w:r w:rsidRPr="004B03C3">
              <w:rPr>
                <w:rFonts w:ascii="仿宋_GB2312" w:eastAsia="仿宋_GB2312" w:cs="仿宋_GB2312"/>
              </w:rPr>
              <w:t>6.</w:t>
            </w:r>
            <w:r w:rsidRPr="004B03C3">
              <w:rPr>
                <w:rFonts w:ascii="仿宋_GB2312" w:eastAsia="仿宋_GB2312" w:cs="仿宋_GB2312" w:hint="eastAsia"/>
              </w:rPr>
              <w:t>水质净化、消毒设施（设备）配备情况</w:t>
            </w:r>
          </w:p>
          <w:p w:rsidR="00041364" w:rsidRPr="004B03C3" w:rsidRDefault="00041364" w:rsidP="00041364">
            <w:pPr>
              <w:spacing w:line="520" w:lineRule="exact"/>
              <w:ind w:left="31680" w:hangingChars="174" w:firstLine="31680"/>
              <w:rPr>
                <w:rFonts w:ascii="仿宋_GB2312" w:eastAsia="仿宋_GB2312" w:cs="Times New Roman"/>
              </w:rPr>
            </w:pPr>
            <w:r w:rsidRPr="004B03C3">
              <w:rPr>
                <w:rFonts w:ascii="仿宋_GB2312" w:eastAsia="仿宋_GB2312" w:cs="仿宋_GB2312"/>
              </w:rPr>
              <w:t>7.</w:t>
            </w:r>
            <w:r w:rsidRPr="004B03C3">
              <w:rPr>
                <w:rFonts w:ascii="仿宋_GB2312" w:eastAsia="仿宋_GB2312" w:cs="仿宋_GB2312" w:hint="eastAsia"/>
              </w:rPr>
              <w:t>输配水管材管件、消毒设备等涉及饮用水卫生安全产品的卫生批准文件（复</w:t>
            </w:r>
            <w:r w:rsidRPr="004B03C3">
              <w:rPr>
                <w:rFonts w:ascii="仿宋_GB2312" w:eastAsia="仿宋_GB2312" w:cs="仿宋_GB2312"/>
              </w:rPr>
              <w:t xml:space="preserve"> </w:t>
            </w:r>
            <w:r w:rsidRPr="004B03C3">
              <w:rPr>
                <w:rFonts w:ascii="仿宋_GB2312" w:eastAsia="仿宋_GB2312" w:cs="仿宋_GB2312" w:hint="eastAsia"/>
              </w:rPr>
              <w:t>印件）</w:t>
            </w:r>
          </w:p>
          <w:p w:rsidR="00041364" w:rsidRPr="004B03C3" w:rsidRDefault="00041364" w:rsidP="00D24152">
            <w:pPr>
              <w:spacing w:line="520" w:lineRule="exact"/>
              <w:rPr>
                <w:rFonts w:ascii="仿宋_GB2312" w:eastAsia="仿宋_GB2312" w:cs="Times New Roman"/>
              </w:rPr>
            </w:pPr>
            <w:r w:rsidRPr="004B03C3">
              <w:rPr>
                <w:rFonts w:ascii="仿宋_GB2312" w:eastAsia="仿宋_GB2312" w:cs="仿宋_GB2312"/>
              </w:rPr>
              <w:t>8.</w:t>
            </w:r>
            <w:r w:rsidRPr="004B03C3">
              <w:rPr>
                <w:rFonts w:ascii="仿宋_GB2312" w:eastAsia="仿宋_GB2312" w:cs="仿宋_GB2312" w:hint="eastAsia"/>
              </w:rPr>
              <w:t>卫生管理组织、制度</w:t>
            </w:r>
          </w:p>
          <w:p w:rsidR="00041364" w:rsidRPr="004B03C3" w:rsidRDefault="00041364" w:rsidP="00D24152">
            <w:pPr>
              <w:spacing w:line="520" w:lineRule="exact"/>
              <w:rPr>
                <w:rFonts w:ascii="仿宋_GB2312" w:eastAsia="仿宋_GB2312" w:cs="Times New Roman"/>
              </w:rPr>
            </w:pPr>
            <w:r w:rsidRPr="004B03C3">
              <w:rPr>
                <w:rFonts w:ascii="仿宋_GB2312" w:eastAsia="仿宋_GB2312" w:cs="仿宋_GB2312"/>
              </w:rPr>
              <w:t>9.</w:t>
            </w:r>
            <w:r w:rsidRPr="004B03C3">
              <w:rPr>
                <w:rFonts w:ascii="仿宋_GB2312" w:eastAsia="仿宋_GB2312" w:cs="仿宋_GB2312" w:hint="eastAsia"/>
              </w:rPr>
              <w:t>依法取得计量认证资质的检验机构出具的水源水和出厂水水质检测报告</w:t>
            </w:r>
          </w:p>
          <w:p w:rsidR="00041364" w:rsidRPr="004B03C3" w:rsidRDefault="00041364" w:rsidP="00D24152">
            <w:pPr>
              <w:spacing w:line="520" w:lineRule="exact"/>
              <w:rPr>
                <w:rFonts w:ascii="仿宋_GB2312" w:eastAsia="仿宋_GB2312" w:cs="Times New Roman"/>
              </w:rPr>
            </w:pPr>
            <w:r w:rsidRPr="004B03C3">
              <w:rPr>
                <w:rFonts w:ascii="仿宋_GB2312" w:eastAsia="仿宋_GB2312" w:cs="仿宋_GB2312"/>
              </w:rPr>
              <w:t>10.</w:t>
            </w:r>
            <w:r w:rsidRPr="004B03C3">
              <w:rPr>
                <w:rFonts w:ascii="仿宋_GB2312" w:eastAsia="仿宋_GB2312" w:cs="仿宋_GB2312" w:hint="eastAsia"/>
              </w:rPr>
              <w:t>水质检验人员、仪器设备、水质检验项目、自检制度等</w:t>
            </w:r>
          </w:p>
          <w:p w:rsidR="00041364" w:rsidRPr="004B03C3" w:rsidRDefault="00041364" w:rsidP="00D24152">
            <w:pPr>
              <w:spacing w:line="520" w:lineRule="exact"/>
              <w:rPr>
                <w:rFonts w:ascii="仿宋_GB2312" w:eastAsia="仿宋_GB2312" w:cs="Times New Roman"/>
              </w:rPr>
            </w:pPr>
            <w:r w:rsidRPr="004B03C3">
              <w:rPr>
                <w:rFonts w:ascii="仿宋_GB2312" w:eastAsia="仿宋_GB2312" w:cs="仿宋_GB2312"/>
              </w:rPr>
              <w:t>11.</w:t>
            </w:r>
            <w:r w:rsidRPr="004B03C3">
              <w:rPr>
                <w:rFonts w:ascii="仿宋_GB2312" w:eastAsia="仿宋_GB2312" w:cs="仿宋_GB2312" w:hint="eastAsia"/>
              </w:rPr>
              <w:t>其他：</w:t>
            </w:r>
          </w:p>
          <w:p w:rsidR="00041364" w:rsidRPr="004B03C3" w:rsidRDefault="00041364" w:rsidP="00041364">
            <w:pPr>
              <w:spacing w:line="520" w:lineRule="exact"/>
              <w:ind w:firstLineChars="150" w:firstLine="31680"/>
              <w:rPr>
                <w:rFonts w:ascii="仿宋_GB2312" w:eastAsia="仿宋_GB2312" w:cs="Times New Roman"/>
              </w:rPr>
            </w:pPr>
            <w:r w:rsidRPr="004B03C3">
              <w:rPr>
                <w:rFonts w:ascii="仿宋_GB2312" w:eastAsia="仿宋_GB2312" w:cs="仿宋_GB2312" w:hint="eastAsia"/>
              </w:rPr>
              <w:t>委托检验协议</w:t>
            </w:r>
          </w:p>
          <w:p w:rsidR="00041364" w:rsidRPr="004B03C3" w:rsidRDefault="00041364" w:rsidP="00041364">
            <w:pPr>
              <w:spacing w:line="520" w:lineRule="exact"/>
              <w:ind w:firstLineChars="150" w:firstLine="31680"/>
              <w:rPr>
                <w:rFonts w:ascii="仿宋_GB2312" w:eastAsia="仿宋_GB2312" w:cs="Times New Roman"/>
              </w:rPr>
            </w:pPr>
            <w:r w:rsidRPr="004B03C3">
              <w:rPr>
                <w:rFonts w:ascii="仿宋_GB2312" w:eastAsia="仿宋_GB2312" w:cs="仿宋_GB2312" w:hint="eastAsia"/>
              </w:rPr>
              <w:t>水源水井及生产区周围</w:t>
            </w:r>
            <w:r w:rsidRPr="004B03C3">
              <w:rPr>
                <w:rFonts w:ascii="仿宋_GB2312" w:eastAsia="仿宋_GB2312" w:cs="仿宋_GB2312"/>
              </w:rPr>
              <w:t>30</w:t>
            </w:r>
            <w:r w:rsidRPr="004B03C3">
              <w:rPr>
                <w:rFonts w:ascii="仿宋_GB2312" w:eastAsia="仿宋_GB2312" w:cs="仿宋_GB2312" w:hint="eastAsia"/>
              </w:rPr>
              <w:t>米防护范围内的环境平面图</w:t>
            </w:r>
          </w:p>
          <w:p w:rsidR="00041364" w:rsidRPr="004B03C3" w:rsidRDefault="00041364" w:rsidP="00041364">
            <w:pPr>
              <w:pStyle w:val="NormalWeb"/>
              <w:shd w:val="clear" w:color="auto" w:fill="FFFFFF"/>
              <w:spacing w:beforeAutospacing="0" w:after="150" w:afterAutospacing="0" w:line="450" w:lineRule="atLeast"/>
              <w:ind w:firstLineChars="200" w:firstLine="31680"/>
              <w:jc w:val="both"/>
              <w:rPr>
                <w:rFonts w:ascii="仿宋_GB2312" w:eastAsia="仿宋_GB2312" w:hAnsi="Calibri" w:cs="Times New Roman"/>
                <w:kern w:val="2"/>
                <w:sz w:val="21"/>
                <w:szCs w:val="21"/>
              </w:rPr>
            </w:pPr>
            <w:r w:rsidRPr="004B03C3">
              <w:rPr>
                <w:rFonts w:ascii="仿宋_GB2312" w:eastAsia="仿宋_GB2312" w:hAnsi="Calibri" w:cs="仿宋_GB2312" w:hint="eastAsia"/>
                <w:kern w:val="2"/>
                <w:sz w:val="21"/>
                <w:szCs w:val="21"/>
              </w:rPr>
              <w:t>地表水取水口防护范围内的环境平面图</w:t>
            </w:r>
          </w:p>
        </w:tc>
      </w:tr>
      <w:tr w:rsidR="00041364" w:rsidRPr="00DD762F">
        <w:trPr>
          <w:trHeight w:val="1868"/>
        </w:trPr>
        <w:tc>
          <w:tcPr>
            <w:tcW w:w="1264" w:type="dxa"/>
            <w:vAlign w:val="center"/>
          </w:tcPr>
          <w:p w:rsidR="00041364" w:rsidRPr="00DD762F" w:rsidRDefault="00041364">
            <w:pPr>
              <w:spacing w:line="360" w:lineRule="exact"/>
              <w:jc w:val="left"/>
              <w:rPr>
                <w:rFonts w:ascii="黑体" w:eastAsia="黑体" w:hAnsi="黑体" w:cs="Times New Roman"/>
              </w:rPr>
            </w:pPr>
            <w:r w:rsidRPr="00DD762F">
              <w:rPr>
                <w:rFonts w:ascii="黑体" w:eastAsia="黑体" w:hAnsi="黑体" w:cs="黑体" w:hint="eastAsia"/>
              </w:rPr>
              <w:t>办理流程</w:t>
            </w:r>
          </w:p>
        </w:tc>
        <w:tc>
          <w:tcPr>
            <w:tcW w:w="7316" w:type="dxa"/>
            <w:vAlign w:val="center"/>
          </w:tcPr>
          <w:p w:rsidR="00041364" w:rsidRPr="00DD762F" w:rsidRDefault="00041364" w:rsidP="00041364">
            <w:pPr>
              <w:spacing w:line="600" w:lineRule="exact"/>
              <w:ind w:firstLineChars="200" w:firstLine="31680"/>
              <w:jc w:val="left"/>
              <w:rPr>
                <w:rFonts w:ascii="楷体_GB2312" w:eastAsia="楷体_GB2312" w:cs="Times New Roman"/>
                <w:b/>
                <w:bCs/>
              </w:rPr>
            </w:pPr>
            <w:r w:rsidRPr="00DD762F">
              <w:rPr>
                <w:rFonts w:ascii="楷体_GB2312" w:eastAsia="楷体_GB2312" w:cs="楷体_GB2312" w:hint="eastAsia"/>
                <w:b/>
                <w:bCs/>
              </w:rPr>
              <w:t>（一）申请</w:t>
            </w:r>
          </w:p>
          <w:p w:rsidR="00041364" w:rsidRDefault="00041364" w:rsidP="00041364">
            <w:pPr>
              <w:spacing w:line="600" w:lineRule="exact"/>
              <w:ind w:firstLineChars="200" w:firstLine="31680"/>
              <w:jc w:val="left"/>
              <w:rPr>
                <w:rFonts w:ascii="仿宋_GB2312" w:eastAsia="仿宋_GB2312" w:hAnsi="仿宋_GB2312" w:cs="Times New Roman"/>
                <w:b/>
                <w:bCs/>
              </w:rPr>
            </w:pPr>
            <w:r>
              <w:rPr>
                <w:rFonts w:ascii="仿宋_GB2312" w:eastAsia="仿宋_GB2312" w:hAnsi="仿宋_GB2312" w:cs="仿宋_GB2312"/>
                <w:b/>
                <w:bCs/>
              </w:rPr>
              <w:t>1.</w:t>
            </w:r>
            <w:r>
              <w:rPr>
                <w:rFonts w:ascii="仿宋_GB2312" w:eastAsia="仿宋_GB2312" w:hAnsi="仿宋_GB2312" w:cs="仿宋_GB2312" w:hint="eastAsia"/>
                <w:b/>
                <w:bCs/>
              </w:rPr>
              <w:t>提交方式</w:t>
            </w:r>
          </w:p>
          <w:p w:rsidR="00041364" w:rsidRPr="00DD762F" w:rsidRDefault="00041364" w:rsidP="00041364">
            <w:pPr>
              <w:spacing w:line="600" w:lineRule="exact"/>
              <w:ind w:firstLineChars="200" w:firstLine="31680"/>
              <w:jc w:val="left"/>
              <w:rPr>
                <w:rFonts w:ascii="仿宋_GB2312" w:eastAsia="仿宋_GB2312" w:cs="Times New Roman"/>
              </w:rPr>
            </w:pPr>
            <w:r>
              <w:rPr>
                <w:rFonts w:ascii="仿宋_GB2312" w:eastAsia="仿宋_GB2312" w:cs="仿宋_GB2312" w:hint="eastAsia"/>
              </w:rPr>
              <w:t>窗口接收。魏县政务服务中心卫健</w:t>
            </w:r>
            <w:r w:rsidRPr="00DD762F">
              <w:rPr>
                <w:rFonts w:ascii="仿宋_GB2312" w:eastAsia="仿宋_GB2312" w:cs="仿宋_GB2312" w:hint="eastAsia"/>
              </w:rPr>
              <w:t>局窗口，地址：</w:t>
            </w:r>
            <w:r>
              <w:rPr>
                <w:rFonts w:ascii="仿宋_GB2312" w:eastAsia="仿宋_GB2312" w:cs="仿宋_GB2312" w:hint="eastAsia"/>
              </w:rPr>
              <w:t>魏县魏州东路</w:t>
            </w:r>
            <w:r>
              <w:rPr>
                <w:rFonts w:ascii="仿宋_GB2312" w:eastAsia="仿宋_GB2312" w:cs="仿宋_GB2312"/>
              </w:rPr>
              <w:t>38</w:t>
            </w:r>
            <w:r>
              <w:rPr>
                <w:rFonts w:ascii="仿宋_GB2312" w:eastAsia="仿宋_GB2312" w:cs="仿宋_GB2312" w:hint="eastAsia"/>
              </w:rPr>
              <w:t>号</w:t>
            </w:r>
            <w:r w:rsidRPr="00DD762F">
              <w:rPr>
                <w:rFonts w:ascii="仿宋_GB2312" w:eastAsia="仿宋_GB2312" w:cs="仿宋_GB2312" w:hint="eastAsia"/>
              </w:rPr>
              <w:t>，邮编：</w:t>
            </w:r>
            <w:r w:rsidRPr="00DD762F">
              <w:rPr>
                <w:rFonts w:ascii="仿宋_GB2312" w:eastAsia="仿宋_GB2312" w:cs="仿宋_GB2312"/>
              </w:rPr>
              <w:t>056800</w:t>
            </w:r>
            <w:r w:rsidRPr="00DD762F">
              <w:rPr>
                <w:rFonts w:ascii="仿宋_GB2312" w:eastAsia="仿宋_GB2312" w:cs="仿宋_GB2312" w:hint="eastAsia"/>
              </w:rPr>
              <w:t>，联系电话：</w:t>
            </w:r>
            <w:r w:rsidRPr="00DD762F">
              <w:rPr>
                <w:rFonts w:ascii="仿宋_GB2312" w:eastAsia="仿宋_GB2312" w:cs="仿宋_GB2312"/>
                <w:sz w:val="20"/>
                <w:szCs w:val="20"/>
              </w:rPr>
              <w:t>0310</w:t>
            </w:r>
            <w:r w:rsidRPr="00DD762F">
              <w:rPr>
                <w:rFonts w:ascii="仿宋_GB2312" w:eastAsia="仿宋_GB2312"/>
                <w:sz w:val="20"/>
                <w:szCs w:val="20"/>
              </w:rPr>
              <w:t>—</w:t>
            </w:r>
            <w:r w:rsidRPr="00DD762F">
              <w:rPr>
                <w:rFonts w:ascii="仿宋_GB2312" w:eastAsia="仿宋_GB2312" w:cs="仿宋_GB2312"/>
                <w:sz w:val="20"/>
                <w:szCs w:val="20"/>
              </w:rPr>
              <w:t>3516609</w:t>
            </w:r>
            <w:r w:rsidRPr="00DD762F">
              <w:rPr>
                <w:rFonts w:ascii="仿宋_GB2312" w:eastAsia="仿宋_GB2312" w:cs="仿宋_GB2312" w:hint="eastAsia"/>
              </w:rPr>
              <w:t>。</w:t>
            </w:r>
          </w:p>
          <w:p w:rsidR="00041364" w:rsidRDefault="00041364" w:rsidP="00041364">
            <w:pPr>
              <w:spacing w:line="600" w:lineRule="exact"/>
              <w:ind w:firstLineChars="200" w:firstLine="31680"/>
              <w:jc w:val="left"/>
              <w:rPr>
                <w:rFonts w:ascii="仿宋_GB2312" w:eastAsia="仿宋_GB2312" w:hAnsi="仿宋_GB2312" w:cs="Times New Roman"/>
                <w:b/>
                <w:bCs/>
              </w:rPr>
            </w:pPr>
            <w:r>
              <w:rPr>
                <w:rFonts w:ascii="仿宋_GB2312" w:eastAsia="仿宋_GB2312" w:hAnsi="仿宋_GB2312" w:cs="仿宋_GB2312"/>
                <w:b/>
                <w:bCs/>
              </w:rPr>
              <w:t>2.</w:t>
            </w:r>
            <w:r>
              <w:rPr>
                <w:rFonts w:ascii="仿宋_GB2312" w:eastAsia="仿宋_GB2312" w:hAnsi="仿宋_GB2312" w:cs="仿宋_GB2312" w:hint="eastAsia"/>
                <w:b/>
                <w:bCs/>
              </w:rPr>
              <w:t>获取收件编号</w:t>
            </w:r>
          </w:p>
          <w:p w:rsidR="00041364" w:rsidRPr="00DD762F" w:rsidRDefault="00041364" w:rsidP="00041364">
            <w:pPr>
              <w:spacing w:line="600" w:lineRule="exact"/>
              <w:ind w:firstLineChars="200" w:firstLine="31680"/>
              <w:rPr>
                <w:rFonts w:ascii="仿宋_GB2312" w:eastAsia="仿宋_GB2312" w:cs="Times New Roman"/>
              </w:rPr>
            </w:pPr>
            <w:r w:rsidRPr="00DD762F">
              <w:rPr>
                <w:rFonts w:ascii="仿宋_GB2312" w:eastAsia="仿宋_GB2312" w:cs="仿宋_GB2312" w:hint="eastAsia"/>
              </w:rPr>
              <w:t>申请人在窗口提交申请的，窗口人员在政务服务中心内网系统录入信息时，可即时获得编号，申请人可现场领取。</w:t>
            </w:r>
          </w:p>
          <w:p w:rsidR="00041364" w:rsidRDefault="00041364" w:rsidP="00041364">
            <w:pPr>
              <w:spacing w:line="600" w:lineRule="exact"/>
              <w:ind w:firstLineChars="200" w:firstLine="31680"/>
              <w:rPr>
                <w:rFonts w:ascii="仿宋_GB2312" w:eastAsia="仿宋_GB2312" w:hAnsi="仿宋_GB2312" w:cs="Times New Roman"/>
                <w:b/>
                <w:bCs/>
              </w:rPr>
            </w:pPr>
            <w:r>
              <w:rPr>
                <w:rFonts w:ascii="仿宋_GB2312" w:eastAsia="仿宋_GB2312" w:hAnsi="仿宋_GB2312" w:cs="仿宋_GB2312"/>
                <w:b/>
                <w:bCs/>
              </w:rPr>
              <w:t>3.</w:t>
            </w:r>
            <w:r>
              <w:rPr>
                <w:rFonts w:ascii="仿宋_GB2312" w:eastAsia="仿宋_GB2312" w:hAnsi="仿宋_GB2312" w:cs="仿宋_GB2312" w:hint="eastAsia"/>
                <w:b/>
                <w:bCs/>
              </w:rPr>
              <w:t>获取收件凭证</w:t>
            </w:r>
          </w:p>
          <w:p w:rsidR="00041364" w:rsidRPr="00DD762F" w:rsidRDefault="00041364" w:rsidP="00041364">
            <w:pPr>
              <w:spacing w:line="600" w:lineRule="exact"/>
              <w:ind w:firstLineChars="200" w:firstLine="31680"/>
              <w:rPr>
                <w:rFonts w:ascii="仿宋_GB2312" w:eastAsia="仿宋_GB2312" w:cs="Times New Roman"/>
              </w:rPr>
            </w:pPr>
            <w:r w:rsidRPr="00DD762F">
              <w:rPr>
                <w:rFonts w:ascii="仿宋_GB2312" w:eastAsia="仿宋_GB2312" w:cs="仿宋_GB2312" w:hint="eastAsia"/>
              </w:rPr>
              <w:t>经审核，对材料齐全、填写无误、符合法定形式的材料出具材料受理凭证。凭证内容包括：材料名称、接收时间、编号，受理人姓名，联系方式、进度查询方式、办理期限。申请人领取方式如下：</w:t>
            </w:r>
          </w:p>
          <w:p w:rsidR="00041364" w:rsidRPr="00DD762F" w:rsidRDefault="00041364" w:rsidP="00041364">
            <w:pPr>
              <w:spacing w:line="600" w:lineRule="exact"/>
              <w:ind w:firstLineChars="200" w:firstLine="31680"/>
              <w:rPr>
                <w:rFonts w:ascii="仿宋_GB2312" w:eastAsia="仿宋_GB2312" w:cs="Times New Roman"/>
              </w:rPr>
            </w:pPr>
            <w:r w:rsidRPr="00DD762F">
              <w:rPr>
                <w:rFonts w:ascii="仿宋_GB2312" w:eastAsia="仿宋_GB2312" w:cs="仿宋_GB2312" w:hint="eastAsia"/>
              </w:rPr>
              <w:t>申请人在窗口提交申请，材料受理凭证由申请人即时领取。</w:t>
            </w:r>
          </w:p>
          <w:p w:rsidR="00041364" w:rsidRPr="00DD762F" w:rsidRDefault="00041364" w:rsidP="00041364">
            <w:pPr>
              <w:spacing w:line="600" w:lineRule="exact"/>
              <w:ind w:firstLineChars="200" w:firstLine="31680"/>
              <w:jc w:val="left"/>
              <w:rPr>
                <w:rFonts w:ascii="楷体_GB2312" w:eastAsia="楷体_GB2312" w:cs="Times New Roman"/>
                <w:b/>
                <w:bCs/>
              </w:rPr>
            </w:pPr>
            <w:r w:rsidRPr="00DD762F">
              <w:rPr>
                <w:rFonts w:ascii="楷体_GB2312" w:eastAsia="楷体_GB2312" w:cs="楷体_GB2312" w:hint="eastAsia"/>
                <w:b/>
                <w:bCs/>
              </w:rPr>
              <w:t>（二）受理</w:t>
            </w:r>
          </w:p>
          <w:p w:rsidR="00041364" w:rsidRDefault="00041364" w:rsidP="00041364">
            <w:pPr>
              <w:spacing w:line="600" w:lineRule="exact"/>
              <w:ind w:firstLineChars="200" w:firstLine="31680"/>
              <w:jc w:val="left"/>
              <w:rPr>
                <w:rFonts w:ascii="仿宋_GB2312" w:eastAsia="仿宋_GB2312" w:hAnsi="仿宋_GB2312" w:cs="Times New Roman"/>
                <w:b/>
                <w:bCs/>
              </w:rPr>
            </w:pPr>
            <w:r>
              <w:rPr>
                <w:rFonts w:ascii="仿宋_GB2312" w:eastAsia="仿宋_GB2312" w:hAnsi="仿宋_GB2312" w:cs="仿宋_GB2312"/>
                <w:b/>
                <w:bCs/>
              </w:rPr>
              <w:t>1.</w:t>
            </w:r>
            <w:r>
              <w:rPr>
                <w:rFonts w:ascii="仿宋_GB2312" w:eastAsia="仿宋_GB2312" w:hAnsi="仿宋_GB2312" w:cs="仿宋_GB2312" w:hint="eastAsia"/>
                <w:b/>
                <w:bCs/>
              </w:rPr>
              <w:t>材料补正</w:t>
            </w:r>
          </w:p>
          <w:p w:rsidR="00041364" w:rsidRPr="00DD762F" w:rsidRDefault="00041364" w:rsidP="00041364">
            <w:pPr>
              <w:spacing w:line="600" w:lineRule="exact"/>
              <w:ind w:firstLineChars="200" w:firstLine="31680"/>
              <w:rPr>
                <w:rFonts w:ascii="仿宋_GB2312" w:eastAsia="仿宋_GB2312" w:cs="Times New Roman"/>
              </w:rPr>
            </w:pPr>
            <w:r w:rsidRPr="00DD762F">
              <w:rPr>
                <w:rFonts w:ascii="仿宋_GB2312" w:eastAsia="仿宋_GB2312" w:cs="仿宋_GB2312" w:hint="eastAsia"/>
              </w:rPr>
              <w:t>①属于窗口受理的，受理人当场发现申请材料不齐全或不符合法定形式的，能当场补正的告知申请人当场补正，并予以协助。不能当场补正的，做出补正材料通知单，列明需补正的材料内容、补正期限以及逾期不补正作退件处理的规定。</w:t>
            </w:r>
          </w:p>
          <w:p w:rsidR="00041364" w:rsidRDefault="00041364" w:rsidP="00041364">
            <w:pPr>
              <w:spacing w:line="600" w:lineRule="exact"/>
              <w:ind w:firstLineChars="200" w:firstLine="31680"/>
              <w:jc w:val="left"/>
              <w:rPr>
                <w:rFonts w:ascii="仿宋_GB2312" w:eastAsia="仿宋_GB2312" w:hAnsi="仿宋_GB2312" w:cs="Times New Roman"/>
                <w:b/>
                <w:bCs/>
              </w:rPr>
            </w:pPr>
            <w:r>
              <w:rPr>
                <w:rFonts w:ascii="仿宋_GB2312" w:eastAsia="仿宋_GB2312" w:hAnsi="仿宋_GB2312" w:cs="仿宋_GB2312"/>
                <w:b/>
                <w:bCs/>
              </w:rPr>
              <w:t>2.</w:t>
            </w:r>
            <w:r>
              <w:rPr>
                <w:rFonts w:ascii="仿宋_GB2312" w:eastAsia="仿宋_GB2312" w:hAnsi="仿宋_GB2312" w:cs="仿宋_GB2312" w:hint="eastAsia"/>
                <w:b/>
                <w:bCs/>
              </w:rPr>
              <w:t>获取受理（不予受理）凭证</w:t>
            </w:r>
          </w:p>
          <w:p w:rsidR="00041364" w:rsidRPr="00DD762F" w:rsidRDefault="00041364" w:rsidP="00041364">
            <w:pPr>
              <w:spacing w:line="600" w:lineRule="exact"/>
              <w:ind w:firstLineChars="200" w:firstLine="31680"/>
              <w:rPr>
                <w:rFonts w:ascii="仿宋_GB2312" w:eastAsia="仿宋_GB2312" w:cs="Times New Roman"/>
              </w:rPr>
            </w:pPr>
            <w:r w:rsidRPr="00DD762F">
              <w:rPr>
                <w:rFonts w:ascii="仿宋_GB2312" w:eastAsia="仿宋_GB2312" w:cs="仿宋_GB2312" w:hint="eastAsia"/>
              </w:rPr>
              <w:t>①经审核符合受理条件的，办理人员登录政务服务中心内网系统自动生成受理通知书，并随即打印。</w:t>
            </w:r>
          </w:p>
          <w:p w:rsidR="00041364" w:rsidRPr="00DD762F" w:rsidRDefault="00041364" w:rsidP="00041364">
            <w:pPr>
              <w:spacing w:line="600" w:lineRule="exact"/>
              <w:ind w:firstLineChars="200" w:firstLine="31680"/>
              <w:jc w:val="left"/>
              <w:rPr>
                <w:rFonts w:ascii="仿宋_GB2312" w:eastAsia="仿宋_GB2312" w:cs="Times New Roman"/>
              </w:rPr>
            </w:pPr>
            <w:r w:rsidRPr="00DD762F">
              <w:rPr>
                <w:rFonts w:ascii="仿宋_GB2312" w:eastAsia="仿宋_GB2312" w:cs="仿宋_GB2312" w:hint="eastAsia"/>
              </w:rPr>
              <w:t>②经审核不符合受理条件的，办理人员制作不予受理决定书，决定书内容要包括不予受理的理由、有权受理的其他机关的名称、法律救济等。</w:t>
            </w:r>
          </w:p>
          <w:p w:rsidR="00041364" w:rsidRPr="00DD762F" w:rsidRDefault="00041364" w:rsidP="00041364">
            <w:pPr>
              <w:spacing w:line="600" w:lineRule="exact"/>
              <w:ind w:firstLineChars="200" w:firstLine="31680"/>
              <w:rPr>
                <w:rFonts w:ascii="仿宋_GB2312" w:eastAsia="仿宋_GB2312" w:cs="Times New Roman"/>
              </w:rPr>
            </w:pPr>
            <w:r w:rsidRPr="00DD762F">
              <w:rPr>
                <w:rFonts w:ascii="仿宋_GB2312" w:eastAsia="仿宋_GB2312" w:cs="仿宋_GB2312" w:hint="eastAsia"/>
              </w:rPr>
              <w:t>凭证的获取方式同补正材料的方式。</w:t>
            </w:r>
          </w:p>
          <w:p w:rsidR="00041364" w:rsidRPr="00DD762F" w:rsidRDefault="00041364" w:rsidP="00041364">
            <w:pPr>
              <w:spacing w:line="600" w:lineRule="exact"/>
              <w:ind w:firstLineChars="200" w:firstLine="31680"/>
              <w:jc w:val="left"/>
              <w:rPr>
                <w:rFonts w:ascii="楷体_GB2312" w:eastAsia="楷体_GB2312" w:cs="Times New Roman"/>
                <w:b/>
                <w:bCs/>
              </w:rPr>
            </w:pPr>
            <w:r w:rsidRPr="00DD762F">
              <w:rPr>
                <w:rFonts w:ascii="楷体_GB2312" w:eastAsia="楷体_GB2312" w:cs="楷体_GB2312" w:hint="eastAsia"/>
                <w:b/>
                <w:bCs/>
              </w:rPr>
              <w:t>（三）办理进程查询</w:t>
            </w:r>
          </w:p>
          <w:p w:rsidR="00041364" w:rsidRPr="00DD762F" w:rsidRDefault="00041364" w:rsidP="00041364">
            <w:pPr>
              <w:spacing w:line="600" w:lineRule="exact"/>
              <w:ind w:firstLineChars="200" w:firstLine="31680"/>
              <w:rPr>
                <w:rFonts w:ascii="仿宋_GB2312" w:eastAsia="仿宋_GB2312" w:cs="Times New Roman"/>
              </w:rPr>
            </w:pPr>
            <w:r w:rsidRPr="00DD762F">
              <w:rPr>
                <w:rFonts w:ascii="仿宋_GB2312" w:eastAsia="仿宋_GB2312" w:cs="仿宋_GB2312" w:hint="eastAsia"/>
              </w:rPr>
              <w:t>查询电话号码：</w:t>
            </w:r>
            <w:r w:rsidRPr="00DD762F">
              <w:rPr>
                <w:rFonts w:ascii="仿宋_GB2312" w:eastAsia="仿宋_GB2312" w:cs="仿宋_GB2312"/>
                <w:sz w:val="20"/>
                <w:szCs w:val="20"/>
              </w:rPr>
              <w:t>0310</w:t>
            </w:r>
            <w:r w:rsidRPr="00DD762F">
              <w:rPr>
                <w:rFonts w:ascii="仿宋_GB2312" w:eastAsia="仿宋_GB2312"/>
                <w:sz w:val="20"/>
                <w:szCs w:val="20"/>
              </w:rPr>
              <w:t>—</w:t>
            </w:r>
            <w:r w:rsidRPr="00DD762F">
              <w:rPr>
                <w:rFonts w:ascii="仿宋_GB2312" w:eastAsia="仿宋_GB2312" w:cs="仿宋_GB2312"/>
                <w:sz w:val="20"/>
                <w:szCs w:val="20"/>
              </w:rPr>
              <w:t>3516609</w:t>
            </w:r>
          </w:p>
          <w:p w:rsidR="00041364" w:rsidRPr="00DD762F" w:rsidRDefault="00041364" w:rsidP="00041364">
            <w:pPr>
              <w:spacing w:line="600" w:lineRule="exact"/>
              <w:ind w:firstLineChars="250" w:firstLine="31680"/>
              <w:jc w:val="left"/>
              <w:rPr>
                <w:rFonts w:ascii="楷体_GB2312" w:eastAsia="楷体_GB2312" w:cs="Times New Roman"/>
                <w:b/>
                <w:bCs/>
              </w:rPr>
            </w:pPr>
            <w:r w:rsidRPr="00DD762F">
              <w:rPr>
                <w:rFonts w:ascii="楷体_GB2312" w:eastAsia="楷体_GB2312" w:cs="楷体_GB2312"/>
                <w:b/>
                <w:bCs/>
              </w:rPr>
              <w:t>(</w:t>
            </w:r>
            <w:r w:rsidRPr="00DD762F">
              <w:rPr>
                <w:rFonts w:ascii="楷体_GB2312" w:eastAsia="楷体_GB2312" w:cs="楷体_GB2312" w:hint="eastAsia"/>
                <w:b/>
                <w:bCs/>
              </w:rPr>
              <w:t>四</w:t>
            </w:r>
            <w:r w:rsidRPr="00DD762F">
              <w:rPr>
                <w:rFonts w:ascii="楷体_GB2312" w:eastAsia="楷体_GB2312" w:cs="楷体_GB2312"/>
                <w:b/>
                <w:bCs/>
              </w:rPr>
              <w:t>)</w:t>
            </w:r>
            <w:r w:rsidRPr="00DD762F">
              <w:rPr>
                <w:rFonts w:ascii="楷体_GB2312" w:eastAsia="楷体_GB2312" w:cs="楷体_GB2312" w:hint="eastAsia"/>
                <w:b/>
                <w:bCs/>
              </w:rPr>
              <w:t>获取审批决定书</w:t>
            </w:r>
          </w:p>
          <w:p w:rsidR="00041364" w:rsidRPr="00DD762F" w:rsidRDefault="00041364" w:rsidP="00041364">
            <w:pPr>
              <w:spacing w:line="600" w:lineRule="exact"/>
              <w:ind w:firstLineChars="200" w:firstLine="31680"/>
              <w:rPr>
                <w:rFonts w:ascii="仿宋_GB2312" w:eastAsia="仿宋_GB2312" w:cs="Times New Roman"/>
              </w:rPr>
            </w:pPr>
            <w:r>
              <w:rPr>
                <w:rFonts w:ascii="仿宋_GB2312" w:eastAsia="仿宋_GB2312" w:hAnsi="仿宋_GB2312" w:cs="仿宋_GB2312"/>
                <w:b/>
                <w:bCs/>
              </w:rPr>
              <w:t>1.</w:t>
            </w:r>
            <w:r>
              <w:rPr>
                <w:rFonts w:ascii="仿宋_GB2312" w:eastAsia="仿宋_GB2312" w:hAnsi="仿宋_GB2312" w:cs="仿宋_GB2312" w:hint="eastAsia"/>
                <w:b/>
                <w:bCs/>
              </w:rPr>
              <w:t>获取方式：</w:t>
            </w:r>
            <w:r w:rsidRPr="00DD762F">
              <w:rPr>
                <w:rFonts w:ascii="仿宋_GB2312" w:eastAsia="仿宋_GB2312" w:cs="仿宋_GB2312" w:hint="eastAsia"/>
              </w:rPr>
              <w:t>窗口领取。</w:t>
            </w:r>
          </w:p>
          <w:p w:rsidR="00041364" w:rsidRPr="00DD762F" w:rsidRDefault="00041364" w:rsidP="00041364">
            <w:pPr>
              <w:spacing w:line="600" w:lineRule="exact"/>
              <w:ind w:firstLineChars="200" w:firstLine="31680"/>
              <w:rPr>
                <w:rFonts w:ascii="宋体" w:cs="Times New Roman"/>
              </w:rPr>
            </w:pPr>
            <w:r>
              <w:rPr>
                <w:rFonts w:ascii="仿宋_GB2312" w:eastAsia="仿宋_GB2312" w:hAnsi="仿宋_GB2312" w:cs="仿宋_GB2312"/>
                <w:b/>
                <w:bCs/>
              </w:rPr>
              <w:t>2.</w:t>
            </w:r>
            <w:r>
              <w:rPr>
                <w:rFonts w:ascii="仿宋_GB2312" w:eastAsia="仿宋_GB2312" w:hAnsi="仿宋_GB2312" w:cs="仿宋_GB2312" w:hint="eastAsia"/>
                <w:b/>
                <w:bCs/>
              </w:rPr>
              <w:t>决定书类型</w:t>
            </w:r>
            <w:r>
              <w:rPr>
                <w:rFonts w:ascii="仿宋_GB2312" w:eastAsia="仿宋_GB2312" w:hAnsi="仿宋_GB2312" w:cs="仿宋_GB2312"/>
                <w:b/>
                <w:bCs/>
              </w:rPr>
              <w:t>:</w:t>
            </w:r>
            <w:r w:rsidRPr="00DD762F">
              <w:rPr>
                <w:rFonts w:ascii="仿宋_GB2312" w:eastAsia="仿宋_GB2312" w:cs="仿宋_GB2312" w:hint="eastAsia"/>
              </w:rPr>
              <w:t>《公共场所卫生许可证》，本证有效期</w:t>
            </w:r>
            <w:r w:rsidRPr="00DD762F">
              <w:rPr>
                <w:rFonts w:ascii="仿宋_GB2312" w:eastAsia="仿宋_GB2312" w:cs="仿宋_GB2312"/>
              </w:rPr>
              <w:t>4</w:t>
            </w:r>
            <w:r w:rsidRPr="00DD762F">
              <w:rPr>
                <w:rFonts w:ascii="仿宋_GB2312" w:eastAsia="仿宋_GB2312" w:cs="仿宋_GB2312" w:hint="eastAsia"/>
              </w:rPr>
              <w:t>年，有效期届满前需要延续的，应当在有效期届满前</w:t>
            </w:r>
            <w:r w:rsidRPr="00DD762F">
              <w:rPr>
                <w:rFonts w:ascii="仿宋_GB2312" w:eastAsia="仿宋_GB2312" w:cs="仿宋_GB2312"/>
              </w:rPr>
              <w:t>45</w:t>
            </w:r>
            <w:r w:rsidRPr="00DD762F">
              <w:rPr>
                <w:rFonts w:ascii="仿宋_GB2312" w:eastAsia="仿宋_GB2312" w:cs="仿宋_GB2312" w:hint="eastAsia"/>
              </w:rPr>
              <w:t>日前向我局提出延续申请。</w:t>
            </w:r>
          </w:p>
        </w:tc>
      </w:tr>
      <w:tr w:rsidR="00041364" w:rsidRPr="00DD762F">
        <w:trPr>
          <w:trHeight w:val="558"/>
        </w:trPr>
        <w:tc>
          <w:tcPr>
            <w:tcW w:w="1264" w:type="dxa"/>
            <w:vAlign w:val="center"/>
          </w:tcPr>
          <w:p w:rsidR="00041364" w:rsidRPr="00DD762F" w:rsidRDefault="00041364">
            <w:pPr>
              <w:spacing w:line="360" w:lineRule="exact"/>
              <w:jc w:val="left"/>
              <w:rPr>
                <w:rFonts w:ascii="黑体" w:eastAsia="黑体" w:hAnsi="黑体" w:cs="Times New Roman"/>
              </w:rPr>
            </w:pPr>
            <w:r>
              <w:rPr>
                <w:rFonts w:ascii="黑体" w:eastAsia="黑体" w:hAnsi="黑体" w:cs="黑体" w:hint="eastAsia"/>
              </w:rPr>
              <w:t>办理时限</w:t>
            </w:r>
          </w:p>
        </w:tc>
        <w:tc>
          <w:tcPr>
            <w:tcW w:w="7316" w:type="dxa"/>
            <w:vAlign w:val="center"/>
          </w:tcPr>
          <w:p w:rsidR="00041364" w:rsidRPr="00E908B4" w:rsidRDefault="00041364">
            <w:pPr>
              <w:spacing w:line="360" w:lineRule="exact"/>
              <w:jc w:val="left"/>
              <w:rPr>
                <w:rFonts w:ascii="仿宋_GB2312" w:eastAsia="仿宋_GB2312" w:cs="Times New Roman"/>
              </w:rPr>
            </w:pPr>
            <w:r w:rsidRPr="00E908B4">
              <w:rPr>
                <w:rFonts w:ascii="仿宋_GB2312" w:eastAsia="仿宋_GB2312" w:cs="仿宋_GB2312"/>
              </w:rPr>
              <w:t>20</w:t>
            </w:r>
            <w:r w:rsidRPr="00E908B4">
              <w:rPr>
                <w:rFonts w:ascii="仿宋_GB2312" w:eastAsia="仿宋_GB2312" w:cs="仿宋_GB2312" w:hint="eastAsia"/>
              </w:rPr>
              <w:t>个工作日</w:t>
            </w:r>
          </w:p>
        </w:tc>
      </w:tr>
      <w:tr w:rsidR="00041364" w:rsidRPr="00DD762F">
        <w:trPr>
          <w:trHeight w:val="766"/>
        </w:trPr>
        <w:tc>
          <w:tcPr>
            <w:tcW w:w="1264" w:type="dxa"/>
            <w:vAlign w:val="center"/>
          </w:tcPr>
          <w:p w:rsidR="00041364" w:rsidRPr="00DD762F" w:rsidRDefault="00041364">
            <w:pPr>
              <w:spacing w:line="360" w:lineRule="exact"/>
              <w:jc w:val="left"/>
              <w:rPr>
                <w:rFonts w:ascii="黑体" w:eastAsia="黑体" w:hAnsi="黑体" w:cs="Times New Roman"/>
              </w:rPr>
            </w:pPr>
            <w:r w:rsidRPr="00DD762F">
              <w:rPr>
                <w:rFonts w:ascii="黑体" w:eastAsia="黑体" w:hAnsi="黑体" w:cs="黑体" w:hint="eastAsia"/>
              </w:rPr>
              <w:t>监督方式</w:t>
            </w:r>
          </w:p>
        </w:tc>
        <w:tc>
          <w:tcPr>
            <w:tcW w:w="7316" w:type="dxa"/>
            <w:vAlign w:val="center"/>
          </w:tcPr>
          <w:p w:rsidR="00041364" w:rsidRPr="00E908B4" w:rsidRDefault="00041364">
            <w:pPr>
              <w:spacing w:line="360" w:lineRule="exact"/>
              <w:jc w:val="left"/>
              <w:rPr>
                <w:rFonts w:ascii="仿宋_GB2312" w:eastAsia="仿宋_GB2312" w:cs="仿宋_GB2312"/>
              </w:rPr>
            </w:pPr>
            <w:r w:rsidRPr="00E908B4">
              <w:rPr>
                <w:rFonts w:ascii="仿宋_GB2312" w:eastAsia="仿宋_GB2312" w:cs="仿宋_GB2312" w:hint="eastAsia"/>
              </w:rPr>
              <w:t>电话监督：</w:t>
            </w:r>
            <w:r w:rsidRPr="00E908B4">
              <w:rPr>
                <w:rFonts w:ascii="仿宋_GB2312" w:eastAsia="仿宋_GB2312" w:cs="仿宋_GB2312"/>
              </w:rPr>
              <w:t>0310</w:t>
            </w:r>
            <w:r w:rsidRPr="00E908B4">
              <w:rPr>
                <w:rFonts w:ascii="仿宋_GB2312" w:eastAsia="仿宋_GB2312"/>
              </w:rPr>
              <w:t>—</w:t>
            </w:r>
            <w:r w:rsidRPr="00E908B4">
              <w:rPr>
                <w:rFonts w:ascii="仿宋_GB2312" w:eastAsia="仿宋_GB2312" w:cs="仿宋_GB2312"/>
              </w:rPr>
              <w:t>3521993</w:t>
            </w:r>
          </w:p>
        </w:tc>
      </w:tr>
      <w:tr w:rsidR="00041364" w:rsidRPr="00DD762F">
        <w:trPr>
          <w:trHeight w:val="766"/>
        </w:trPr>
        <w:tc>
          <w:tcPr>
            <w:tcW w:w="1264" w:type="dxa"/>
            <w:vAlign w:val="center"/>
          </w:tcPr>
          <w:p w:rsidR="00041364" w:rsidRPr="00DD762F" w:rsidRDefault="00041364">
            <w:pPr>
              <w:spacing w:line="360" w:lineRule="exact"/>
              <w:jc w:val="left"/>
              <w:rPr>
                <w:rFonts w:ascii="黑体" w:eastAsia="黑体" w:hAnsi="黑体" w:cs="Times New Roman"/>
              </w:rPr>
            </w:pPr>
            <w:r w:rsidRPr="00DD762F">
              <w:rPr>
                <w:rFonts w:ascii="黑体" w:eastAsia="黑体" w:hAnsi="黑体" w:cs="黑体" w:hint="eastAsia"/>
              </w:rPr>
              <w:t>责任追究</w:t>
            </w:r>
          </w:p>
        </w:tc>
        <w:tc>
          <w:tcPr>
            <w:tcW w:w="7316" w:type="dxa"/>
            <w:vAlign w:val="center"/>
          </w:tcPr>
          <w:p w:rsidR="00041364" w:rsidRPr="00DD762F" w:rsidRDefault="00041364">
            <w:pPr>
              <w:spacing w:line="360" w:lineRule="exact"/>
              <w:jc w:val="left"/>
              <w:rPr>
                <w:rFonts w:ascii="宋体" w:cs="Times New Roman"/>
              </w:rPr>
            </w:pPr>
            <w:r w:rsidRPr="00DD762F">
              <w:rPr>
                <w:rFonts w:ascii="仿宋_GB2312" w:eastAsia="仿宋_GB2312" w:cs="仿宋_GB2312" w:hint="eastAsia"/>
              </w:rPr>
              <w:t>行政机关应当依职权或根据公民、法人和其他组织投诉、举报的线索，对违法违纪的单位和人员进行调查，根据其违法违纪情节作出处理。对责任人员给予通报批评、告诫、离岗培训、调离执法岗位、处分，并由其承担相应行政赔偿责任；向下级行政机关发出《行政执法监督决定书》，责令限期履行，责令补正或者改正，撤销，确认违法或者无效。</w:t>
            </w:r>
          </w:p>
        </w:tc>
      </w:tr>
      <w:tr w:rsidR="00041364" w:rsidRPr="00DD762F">
        <w:trPr>
          <w:trHeight w:val="766"/>
        </w:trPr>
        <w:tc>
          <w:tcPr>
            <w:tcW w:w="1264" w:type="dxa"/>
            <w:vAlign w:val="center"/>
          </w:tcPr>
          <w:p w:rsidR="00041364" w:rsidRPr="00DD762F" w:rsidRDefault="00041364">
            <w:pPr>
              <w:spacing w:line="360" w:lineRule="exact"/>
              <w:jc w:val="left"/>
              <w:rPr>
                <w:rFonts w:ascii="黑体" w:eastAsia="黑体" w:hAnsi="黑体" w:cs="Times New Roman"/>
              </w:rPr>
            </w:pPr>
            <w:r w:rsidRPr="00DD762F">
              <w:rPr>
                <w:rFonts w:ascii="黑体" w:eastAsia="黑体" w:hAnsi="黑体" w:cs="黑体" w:hint="eastAsia"/>
              </w:rPr>
              <w:t>救济渠道</w:t>
            </w:r>
          </w:p>
        </w:tc>
        <w:tc>
          <w:tcPr>
            <w:tcW w:w="7316" w:type="dxa"/>
            <w:vAlign w:val="center"/>
          </w:tcPr>
          <w:p w:rsidR="00041364" w:rsidRPr="00DD762F" w:rsidRDefault="00041364" w:rsidP="00041364">
            <w:pPr>
              <w:spacing w:line="560" w:lineRule="exact"/>
              <w:ind w:firstLineChars="200" w:firstLine="31680"/>
              <w:rPr>
                <w:rFonts w:ascii="楷体" w:eastAsia="楷体" w:hAnsi="楷体" w:cs="Times New Roman"/>
              </w:rPr>
            </w:pPr>
            <w:r w:rsidRPr="00DD762F">
              <w:rPr>
                <w:rFonts w:ascii="楷体" w:eastAsia="楷体" w:hAnsi="楷体" w:cs="楷体" w:hint="eastAsia"/>
              </w:rPr>
              <w:t>（一）投诉</w:t>
            </w:r>
          </w:p>
          <w:p w:rsidR="00041364" w:rsidRDefault="00041364" w:rsidP="00041364">
            <w:pPr>
              <w:spacing w:line="560" w:lineRule="exact"/>
              <w:ind w:firstLineChars="200" w:firstLine="31680"/>
              <w:rPr>
                <w:rFonts w:ascii="仿宋_GB2312" w:eastAsia="仿宋_GB2312" w:hAnsi="仿宋_GB2312" w:cs="Times New Roman"/>
              </w:rPr>
            </w:pPr>
            <w:r>
              <w:rPr>
                <w:rFonts w:ascii="仿宋_GB2312" w:eastAsia="仿宋_GB2312" w:hAnsi="仿宋_GB2312" w:cs="仿宋_GB2312"/>
                <w:b/>
                <w:bCs/>
              </w:rPr>
              <w:t>1.</w:t>
            </w:r>
            <w:r>
              <w:rPr>
                <w:rFonts w:ascii="仿宋_GB2312" w:eastAsia="仿宋_GB2312" w:hAnsi="仿宋_GB2312" w:cs="仿宋_GB2312" w:hint="eastAsia"/>
                <w:b/>
                <w:bCs/>
              </w:rPr>
              <w:t>投诉事项。</w:t>
            </w:r>
            <w:r>
              <w:rPr>
                <w:rFonts w:ascii="仿宋_GB2312" w:eastAsia="仿宋_GB2312" w:hAnsi="仿宋_GB2312" w:cs="仿宋_GB2312" w:hint="eastAsia"/>
              </w:rPr>
              <w:t>有下列行为的，申请人可以进行投诉：</w:t>
            </w:r>
          </w:p>
          <w:p w:rsidR="00041364" w:rsidRDefault="00041364" w:rsidP="00041364">
            <w:pPr>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①对符合法定条件的申请不予受理或不予批准的；</w:t>
            </w:r>
          </w:p>
          <w:p w:rsidR="00041364" w:rsidRDefault="00041364" w:rsidP="00041364">
            <w:pPr>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②不在法定期限内批准的；</w:t>
            </w:r>
          </w:p>
          <w:p w:rsidR="00041364" w:rsidRDefault="00041364" w:rsidP="00041364">
            <w:pPr>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③工作人员服务态度蛮横的；</w:t>
            </w:r>
          </w:p>
          <w:p w:rsidR="00041364" w:rsidRDefault="00041364" w:rsidP="00041364">
            <w:pPr>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④接受申请人宴请或钱物的。</w:t>
            </w:r>
          </w:p>
          <w:p w:rsidR="00041364" w:rsidRPr="00DD762F" w:rsidRDefault="00041364" w:rsidP="00041364">
            <w:pPr>
              <w:spacing w:line="560" w:lineRule="exact"/>
              <w:ind w:firstLineChars="200" w:firstLine="31680"/>
              <w:rPr>
                <w:rFonts w:ascii="仿宋_GB2312" w:eastAsia="仿宋_GB2312" w:cs="Times New Roman"/>
              </w:rPr>
            </w:pPr>
            <w:r>
              <w:rPr>
                <w:rFonts w:ascii="仿宋_GB2312" w:eastAsia="仿宋_GB2312" w:hAnsi="仿宋_GB2312" w:cs="仿宋_GB2312"/>
                <w:b/>
                <w:bCs/>
              </w:rPr>
              <w:t>2.</w:t>
            </w:r>
            <w:r>
              <w:rPr>
                <w:rFonts w:ascii="仿宋_GB2312" w:eastAsia="仿宋_GB2312" w:hAnsi="仿宋_GB2312" w:cs="仿宋_GB2312" w:hint="eastAsia"/>
                <w:b/>
                <w:bCs/>
              </w:rPr>
              <w:t>投诉受理：</w:t>
            </w:r>
            <w:r>
              <w:rPr>
                <w:rFonts w:ascii="仿宋_GB2312" w:eastAsia="仿宋_GB2312" w:cs="仿宋_GB2312" w:hint="eastAsia"/>
              </w:rPr>
              <w:t>县卫健</w:t>
            </w:r>
            <w:r w:rsidRPr="00DD762F">
              <w:rPr>
                <w:rFonts w:ascii="仿宋_GB2312" w:eastAsia="仿宋_GB2312" w:cs="仿宋_GB2312" w:hint="eastAsia"/>
              </w:rPr>
              <w:t>局窗口代表负责行政相对人</w:t>
            </w:r>
            <w:r>
              <w:rPr>
                <w:rFonts w:ascii="仿宋_GB2312" w:eastAsia="仿宋_GB2312" w:cs="仿宋_GB2312" w:hint="eastAsia"/>
              </w:rPr>
              <w:t>违纪违法投诉事项的协调处理。县政务服务中心投诉受理台负责对县卫健</w:t>
            </w:r>
            <w:r w:rsidRPr="00DD762F">
              <w:rPr>
                <w:rFonts w:ascii="仿宋_GB2312" w:eastAsia="仿宋_GB2312" w:cs="仿宋_GB2312" w:hint="eastAsia"/>
              </w:rPr>
              <w:t>局窗口人员违纪违法投诉事项的协调处理。</w:t>
            </w:r>
          </w:p>
          <w:p w:rsidR="00041364" w:rsidRPr="00DD762F" w:rsidRDefault="00041364" w:rsidP="00041364">
            <w:pPr>
              <w:spacing w:line="560" w:lineRule="exact"/>
              <w:ind w:firstLineChars="200" w:firstLine="31680"/>
              <w:jc w:val="left"/>
              <w:rPr>
                <w:rFonts w:ascii="楷体_GB2312" w:eastAsia="楷体_GB2312" w:cs="Times New Roman"/>
              </w:rPr>
            </w:pPr>
            <w:r>
              <w:rPr>
                <w:rFonts w:ascii="仿宋_GB2312" w:eastAsia="仿宋_GB2312" w:hAnsi="仿宋_GB2312" w:cs="仿宋_GB2312"/>
                <w:b/>
                <w:bCs/>
              </w:rPr>
              <w:t>3.</w:t>
            </w:r>
            <w:r>
              <w:rPr>
                <w:rFonts w:ascii="仿宋_GB2312" w:eastAsia="仿宋_GB2312" w:hAnsi="仿宋_GB2312" w:cs="仿宋_GB2312" w:hint="eastAsia"/>
                <w:b/>
                <w:bCs/>
              </w:rPr>
              <w:t>投诉处理</w:t>
            </w:r>
          </w:p>
          <w:p w:rsidR="00041364" w:rsidRPr="00DD762F" w:rsidRDefault="00041364" w:rsidP="00041364">
            <w:pPr>
              <w:spacing w:line="560" w:lineRule="exact"/>
              <w:ind w:firstLineChars="200" w:firstLine="31680"/>
              <w:rPr>
                <w:rFonts w:ascii="仿宋_GB2312" w:eastAsia="仿宋_GB2312" w:cs="Times New Roman"/>
              </w:rPr>
            </w:pPr>
            <w:r w:rsidRPr="00DD762F">
              <w:rPr>
                <w:rFonts w:ascii="仿宋_GB2312" w:eastAsia="仿宋_GB2312" w:cs="仿宋_GB2312" w:hint="eastAsia"/>
              </w:rPr>
              <w:t>①对信函投诉做到逐件拆阅、登记，及时处理；</w:t>
            </w:r>
          </w:p>
          <w:p w:rsidR="00041364" w:rsidRPr="00DD762F" w:rsidRDefault="00041364" w:rsidP="00041364">
            <w:pPr>
              <w:spacing w:line="560" w:lineRule="exact"/>
              <w:ind w:firstLineChars="200" w:firstLine="31680"/>
              <w:rPr>
                <w:rFonts w:ascii="仿宋_GB2312" w:eastAsia="仿宋_GB2312" w:cs="Times New Roman"/>
              </w:rPr>
            </w:pPr>
            <w:r w:rsidRPr="00DD762F">
              <w:rPr>
                <w:rFonts w:ascii="仿宋_GB2312" w:eastAsia="仿宋_GB2312" w:cs="仿宋_GB2312" w:hint="eastAsia"/>
              </w:rPr>
              <w:t>②对网络投诉要及时登录收阅、打印登记，及时处理；</w:t>
            </w:r>
          </w:p>
          <w:p w:rsidR="00041364" w:rsidRPr="00DD762F" w:rsidRDefault="00041364" w:rsidP="00041364">
            <w:pPr>
              <w:spacing w:line="560" w:lineRule="exact"/>
              <w:ind w:firstLineChars="200" w:firstLine="31680"/>
              <w:rPr>
                <w:rFonts w:ascii="仿宋_GB2312" w:eastAsia="仿宋_GB2312" w:cs="Times New Roman"/>
              </w:rPr>
            </w:pPr>
            <w:r w:rsidRPr="00DD762F">
              <w:rPr>
                <w:rFonts w:ascii="仿宋_GB2312" w:eastAsia="仿宋_GB2312" w:cs="仿宋_GB2312" w:hint="eastAsia"/>
              </w:rPr>
              <w:t>③对当面投诉应当分别单独进行，接待人员应当做好笔录；</w:t>
            </w:r>
          </w:p>
          <w:p w:rsidR="00041364" w:rsidRPr="00DD762F" w:rsidRDefault="00041364" w:rsidP="00041364">
            <w:pPr>
              <w:spacing w:line="560" w:lineRule="exact"/>
              <w:ind w:firstLineChars="200" w:firstLine="31680"/>
              <w:rPr>
                <w:rFonts w:ascii="仿宋_GB2312" w:eastAsia="仿宋_GB2312" w:cs="Times New Roman"/>
              </w:rPr>
            </w:pPr>
            <w:r w:rsidRPr="00DD762F">
              <w:rPr>
                <w:rFonts w:ascii="仿宋_GB2312" w:eastAsia="仿宋_GB2312" w:cs="仿宋_GB2312" w:hint="eastAsia"/>
              </w:rPr>
              <w:t>④对投诉电话做到细心接听，询问清楚，如实记录；</w:t>
            </w:r>
          </w:p>
          <w:p w:rsidR="00041364" w:rsidRPr="00DD762F" w:rsidRDefault="00041364" w:rsidP="00041364">
            <w:pPr>
              <w:spacing w:line="560" w:lineRule="exact"/>
              <w:ind w:firstLineChars="200" w:firstLine="31680"/>
              <w:rPr>
                <w:rFonts w:ascii="仿宋_GB2312" w:eastAsia="仿宋_GB2312" w:cs="Times New Roman"/>
              </w:rPr>
            </w:pPr>
            <w:r>
              <w:rPr>
                <w:rFonts w:ascii="仿宋_GB2312" w:eastAsia="仿宋_GB2312" w:hAnsi="仿宋_GB2312" w:cs="仿宋_GB2312"/>
                <w:b/>
                <w:bCs/>
              </w:rPr>
              <w:t>4.</w:t>
            </w:r>
            <w:r>
              <w:rPr>
                <w:rFonts w:ascii="仿宋_GB2312" w:eastAsia="仿宋_GB2312" w:hAnsi="仿宋_GB2312" w:cs="仿宋_GB2312" w:hint="eastAsia"/>
                <w:b/>
                <w:bCs/>
              </w:rPr>
              <w:t>投诉处理时限：</w:t>
            </w:r>
            <w:r w:rsidRPr="00DD762F">
              <w:rPr>
                <w:rFonts w:ascii="仿宋_GB2312" w:eastAsia="仿宋_GB2312" w:cs="仿宋_GB2312" w:hint="eastAsia"/>
              </w:rPr>
              <w:t>对一般投诉要及时办理，并于</w:t>
            </w:r>
            <w:r w:rsidRPr="00DD762F">
              <w:rPr>
                <w:rFonts w:ascii="仿宋_GB2312" w:eastAsia="仿宋_GB2312" w:cs="仿宋_GB2312"/>
              </w:rPr>
              <w:t>3</w:t>
            </w:r>
            <w:r w:rsidRPr="00DD762F">
              <w:rPr>
                <w:rFonts w:ascii="仿宋_GB2312" w:eastAsia="仿宋_GB2312" w:cs="仿宋_GB2312" w:hint="eastAsia"/>
              </w:rPr>
              <w:t>日内将办理结果反馈给投诉人。重要投诉在</w:t>
            </w:r>
            <w:r w:rsidRPr="00DD762F">
              <w:rPr>
                <w:rFonts w:ascii="仿宋_GB2312" w:eastAsia="仿宋_GB2312" w:cs="仿宋_GB2312"/>
              </w:rPr>
              <w:t>3</w:t>
            </w:r>
            <w:r w:rsidRPr="00DD762F">
              <w:rPr>
                <w:rFonts w:ascii="仿宋_GB2312" w:eastAsia="仿宋_GB2312" w:cs="仿宋_GB2312" w:hint="eastAsia"/>
              </w:rPr>
              <w:t>日内不能办理完毕的，可延长</w:t>
            </w:r>
            <w:r w:rsidRPr="00DD762F">
              <w:rPr>
                <w:rFonts w:ascii="仿宋_GB2312" w:eastAsia="仿宋_GB2312" w:cs="仿宋_GB2312"/>
              </w:rPr>
              <w:t>15</w:t>
            </w:r>
            <w:r w:rsidRPr="00DD762F">
              <w:rPr>
                <w:rFonts w:ascii="仿宋_GB2312" w:eastAsia="仿宋_GB2312" w:cs="仿宋_GB2312" w:hint="eastAsia"/>
              </w:rPr>
              <w:t>日，在</w:t>
            </w:r>
            <w:r w:rsidRPr="00DD762F">
              <w:rPr>
                <w:rFonts w:ascii="仿宋_GB2312" w:eastAsia="仿宋_GB2312" w:cs="仿宋_GB2312"/>
              </w:rPr>
              <w:t>30</w:t>
            </w:r>
            <w:r w:rsidRPr="00DD762F">
              <w:rPr>
                <w:rFonts w:ascii="仿宋_GB2312" w:eastAsia="仿宋_GB2312" w:cs="仿宋_GB2312" w:hint="eastAsia"/>
              </w:rPr>
              <w:t>日内将办理结果反馈给投诉人。</w:t>
            </w:r>
          </w:p>
          <w:p w:rsidR="00041364" w:rsidRPr="00DD762F" w:rsidRDefault="00041364" w:rsidP="00041364">
            <w:pPr>
              <w:spacing w:line="560" w:lineRule="exact"/>
              <w:ind w:firstLineChars="200" w:firstLine="31680"/>
              <w:jc w:val="left"/>
              <w:rPr>
                <w:rFonts w:ascii="楷体_GB2312" w:eastAsia="楷体_GB2312" w:cs="Times New Roman"/>
              </w:rPr>
            </w:pPr>
            <w:r>
              <w:rPr>
                <w:rFonts w:ascii="仿宋_GB2312" w:eastAsia="仿宋_GB2312" w:hAnsi="仿宋_GB2312" w:cs="仿宋_GB2312"/>
                <w:b/>
                <w:bCs/>
              </w:rPr>
              <w:t>5.</w:t>
            </w:r>
            <w:r>
              <w:rPr>
                <w:rFonts w:ascii="仿宋_GB2312" w:eastAsia="仿宋_GB2312" w:hAnsi="仿宋_GB2312" w:cs="仿宋_GB2312" w:hint="eastAsia"/>
                <w:b/>
                <w:bCs/>
              </w:rPr>
              <w:t>投诉渠道</w:t>
            </w:r>
          </w:p>
          <w:p w:rsidR="00041364" w:rsidRPr="00DD762F" w:rsidRDefault="00041364" w:rsidP="00041364">
            <w:pPr>
              <w:spacing w:line="560" w:lineRule="exact"/>
              <w:ind w:firstLineChars="200" w:firstLine="31680"/>
              <w:rPr>
                <w:rFonts w:ascii="仿宋_GB2312" w:eastAsia="仿宋_GB2312" w:cs="Times New Roman"/>
                <w:sz w:val="20"/>
                <w:szCs w:val="20"/>
              </w:rPr>
            </w:pPr>
            <w:r w:rsidRPr="00DD762F">
              <w:rPr>
                <w:rFonts w:ascii="楷体" w:eastAsia="楷体" w:hAnsi="楷体" w:cs="楷体" w:hint="eastAsia"/>
              </w:rPr>
              <w:t>县政务服务中心投诉电话：</w:t>
            </w:r>
            <w:r w:rsidRPr="00DD762F">
              <w:rPr>
                <w:rFonts w:ascii="仿宋_GB2312" w:eastAsia="仿宋_GB2312" w:cs="仿宋_GB2312"/>
                <w:sz w:val="20"/>
                <w:szCs w:val="20"/>
              </w:rPr>
              <w:t>0310</w:t>
            </w:r>
            <w:r w:rsidRPr="00DD762F">
              <w:rPr>
                <w:rFonts w:ascii="仿宋_GB2312" w:eastAsia="仿宋_GB2312"/>
                <w:sz w:val="20"/>
                <w:szCs w:val="20"/>
              </w:rPr>
              <w:t>—</w:t>
            </w:r>
            <w:r>
              <w:rPr>
                <w:rFonts w:ascii="仿宋_GB2312" w:eastAsia="仿宋_GB2312" w:cs="仿宋_GB2312"/>
                <w:sz w:val="20"/>
                <w:szCs w:val="20"/>
              </w:rPr>
              <w:t>3521993</w:t>
            </w:r>
          </w:p>
          <w:p w:rsidR="00041364" w:rsidRPr="00DD762F" w:rsidRDefault="00041364" w:rsidP="00041364">
            <w:pPr>
              <w:spacing w:line="560" w:lineRule="exact"/>
              <w:ind w:firstLineChars="200" w:firstLine="31680"/>
              <w:rPr>
                <w:rFonts w:ascii="楷体" w:eastAsia="楷体" w:hAnsi="楷体" w:cs="Times New Roman"/>
              </w:rPr>
            </w:pPr>
            <w:r w:rsidRPr="00DD762F">
              <w:rPr>
                <w:rFonts w:ascii="楷体" w:eastAsia="楷体" w:hAnsi="楷体" w:cs="楷体" w:hint="eastAsia"/>
              </w:rPr>
              <w:t>（二）行政复议</w:t>
            </w:r>
          </w:p>
          <w:p w:rsidR="00041364" w:rsidRPr="00DD762F" w:rsidRDefault="00041364" w:rsidP="00041364">
            <w:pPr>
              <w:spacing w:line="560" w:lineRule="exact"/>
              <w:ind w:firstLineChars="200" w:firstLine="31680"/>
              <w:rPr>
                <w:rFonts w:ascii="仿宋_GB2312" w:eastAsia="仿宋_GB2312" w:hAnsi="宋体" w:cs="Times New Roman"/>
              </w:rPr>
            </w:pPr>
            <w:r w:rsidRPr="00DD762F">
              <w:rPr>
                <w:rFonts w:ascii="仿宋_GB2312" w:eastAsia="仿宋_GB2312" w:hAnsi="宋体" w:cs="仿宋_GB2312"/>
                <w:b/>
                <w:bCs/>
              </w:rPr>
              <w:t xml:space="preserve">1. </w:t>
            </w:r>
            <w:r w:rsidRPr="00DD762F">
              <w:rPr>
                <w:rFonts w:ascii="仿宋_GB2312" w:eastAsia="仿宋_GB2312" w:hAnsi="宋体" w:cs="仿宋_GB2312" w:hint="eastAsia"/>
                <w:b/>
                <w:bCs/>
              </w:rPr>
              <w:t>行政复议事项。</w:t>
            </w:r>
            <w:r w:rsidRPr="00DD762F">
              <w:rPr>
                <w:rFonts w:ascii="仿宋_GB2312" w:eastAsia="仿宋_GB2312" w:hAnsi="宋体" w:cs="仿宋_GB2312" w:hint="eastAsia"/>
              </w:rPr>
              <w:t>根据《行政复议法》第六条规定之情形，申请人可以申请行政复议。</w:t>
            </w:r>
          </w:p>
          <w:p w:rsidR="00041364" w:rsidRPr="00DD762F" w:rsidRDefault="00041364" w:rsidP="00041364">
            <w:pPr>
              <w:spacing w:line="560" w:lineRule="exact"/>
              <w:ind w:firstLineChars="200" w:firstLine="31680"/>
              <w:rPr>
                <w:rFonts w:ascii="仿宋_GB2312" w:eastAsia="仿宋_GB2312" w:cs="Times New Roman"/>
                <w:b/>
                <w:bCs/>
              </w:rPr>
            </w:pPr>
            <w:r w:rsidRPr="00DD762F">
              <w:rPr>
                <w:rFonts w:ascii="仿宋_GB2312" w:eastAsia="仿宋_GB2312" w:hAnsi="宋体" w:cs="仿宋_GB2312"/>
                <w:b/>
                <w:bCs/>
                <w:kern w:val="0"/>
              </w:rPr>
              <w:t>2.</w:t>
            </w:r>
            <w:r w:rsidRPr="00DD762F">
              <w:rPr>
                <w:rFonts w:ascii="仿宋_GB2312" w:eastAsia="仿宋_GB2312" w:hAnsi="宋体" w:cs="仿宋_GB2312" w:hint="eastAsia"/>
                <w:b/>
                <w:bCs/>
                <w:kern w:val="0"/>
              </w:rPr>
              <w:t>行政复议受理机关</w:t>
            </w:r>
          </w:p>
          <w:p w:rsidR="00041364" w:rsidRDefault="00041364" w:rsidP="00041364">
            <w:pPr>
              <w:pStyle w:val="NormalWeb"/>
              <w:spacing w:beforeAutospacing="0" w:afterAutospacing="0" w:line="300" w:lineRule="atLeast"/>
              <w:ind w:firstLineChars="200" w:firstLine="31680"/>
              <w:rPr>
                <w:rFonts w:ascii="仿宋_GB2312" w:eastAsia="仿宋_GB2312" w:cs="Times New Roman"/>
                <w:sz w:val="18"/>
                <w:szCs w:val="18"/>
              </w:rPr>
            </w:pPr>
            <w:r>
              <w:rPr>
                <w:rFonts w:ascii="仿宋_GB2312" w:eastAsia="仿宋_GB2312" w:cs="仿宋_GB2312" w:hint="eastAsia"/>
                <w:sz w:val="18"/>
                <w:szCs w:val="18"/>
              </w:rPr>
              <w:t>魏县卫生监督所，地址：魏州东路</w:t>
            </w:r>
            <w:r>
              <w:rPr>
                <w:rFonts w:ascii="仿宋_GB2312" w:eastAsia="仿宋_GB2312" w:cs="仿宋_GB2312"/>
                <w:sz w:val="18"/>
                <w:szCs w:val="18"/>
              </w:rPr>
              <w:t>38</w:t>
            </w:r>
            <w:r>
              <w:rPr>
                <w:rFonts w:ascii="仿宋_GB2312" w:eastAsia="仿宋_GB2312" w:cs="仿宋_GB2312" w:hint="eastAsia"/>
                <w:sz w:val="18"/>
                <w:szCs w:val="18"/>
              </w:rPr>
              <w:t>号，联系电话：</w:t>
            </w:r>
            <w:r>
              <w:rPr>
                <w:rFonts w:ascii="仿宋_GB2312" w:eastAsia="仿宋_GB2312" w:cs="仿宋_GB2312"/>
                <w:sz w:val="20"/>
                <w:szCs w:val="20"/>
              </w:rPr>
              <w:t>0310</w:t>
            </w:r>
            <w:r>
              <w:rPr>
                <w:rFonts w:ascii="仿宋_GB2312" w:eastAsia="仿宋_GB2312" w:cs="仿宋_GB2312"/>
                <w:sz w:val="20"/>
                <w:szCs w:val="20"/>
              </w:rPr>
              <w:t>—</w:t>
            </w:r>
            <w:r>
              <w:rPr>
                <w:rFonts w:ascii="仿宋_GB2312" w:eastAsia="仿宋_GB2312" w:cs="仿宋_GB2312"/>
                <w:sz w:val="20"/>
                <w:szCs w:val="20"/>
              </w:rPr>
              <w:t>3521993</w:t>
            </w:r>
          </w:p>
          <w:p w:rsidR="00041364" w:rsidRPr="00DD762F" w:rsidRDefault="00041364" w:rsidP="00041364">
            <w:pPr>
              <w:spacing w:line="560" w:lineRule="exact"/>
              <w:ind w:firstLineChars="200" w:firstLine="31680"/>
              <w:rPr>
                <w:rFonts w:ascii="楷体_GB2312" w:eastAsia="楷体_GB2312" w:cs="Times New Roman"/>
                <w:b/>
                <w:bCs/>
                <w:color w:val="000000"/>
              </w:rPr>
            </w:pPr>
            <w:r w:rsidRPr="00DD762F">
              <w:rPr>
                <w:rFonts w:ascii="楷体_GB2312" w:eastAsia="楷体_GB2312" w:cs="楷体_GB2312" w:hint="eastAsia"/>
                <w:b/>
                <w:bCs/>
                <w:color w:val="000000"/>
              </w:rPr>
              <w:t>（三）行政诉讼</w:t>
            </w:r>
          </w:p>
          <w:p w:rsidR="00041364" w:rsidRPr="00DD762F" w:rsidRDefault="00041364" w:rsidP="00041364">
            <w:pPr>
              <w:spacing w:line="560" w:lineRule="exact"/>
              <w:ind w:firstLineChars="200" w:firstLine="31680"/>
              <w:rPr>
                <w:rFonts w:ascii="仿宋_GB2312" w:eastAsia="仿宋_GB2312" w:hAnsi="宋体" w:cs="Times New Roman"/>
                <w:kern w:val="0"/>
              </w:rPr>
            </w:pPr>
            <w:r w:rsidRPr="00DD762F">
              <w:rPr>
                <w:rFonts w:ascii="仿宋_GB2312" w:eastAsia="仿宋_GB2312" w:hAnsi="宋体" w:cs="仿宋_GB2312"/>
                <w:b/>
                <w:bCs/>
                <w:kern w:val="0"/>
              </w:rPr>
              <w:t>1.</w:t>
            </w:r>
            <w:r w:rsidRPr="00DD762F">
              <w:rPr>
                <w:rFonts w:ascii="仿宋_GB2312" w:eastAsia="仿宋_GB2312" w:hAnsi="宋体" w:cs="仿宋_GB2312" w:hint="eastAsia"/>
                <w:b/>
                <w:bCs/>
                <w:kern w:val="0"/>
              </w:rPr>
              <w:t>行政诉讼事项。</w:t>
            </w:r>
            <w:r w:rsidRPr="00DD762F">
              <w:rPr>
                <w:rFonts w:ascii="仿宋_GB2312" w:eastAsia="仿宋_GB2312" w:hAnsi="宋体" w:cs="仿宋_GB2312" w:hint="eastAsia"/>
                <w:kern w:val="0"/>
              </w:rPr>
              <w:t>根据《行政诉讼法》第十二条之规定，申请人可以提起行政诉讼。</w:t>
            </w:r>
          </w:p>
          <w:p w:rsidR="00041364" w:rsidRPr="00DD762F" w:rsidRDefault="00041364" w:rsidP="00041364">
            <w:pPr>
              <w:spacing w:line="360" w:lineRule="exact"/>
              <w:ind w:firstLineChars="196" w:firstLine="31680"/>
              <w:jc w:val="left"/>
              <w:rPr>
                <w:rFonts w:ascii="宋体" w:eastAsia="仿宋_GB2312" w:hAnsi="宋体" w:cs="Times New Roman"/>
              </w:rPr>
            </w:pPr>
            <w:r w:rsidRPr="00DD762F">
              <w:rPr>
                <w:rFonts w:ascii="仿宋_GB2312" w:eastAsia="仿宋_GB2312" w:hAnsi="宋体" w:cs="仿宋_GB2312"/>
                <w:b/>
                <w:bCs/>
                <w:kern w:val="0"/>
              </w:rPr>
              <w:t>2.</w:t>
            </w:r>
            <w:r w:rsidRPr="00DD762F">
              <w:rPr>
                <w:rFonts w:ascii="仿宋_GB2312" w:eastAsia="仿宋_GB2312" w:hAnsi="宋体" w:cs="仿宋_GB2312" w:hint="eastAsia"/>
                <w:b/>
                <w:bCs/>
                <w:kern w:val="0"/>
              </w:rPr>
              <w:t>行政诉讼受理机关：</w:t>
            </w:r>
            <w:r w:rsidRPr="00DD762F">
              <w:rPr>
                <w:rFonts w:ascii="仿宋_GB2312" w:eastAsia="仿宋_GB2312" w:hAnsi="宋体" w:cs="仿宋_GB2312" w:hint="eastAsia"/>
                <w:kern w:val="0"/>
              </w:rPr>
              <w:t>魏县人民法院</w:t>
            </w:r>
          </w:p>
        </w:tc>
      </w:tr>
      <w:tr w:rsidR="00041364" w:rsidRPr="00DD762F">
        <w:trPr>
          <w:trHeight w:val="761"/>
        </w:trPr>
        <w:tc>
          <w:tcPr>
            <w:tcW w:w="1264" w:type="dxa"/>
            <w:vAlign w:val="center"/>
          </w:tcPr>
          <w:p w:rsidR="00041364" w:rsidRPr="00DD762F" w:rsidRDefault="00041364">
            <w:pPr>
              <w:spacing w:line="360" w:lineRule="exact"/>
              <w:jc w:val="left"/>
              <w:rPr>
                <w:rFonts w:ascii="黑体" w:eastAsia="黑体" w:hAnsi="黑体" w:cs="Times New Roman"/>
              </w:rPr>
            </w:pPr>
            <w:r w:rsidRPr="00DD762F">
              <w:rPr>
                <w:rFonts w:ascii="黑体" w:eastAsia="黑体" w:hAnsi="黑体" w:cs="黑体" w:hint="eastAsia"/>
              </w:rPr>
              <w:t>办公时间</w:t>
            </w:r>
          </w:p>
        </w:tc>
        <w:tc>
          <w:tcPr>
            <w:tcW w:w="7316" w:type="dxa"/>
            <w:vAlign w:val="center"/>
          </w:tcPr>
          <w:p w:rsidR="00041364" w:rsidRPr="007A73C2" w:rsidRDefault="00041364">
            <w:pPr>
              <w:spacing w:line="360" w:lineRule="exact"/>
              <w:jc w:val="left"/>
              <w:rPr>
                <w:rFonts w:ascii="仿宋_GB2312" w:eastAsia="仿宋_GB2312" w:hAnsi="宋体" w:cs="仿宋_GB2312"/>
                <w:kern w:val="0"/>
              </w:rPr>
            </w:pPr>
            <w:r w:rsidRPr="007A73C2">
              <w:rPr>
                <w:rFonts w:ascii="仿宋_GB2312" w:eastAsia="仿宋_GB2312" w:hAnsi="宋体" w:cs="仿宋_GB2312" w:hint="eastAsia"/>
                <w:kern w:val="0"/>
              </w:rPr>
              <w:t>上午</w:t>
            </w:r>
            <w:r w:rsidRPr="007A73C2">
              <w:rPr>
                <w:rFonts w:ascii="仿宋_GB2312" w:eastAsia="仿宋_GB2312" w:hAnsi="宋体" w:cs="仿宋_GB2312"/>
                <w:kern w:val="0"/>
              </w:rPr>
              <w:t xml:space="preserve">8:30-11:30 </w:t>
            </w:r>
            <w:r w:rsidRPr="007A73C2">
              <w:rPr>
                <w:rFonts w:ascii="仿宋_GB2312" w:eastAsia="仿宋_GB2312" w:hAnsi="宋体" w:cs="仿宋_GB2312" w:hint="eastAsia"/>
                <w:kern w:val="0"/>
              </w:rPr>
              <w:t>下午</w:t>
            </w:r>
            <w:r w:rsidRPr="007A73C2">
              <w:rPr>
                <w:rFonts w:ascii="仿宋_GB2312" w:eastAsia="仿宋_GB2312" w:hAnsi="宋体" w:cs="仿宋_GB2312"/>
                <w:kern w:val="0"/>
              </w:rPr>
              <w:t>2</w:t>
            </w:r>
            <w:r w:rsidRPr="007A73C2">
              <w:rPr>
                <w:rFonts w:ascii="仿宋_GB2312" w:eastAsia="仿宋_GB2312" w:hAnsi="宋体" w:cs="仿宋_GB2312" w:hint="eastAsia"/>
                <w:kern w:val="0"/>
              </w:rPr>
              <w:t>：</w:t>
            </w:r>
            <w:r w:rsidRPr="007A73C2">
              <w:rPr>
                <w:rFonts w:ascii="仿宋_GB2312" w:eastAsia="仿宋_GB2312" w:hAnsi="宋体" w:cs="仿宋_GB2312"/>
                <w:kern w:val="0"/>
              </w:rPr>
              <w:t>30-5</w:t>
            </w:r>
            <w:r w:rsidRPr="007A73C2">
              <w:rPr>
                <w:rFonts w:ascii="仿宋_GB2312" w:eastAsia="仿宋_GB2312" w:hAnsi="宋体" w:cs="仿宋_GB2312" w:hint="eastAsia"/>
                <w:kern w:val="0"/>
              </w:rPr>
              <w:t>：</w:t>
            </w:r>
            <w:r w:rsidRPr="007A73C2">
              <w:rPr>
                <w:rFonts w:ascii="仿宋_GB2312" w:eastAsia="仿宋_GB2312" w:hAnsi="宋体" w:cs="仿宋_GB2312"/>
                <w:kern w:val="0"/>
              </w:rPr>
              <w:t>00</w:t>
            </w:r>
          </w:p>
        </w:tc>
      </w:tr>
      <w:tr w:rsidR="00041364" w:rsidRPr="00DD762F">
        <w:trPr>
          <w:trHeight w:val="778"/>
        </w:trPr>
        <w:tc>
          <w:tcPr>
            <w:tcW w:w="1264" w:type="dxa"/>
            <w:vAlign w:val="center"/>
          </w:tcPr>
          <w:p w:rsidR="00041364" w:rsidRPr="00DD762F" w:rsidRDefault="00041364">
            <w:pPr>
              <w:spacing w:line="360" w:lineRule="exact"/>
              <w:jc w:val="left"/>
              <w:rPr>
                <w:rFonts w:ascii="黑体" w:eastAsia="黑体" w:hAnsi="黑体" w:cs="Times New Roman"/>
              </w:rPr>
            </w:pPr>
            <w:r w:rsidRPr="00DD762F">
              <w:rPr>
                <w:rFonts w:ascii="黑体" w:eastAsia="黑体" w:hAnsi="黑体" w:cs="黑体" w:hint="eastAsia"/>
              </w:rPr>
              <w:t>办公地址办公电话</w:t>
            </w:r>
          </w:p>
        </w:tc>
        <w:tc>
          <w:tcPr>
            <w:tcW w:w="7316" w:type="dxa"/>
            <w:vAlign w:val="center"/>
          </w:tcPr>
          <w:p w:rsidR="00041364" w:rsidRPr="007A73C2" w:rsidRDefault="00041364">
            <w:pPr>
              <w:spacing w:line="360" w:lineRule="exact"/>
              <w:jc w:val="left"/>
              <w:rPr>
                <w:rFonts w:ascii="仿宋_GB2312" w:eastAsia="仿宋_GB2312" w:hAnsi="宋体" w:cs="Times New Roman"/>
                <w:kern w:val="0"/>
              </w:rPr>
            </w:pPr>
            <w:r w:rsidRPr="007A73C2">
              <w:rPr>
                <w:rFonts w:ascii="仿宋_GB2312" w:eastAsia="仿宋_GB2312" w:hAnsi="宋体" w:cs="仿宋_GB2312" w:hint="eastAsia"/>
                <w:kern w:val="0"/>
              </w:rPr>
              <w:t>魏县政务服务中心县卫生健康局窗口</w:t>
            </w:r>
          </w:p>
          <w:p w:rsidR="00041364" w:rsidRPr="007A73C2" w:rsidRDefault="00041364">
            <w:pPr>
              <w:spacing w:line="360" w:lineRule="exact"/>
              <w:jc w:val="left"/>
              <w:rPr>
                <w:rFonts w:ascii="仿宋_GB2312" w:eastAsia="仿宋_GB2312" w:hAnsi="宋体" w:cs="仿宋_GB2312"/>
                <w:kern w:val="0"/>
              </w:rPr>
            </w:pPr>
            <w:r w:rsidRPr="007A73C2">
              <w:rPr>
                <w:rFonts w:ascii="仿宋_GB2312" w:eastAsia="仿宋_GB2312" w:hAnsi="宋体" w:cs="仿宋_GB2312"/>
                <w:kern w:val="0"/>
              </w:rPr>
              <w:t>0310-35</w:t>
            </w:r>
            <w:bookmarkStart w:id="0" w:name="_GoBack"/>
            <w:bookmarkEnd w:id="0"/>
            <w:r w:rsidRPr="007A73C2">
              <w:rPr>
                <w:rFonts w:ascii="仿宋_GB2312" w:eastAsia="仿宋_GB2312" w:hAnsi="宋体" w:cs="仿宋_GB2312"/>
                <w:kern w:val="0"/>
              </w:rPr>
              <w:t>16609</w:t>
            </w:r>
          </w:p>
        </w:tc>
      </w:tr>
    </w:tbl>
    <w:p w:rsidR="00041364" w:rsidRDefault="00041364">
      <w:pPr>
        <w:rPr>
          <w:rFonts w:cs="Times New Roman"/>
        </w:rPr>
      </w:pPr>
    </w:p>
    <w:sectPr w:rsidR="00041364" w:rsidSect="00FA78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B3463D5"/>
    <w:rsid w:val="00041364"/>
    <w:rsid w:val="00077A78"/>
    <w:rsid w:val="00095F6B"/>
    <w:rsid w:val="001F7CD3"/>
    <w:rsid w:val="00237852"/>
    <w:rsid w:val="00345355"/>
    <w:rsid w:val="003B0A68"/>
    <w:rsid w:val="003B52C8"/>
    <w:rsid w:val="004843D6"/>
    <w:rsid w:val="004B03C3"/>
    <w:rsid w:val="004C075F"/>
    <w:rsid w:val="00762667"/>
    <w:rsid w:val="007A73C2"/>
    <w:rsid w:val="007D3D25"/>
    <w:rsid w:val="00B477CE"/>
    <w:rsid w:val="00C23BBA"/>
    <w:rsid w:val="00D24152"/>
    <w:rsid w:val="00DD762F"/>
    <w:rsid w:val="00E81301"/>
    <w:rsid w:val="00E908B4"/>
    <w:rsid w:val="00F31390"/>
    <w:rsid w:val="00FA78DA"/>
    <w:rsid w:val="0154145D"/>
    <w:rsid w:val="045B4735"/>
    <w:rsid w:val="0FA1202B"/>
    <w:rsid w:val="137552D8"/>
    <w:rsid w:val="1E182D9E"/>
    <w:rsid w:val="2C9D49E8"/>
    <w:rsid w:val="32DB7719"/>
    <w:rsid w:val="33CD4285"/>
    <w:rsid w:val="34EE1EDA"/>
    <w:rsid w:val="4B3463D5"/>
    <w:rsid w:val="5B2126E0"/>
    <w:rsid w:val="6F3F1834"/>
    <w:rsid w:val="7A4044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DA"/>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78DA"/>
    <w:pPr>
      <w:widowControl/>
      <w:spacing w:beforeAutospacing="1" w:afterAutospacing="1"/>
      <w:jc w:val="left"/>
    </w:pPr>
    <w:rPr>
      <w:rFonts w:ascii="宋体" w:hAnsi="宋体" w:cs="宋体"/>
      <w:kern w:val="0"/>
      <w:sz w:val="24"/>
      <w:szCs w:val="24"/>
    </w:rPr>
  </w:style>
  <w:style w:type="paragraph" w:customStyle="1" w:styleId="a">
    <w:name w:val="段"/>
    <w:basedOn w:val="Normal"/>
    <w:uiPriority w:val="99"/>
    <w:rsid w:val="00FA78DA"/>
    <w:pPr>
      <w:widowControl/>
      <w:autoSpaceDE w:val="0"/>
      <w:autoSpaceDN w:val="0"/>
      <w:ind w:firstLineChars="200" w:firstLine="200"/>
    </w:pPr>
    <w:rPr>
      <w:rFonts w:ascii="宋体" w:cs="宋体"/>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4</Pages>
  <Words>280</Words>
  <Characters>1599</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李</cp:lastModifiedBy>
  <cp:revision>7</cp:revision>
  <cp:lastPrinted>2019-07-24T02:41:00Z</cp:lastPrinted>
  <dcterms:created xsi:type="dcterms:W3CDTF">2017-11-28T02:24:00Z</dcterms:created>
  <dcterms:modified xsi:type="dcterms:W3CDTF">2019-07-25T01:16:00Z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