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cx="http://schemas.microsoft.com/office/drawing/2014/chartex">
  <w:body>
    <w:p>
      <w:pPr>
        <w:spacing w:before="0" w:after="0" w:line="240"/>
        <w:ind w:firstLine="0"/>
        <w:jc w:val="center"/>
        <w:outlineLvl w:val="0"/>
      </w:pPr>
      <w:r>
        <w:rPr>
          <w:rFonts w:ascii="黑体" w:eastAsia="黑体" w:hAnsi="黑体" w:cs="黑体"/>
          <w:b/>
          <w:color w:val="000000"/>
          <w:sz w:val="44"/>
        </w:rPr>
        <w:t xml:space="preserve">2025年单位预算信息公开目录</w:t>
      </w:r>
    </w:p>
    <w:p>
      <w:pPr>
        <w:spacing w:before="0" w:after="0" w:line="240"/>
        <w:ind w:firstLine="0"/>
        <w:jc w:val="center"/>
        <w:outlineLvl w:val="9"/>
      </w:pPr>
      <w:r>
        <w:rPr>
          <w:rFonts w:ascii="黑体" w:eastAsia="黑体" w:hAnsi="黑体" w:cs="黑体"/>
          <w:b/>
          <w:color w:val="000000"/>
          <w:sz w:val="30"/>
        </w:rPr>
        <w:t xml:space="preserve"> </w:t>
      </w:r>
    </w:p>
    <w:p>
      <w:pPr>
        <w:pStyle w:val="TOC1"/>
        <w:tabs>
          <w:tab w:val="right" w:leader="dot" w:pos="14562"/>
        </w:tabs>
      </w:pPr>
      <w:r>
        <w:fldChar w:fldCharType="begin"/>
      </w:r>
      <w:r>
        <w:instrText xml:space="preserve">TOC \o "4-4" \h \z \u</w:instrText>
      </w:r>
      <w:r>
        <w:fldChar w:fldCharType="separate"/>
      </w:r>
      <w:hyperlink w:anchor="_Toc_4_4_0000000001" w:history="1">
        <w:r>
          <w:rPr>
            <w:b w:val="0"/>
          </w:rPr>
          <w:t xml:space="preserve">一、魏县拘留所本级收支预算</w:t>
        </w:r>
        <w:r>
          <w:tab/>
        </w:r>
        <w:r>
          <w:fldChar w:fldCharType="begin"/>
        </w:r>
        <w:r>
          <w:instrText xml:space="preserve">PAGEREF _Toc_4_4_0000000001 \h</w:instrText>
        </w:r>
        <w:r>
          <w:fldChar w:fldCharType="separate"/>
        </w:r>
        <w:r>
          <w:t xml:space="preserve">1</w:t>
        </w:r>
        <w:r>
          <w:fldChar w:fldCharType="end"/>
        </w:r>
      </w:hyperlink>
    </w:p>
    <w:p>
      <w:pPr>
        <w:sectPr>
          <w:type w:val="nextPage"/>
          <w:pgSz w:w="16840" w:h="11900" w:orient="landscape"/>
          <w:pgMar w:top="1587" w:right="1134" w:bottom="1361" w:left="1134" w:header="720" w:footer="720" w:gutter="0"/>
          <w:pgBorders/>
          <w:pgNumType w:start="1"/>
        </w:sectPr>
      </w:pPr>
      <w:r>
        <w:fldChar w:fldCharType="end"/>
      </w:r>
    </w:p>
    <w:p>
      <w:pPr>
        <w:spacing w:before="0" w:after="0"/>
        <w:ind w:firstLine="0"/>
        <w:jc w:val="center"/>
        <w:outlineLvl w:val="3"/>
      </w:pPr>
      <w:bookmarkStart w:id="0" w:name="_Toc_4_4_0000000001"/>
      <w:r>
        <w:rPr>
          <w:rFonts w:ascii="方正小标宋_GBK" w:eastAsia="方正小标宋_GBK" w:hAnsi="方正小标宋_GBK" w:cs="方正小标宋_GBK"/>
          <w:b w:val="0"/>
          <w:color w:val="000000"/>
          <w:sz w:val="44"/>
        </w:rPr>
        <w:t xml:space="preserve">一、魏县拘留所本级收支预算</w:t>
      </w:r>
      <w:bookmarkEnd w:id="0"/>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pPr>
              <w:pStyle w:val="单元格样式20"/>
            </w:pPr>
            <w:r>
              <w:t xml:space="preserve">473001魏县拘留所本级</w:t>
            </w: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6661"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6661" w:type="dxa"/>
            <w:gridSpan w:val="2"/>
            <w:vAlign w:val="center"/>
          </w:tcPr>
          <w:p>
            <w:pPr>
              <w:pStyle w:val="单元格样式1"/>
            </w:pPr>
            <w:r>
              <w:t xml:space="preserve">收入</w:t>
            </w:r>
          </w:p>
        </w:tc>
        <w:tc>
          <w:tcPr>
            <w:tcW w:w="6661" w:type="dxa"/>
            <w:gridSpan w:val="2"/>
            <w:vAlign w:val="center"/>
          </w:tcPr>
          <w:p>
            <w:pPr>
              <w:pStyle w:val="单元格样式1"/>
            </w:pPr>
            <w:r>
              <w:t xml:space="preserve">支出</w:t>
            </w: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32.00</w:t>
            </w:r>
          </w:p>
        </w:tc>
        <w:tc>
          <w:tcPr>
            <w:tcW w:w="4535" w:type="dxa"/>
            <w:vAlign w:val="center"/>
          </w:tcPr>
          <w:p>
            <w:pPr>
              <w:pStyle w:val="单元格样式2"/>
            </w:pPr>
            <w:r>
              <w:t xml:space="preserve">一、一般公共服务支出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r>
              <w:t xml:space="preserve">32.00</w:t>
            </w: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32.00</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32.00</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32.00</w:t>
            </w:r>
          </w:p>
        </w:tc>
        <w:tc>
          <w:tcPr>
            <w:tcW w:w="4535" w:type="dxa"/>
            <w:vAlign w:val="center"/>
          </w:tcPr>
          <w:p>
            <w:pPr>
              <w:pStyle w:val="单元格样式6"/>
            </w:pPr>
            <w:r>
              <w:t xml:space="preserve">支出总计</w:t>
            </w:r>
          </w:p>
        </w:tc>
        <w:tc>
          <w:tcPr>
            <w:tcW w:w="2126" w:type="dxa"/>
            <w:vAlign w:val="center"/>
          </w:tcPr>
          <w:p>
            <w:pPr>
              <w:pStyle w:val="单元格样式7"/>
            </w:pPr>
            <w:r>
              <w:t xml:space="preserve">32.00</w:t>
            </w:r>
          </w:p>
        </w:tc>
      </w:tr>
    </w:tbl>
    <w:p>
      <w:pPr>
        <w:sectPr>
          <w:footerReference w:type="even" r:id="rId1"/>
          <w:footerReference w:type="default" r:id="rId2"/>
          <w:type w:val="nextPage"/>
          <w:pgSz w:w="16840" w:h="11900" w:orient="landscape"/>
          <w:pgMar w:top="1361" w:right="1020" w:bottom="1134" w:left="1020" w:header="720" w:footer="720" w:gutter="0"/>
          <w:pgBorders/>
          <w:pgNumType w:start="1"/>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单位预算收入总表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pPr>
              <w:pStyle w:val="单元格样式20"/>
            </w:pPr>
            <w:r>
              <w:t xml:space="preserve">473001魏县拘留所本级</w:t>
            </w:r>
          </w:p>
        </w:tc>
        <w:tc>
          <w:tcPr>
            <w:tcW w:w="3402" w:type="dxa"/>
            <w:gridSpan w:val="3"/>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670" w:type="dxa"/>
            <w:gridSpan w:val="5"/>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680" w:type="dxa"/>
            <w:vMerge w:val="restart"/>
            <w:vAlign w:val="center"/>
          </w:tcPr>
          <w:p>
            <w:pPr>
              <w:pStyle w:val="单元格样式1"/>
            </w:pPr>
            <w:r>
              <w:t xml:space="preserve">序号</w:t>
            </w:r>
          </w:p>
        </w:tc>
        <w:tc>
          <w:tcPr>
            <w:tcW w:w="2551" w:type="dxa"/>
            <w:gridSpan w:val="2"/>
            <w:vAlign w:val="center"/>
          </w:tcPr>
          <w:p>
            <w:pPr>
              <w:pStyle w:val="单元格样式1"/>
            </w:pPr>
            <w:r>
              <w:t xml:space="preserve">功能分类科目</w:t>
            </w:r>
          </w:p>
        </w:tc>
        <w:tc>
          <w:tcPr>
            <w:tcW w:w="1134" w:type="dxa"/>
            <w:vMerge w:val="restart"/>
            <w:vAlign w:val="center"/>
          </w:tcPr>
          <w:p>
            <w:pPr>
              <w:pStyle w:val="单元格样式1"/>
            </w:pPr>
            <w:r>
              <w:t xml:space="preserve">合计</w:t>
            </w:r>
          </w:p>
        </w:tc>
        <w:tc>
          <w:tcPr>
            <w:tcW w:w="9072" w:type="dxa"/>
            <w:gridSpan w:val="8"/>
            <w:vAlign w:val="center"/>
          </w:tcPr>
          <w:p>
            <w:pPr>
              <w:pStyle w:val="单元格样式1"/>
            </w:pPr>
            <w:r>
              <w:t xml:space="preserve">本年收入</w:t>
            </w: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32.00</w:t>
            </w:r>
          </w:p>
        </w:tc>
        <w:tc>
          <w:tcPr>
            <w:tcW w:w="1134" w:type="dxa"/>
            <w:vAlign w:val="center"/>
          </w:tcPr>
          <w:p>
            <w:pPr>
              <w:pStyle w:val="单元格样式7"/>
            </w:pPr>
            <w:r>
              <w:t xml:space="preserve">32.00</w:t>
            </w:r>
          </w:p>
        </w:tc>
        <w:tc>
          <w:tcPr>
            <w:tcW w:w="1134" w:type="dxa"/>
            <w:vAlign w:val="center"/>
          </w:tcPr>
          <w:p>
            <w:pPr>
              <w:pStyle w:val="单元格样式7"/>
            </w:pPr>
            <w:r>
              <w:t xml:space="preserve">32.00</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204</w:t>
            </w:r>
          </w:p>
        </w:tc>
        <w:tc>
          <w:tcPr>
            <w:tcW w:w="1559" w:type="dxa"/>
            <w:vAlign w:val="center"/>
          </w:tcPr>
          <w:p>
            <w:pPr>
              <w:pStyle w:val="单元格样式2"/>
            </w:pPr>
            <w:r>
              <w:t xml:space="preserve">公共安全支出</w:t>
            </w:r>
          </w:p>
        </w:tc>
        <w:tc>
          <w:tcPr>
            <w:tcW w:w="1134" w:type="dxa"/>
            <w:vAlign w:val="center"/>
          </w:tcPr>
          <w:p>
            <w:pPr>
              <w:pStyle w:val="单元格样式4"/>
            </w:pPr>
            <w:r>
              <w:t xml:space="preserve">32.00</w:t>
            </w:r>
          </w:p>
        </w:tc>
        <w:tc>
          <w:tcPr>
            <w:tcW w:w="1134" w:type="dxa"/>
            <w:vAlign w:val="center"/>
          </w:tcPr>
          <w:p>
            <w:pPr>
              <w:pStyle w:val="单元格样式4"/>
            </w:pPr>
            <w:r>
              <w:t xml:space="preserve">32.00</w:t>
            </w:r>
          </w:p>
        </w:tc>
        <w:tc>
          <w:tcPr>
            <w:tcW w:w="1134" w:type="dxa"/>
            <w:vAlign w:val="center"/>
          </w:tcPr>
          <w:p>
            <w:pPr>
              <w:pStyle w:val="单元格样式4"/>
            </w:pPr>
            <w:r>
              <w:t xml:space="preserve">32.00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20407</w:t>
            </w:r>
          </w:p>
        </w:tc>
        <w:tc>
          <w:tcPr>
            <w:tcW w:w="1559" w:type="dxa"/>
            <w:vAlign w:val="center"/>
          </w:tcPr>
          <w:p>
            <w:pPr>
              <w:pStyle w:val="单元格样式2"/>
            </w:pPr>
            <w:r>
              <w:t xml:space="preserve">监狱</w:t>
            </w:r>
          </w:p>
        </w:tc>
        <w:tc>
          <w:tcPr>
            <w:tcW w:w="1134" w:type="dxa"/>
            <w:vAlign w:val="center"/>
          </w:tcPr>
          <w:p>
            <w:pPr>
              <w:pStyle w:val="单元格样式4"/>
            </w:pPr>
            <w:r>
              <w:t xml:space="preserve">32.00</w:t>
            </w:r>
          </w:p>
        </w:tc>
        <w:tc>
          <w:tcPr>
            <w:tcW w:w="1134" w:type="dxa"/>
            <w:vAlign w:val="center"/>
          </w:tcPr>
          <w:p>
            <w:pPr>
              <w:pStyle w:val="单元格样式4"/>
            </w:pPr>
            <w:r>
              <w:t xml:space="preserve">32.00</w:t>
            </w:r>
          </w:p>
        </w:tc>
        <w:tc>
          <w:tcPr>
            <w:tcW w:w="1134" w:type="dxa"/>
            <w:vAlign w:val="center"/>
          </w:tcPr>
          <w:p>
            <w:pPr>
              <w:pStyle w:val="单元格样式4"/>
            </w:pPr>
            <w:r>
              <w:t xml:space="preserve">32.00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2040701</w:t>
            </w:r>
          </w:p>
        </w:tc>
        <w:tc>
          <w:tcPr>
            <w:tcW w:w="1559" w:type="dxa"/>
            <w:vAlign w:val="center"/>
          </w:tcPr>
          <w:p>
            <w:pPr>
              <w:pStyle w:val="单元格样式2"/>
            </w:pPr>
            <w:r>
              <w:t xml:space="preserve">行政运行</w:t>
            </w:r>
          </w:p>
        </w:tc>
        <w:tc>
          <w:tcPr>
            <w:tcW w:w="1134" w:type="dxa"/>
            <w:vAlign w:val="center"/>
          </w:tcPr>
          <w:p>
            <w:pPr>
              <w:pStyle w:val="单元格样式4"/>
            </w:pPr>
            <w:r>
              <w:t xml:space="preserve">10.00</w:t>
            </w:r>
          </w:p>
        </w:tc>
        <w:tc>
          <w:tcPr>
            <w:tcW w:w="1134" w:type="dxa"/>
            <w:vAlign w:val="center"/>
          </w:tcPr>
          <w:p>
            <w:pPr>
              <w:pStyle w:val="单元格样式4"/>
            </w:pPr>
            <w:r>
              <w:t xml:space="preserve">10.00</w:t>
            </w:r>
          </w:p>
        </w:tc>
        <w:tc>
          <w:tcPr>
            <w:tcW w:w="1134" w:type="dxa"/>
            <w:vAlign w:val="center"/>
          </w:tcPr>
          <w:p>
            <w:pPr>
              <w:pStyle w:val="单元格样式4"/>
            </w:pPr>
            <w:r>
              <w:t xml:space="preserve">10.00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2040704</w:t>
            </w:r>
          </w:p>
        </w:tc>
        <w:tc>
          <w:tcPr>
            <w:tcW w:w="1559" w:type="dxa"/>
            <w:vAlign w:val="center"/>
          </w:tcPr>
          <w:p>
            <w:pPr>
              <w:pStyle w:val="单元格样式2"/>
            </w:pPr>
            <w:r>
              <w:t xml:space="preserve">罪犯生活及医疗卫生</w:t>
            </w:r>
          </w:p>
        </w:tc>
        <w:tc>
          <w:tcPr>
            <w:tcW w:w="1134" w:type="dxa"/>
            <w:vAlign w:val="center"/>
          </w:tcPr>
          <w:p>
            <w:pPr>
              <w:pStyle w:val="单元格样式4"/>
            </w:pPr>
            <w:r>
              <w:t xml:space="preserve">22.00</w:t>
            </w:r>
          </w:p>
        </w:tc>
        <w:tc>
          <w:tcPr>
            <w:tcW w:w="1134" w:type="dxa"/>
            <w:vAlign w:val="center"/>
          </w:tcPr>
          <w:p>
            <w:pPr>
              <w:pStyle w:val="单元格样式4"/>
            </w:pPr>
            <w:r>
              <w:t xml:space="preserve">22.00</w:t>
            </w:r>
          </w:p>
        </w:tc>
        <w:tc>
          <w:tcPr>
            <w:tcW w:w="1134" w:type="dxa"/>
            <w:vAlign w:val="center"/>
          </w:tcPr>
          <w:p>
            <w:pPr>
              <w:pStyle w:val="单元格样式4"/>
            </w:pPr>
            <w:r>
              <w:t xml:space="preserve">22.00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单位预算支出总表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pPr>
              <w:pStyle w:val="单元格样式20"/>
            </w:pPr>
            <w:r>
              <w:t xml:space="preserve">473001魏县拘留所本级</w:t>
            </w:r>
          </w:p>
        </w:tc>
        <w:tc>
          <w:tcPr>
            <w:tcW w:w="2722" w:type="dxa"/>
            <w:gridSpan w:val="2"/>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444"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527" w:type="dxa"/>
            <w:gridSpan w:val="2"/>
            <w:vAlign w:val="center"/>
          </w:tcPr>
          <w:p>
            <w:pPr>
              <w:pStyle w:val="单元格样式1"/>
            </w:pPr>
            <w:r>
              <w:t xml:space="preserve">功能分类科目</w:t>
            </w: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32.00</w:t>
            </w:r>
          </w:p>
        </w:tc>
        <w:tc>
          <w:tcPr>
            <w:tcW w:w="1361" w:type="dxa"/>
            <w:vAlign w:val="center"/>
          </w:tcPr>
          <w:p>
            <w:pPr>
              <w:pStyle w:val="单元格样式7"/>
            </w:pPr>
          </w:p>
        </w:tc>
        <w:tc>
          <w:tcPr>
            <w:tcW w:w="1361" w:type="dxa"/>
            <w:vAlign w:val="center"/>
          </w:tcPr>
          <w:p>
            <w:pPr>
              <w:pStyle w:val="单元格样式7"/>
            </w:pPr>
            <w:r>
              <w:t xml:space="preserve">32.00</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204</w:t>
            </w:r>
          </w:p>
        </w:tc>
        <w:tc>
          <w:tcPr>
            <w:tcW w:w="4535" w:type="dxa"/>
            <w:vAlign w:val="center"/>
          </w:tcPr>
          <w:p>
            <w:pPr>
              <w:pStyle w:val="单元格样式2"/>
            </w:pPr>
            <w:r>
              <w:t xml:space="preserve">公共安全支出</w:t>
            </w:r>
          </w:p>
        </w:tc>
        <w:tc>
          <w:tcPr>
            <w:tcW w:w="1361" w:type="dxa"/>
            <w:vAlign w:val="center"/>
          </w:tcPr>
          <w:p>
            <w:pPr>
              <w:pStyle w:val="单元格样式4"/>
            </w:pPr>
            <w:r>
              <w:t xml:space="preserve">32.00</w:t>
            </w:r>
          </w:p>
        </w:tc>
        <w:tc>
          <w:tcPr>
            <w:tcW w:w="1361" w:type="dxa"/>
            <w:vAlign w:val="center"/>
          </w:tcPr>
          <w:p>
            <w:pPr>
              <w:pStyle w:val="单元格样式4"/>
            </w:pPr>
          </w:p>
        </w:tc>
        <w:tc>
          <w:tcPr>
            <w:tcW w:w="1361" w:type="dxa"/>
            <w:vAlign w:val="center"/>
          </w:tcPr>
          <w:p>
            <w:pPr>
              <w:pStyle w:val="单元格样式4"/>
            </w:pPr>
            <w:r>
              <w:t xml:space="preserve">32.00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20407</w:t>
            </w:r>
          </w:p>
        </w:tc>
        <w:tc>
          <w:tcPr>
            <w:tcW w:w="4535" w:type="dxa"/>
            <w:vAlign w:val="center"/>
          </w:tcPr>
          <w:p>
            <w:pPr>
              <w:pStyle w:val="单元格样式2"/>
            </w:pPr>
            <w:r>
              <w:t xml:space="preserve">监狱</w:t>
            </w:r>
          </w:p>
        </w:tc>
        <w:tc>
          <w:tcPr>
            <w:tcW w:w="1361" w:type="dxa"/>
            <w:vAlign w:val="center"/>
          </w:tcPr>
          <w:p>
            <w:pPr>
              <w:pStyle w:val="单元格样式4"/>
            </w:pPr>
            <w:r>
              <w:t xml:space="preserve">32.00</w:t>
            </w:r>
          </w:p>
        </w:tc>
        <w:tc>
          <w:tcPr>
            <w:tcW w:w="1361" w:type="dxa"/>
            <w:vAlign w:val="center"/>
          </w:tcPr>
          <w:p>
            <w:pPr>
              <w:pStyle w:val="单元格样式4"/>
            </w:pPr>
          </w:p>
        </w:tc>
        <w:tc>
          <w:tcPr>
            <w:tcW w:w="1361" w:type="dxa"/>
            <w:vAlign w:val="center"/>
          </w:tcPr>
          <w:p>
            <w:pPr>
              <w:pStyle w:val="单元格样式4"/>
            </w:pPr>
            <w:r>
              <w:t xml:space="preserve">32.00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2040701</w:t>
            </w:r>
          </w:p>
        </w:tc>
        <w:tc>
          <w:tcPr>
            <w:tcW w:w="4535" w:type="dxa"/>
            <w:vAlign w:val="center"/>
          </w:tcPr>
          <w:p>
            <w:pPr>
              <w:pStyle w:val="单元格样式2"/>
            </w:pPr>
            <w:r>
              <w:t xml:space="preserve">行政运行</w:t>
            </w:r>
          </w:p>
        </w:tc>
        <w:tc>
          <w:tcPr>
            <w:tcW w:w="1361" w:type="dxa"/>
            <w:vAlign w:val="center"/>
          </w:tcPr>
          <w:p>
            <w:pPr>
              <w:pStyle w:val="单元格样式4"/>
            </w:pPr>
            <w:r>
              <w:t xml:space="preserve">10.00</w:t>
            </w:r>
          </w:p>
        </w:tc>
        <w:tc>
          <w:tcPr>
            <w:tcW w:w="1361" w:type="dxa"/>
            <w:vAlign w:val="center"/>
          </w:tcPr>
          <w:p>
            <w:pPr>
              <w:pStyle w:val="单元格样式4"/>
            </w:pPr>
          </w:p>
        </w:tc>
        <w:tc>
          <w:tcPr>
            <w:tcW w:w="1361" w:type="dxa"/>
            <w:vAlign w:val="center"/>
          </w:tcPr>
          <w:p>
            <w:pPr>
              <w:pStyle w:val="单元格样式4"/>
            </w:pPr>
            <w:r>
              <w:t xml:space="preserve">10.00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2040704</w:t>
            </w:r>
          </w:p>
        </w:tc>
        <w:tc>
          <w:tcPr>
            <w:tcW w:w="4535" w:type="dxa"/>
            <w:vAlign w:val="center"/>
          </w:tcPr>
          <w:p>
            <w:pPr>
              <w:pStyle w:val="单元格样式2"/>
            </w:pPr>
            <w:r>
              <w:t xml:space="preserve">罪犯生活及医疗卫生</w:t>
            </w:r>
          </w:p>
        </w:tc>
        <w:tc>
          <w:tcPr>
            <w:tcW w:w="1361" w:type="dxa"/>
            <w:vAlign w:val="center"/>
          </w:tcPr>
          <w:p>
            <w:pPr>
              <w:pStyle w:val="单元格样式4"/>
            </w:pPr>
            <w:r>
              <w:t xml:space="preserve">22.00</w:t>
            </w:r>
          </w:p>
        </w:tc>
        <w:tc>
          <w:tcPr>
            <w:tcW w:w="1361" w:type="dxa"/>
            <w:vAlign w:val="center"/>
          </w:tcPr>
          <w:p>
            <w:pPr>
              <w:pStyle w:val="单元格样式4"/>
            </w:pPr>
          </w:p>
        </w:tc>
        <w:tc>
          <w:tcPr>
            <w:tcW w:w="1361" w:type="dxa"/>
            <w:vAlign w:val="center"/>
          </w:tcPr>
          <w:p>
            <w:pPr>
              <w:pStyle w:val="单元格样式4"/>
            </w:pPr>
            <w:r>
              <w:t xml:space="preserve">22.00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pPr>
              <w:pStyle w:val="单元格样式20"/>
            </w:pPr>
            <w:r>
              <w:t xml:space="preserve">473001魏县拘留所本级</w:t>
            </w: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896"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4876" w:type="dxa"/>
            <w:gridSpan w:val="2"/>
            <w:vAlign w:val="center"/>
          </w:tcPr>
          <w:p>
            <w:pPr>
              <w:pStyle w:val="单元格样式1"/>
            </w:pPr>
            <w:r>
              <w:t xml:space="preserve">收入</w:t>
            </w:r>
          </w:p>
        </w:tc>
        <w:tc>
          <w:tcPr>
            <w:tcW w:w="9298" w:type="dxa"/>
            <w:gridSpan w:val="5"/>
            <w:vAlign w:val="center"/>
          </w:tcPr>
          <w:p>
            <w:pPr>
              <w:pStyle w:val="单元格样式1"/>
            </w:pPr>
            <w:r>
              <w:t xml:space="preserve">支出</w:t>
            </w: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32.00</w:t>
            </w:r>
          </w:p>
        </w:tc>
        <w:tc>
          <w:tcPr>
            <w:tcW w:w="3402" w:type="dxa"/>
            <w:vAlign w:val="center"/>
          </w:tcPr>
          <w:p>
            <w:pPr>
              <w:pStyle w:val="单元格样式2"/>
            </w:pPr>
            <w:r>
              <w:t xml:space="preserve">一、一般公共服务支出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r>
              <w:t xml:space="preserve">32.00</w:t>
            </w:r>
          </w:p>
        </w:tc>
        <w:tc>
          <w:tcPr>
            <w:tcW w:w="1474" w:type="dxa"/>
            <w:vAlign w:val="center"/>
          </w:tcPr>
          <w:p>
            <w:pPr>
              <w:pStyle w:val="单元格样式4"/>
            </w:pPr>
            <w:r>
              <w:t xml:space="preserve">32.00</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32.00</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32.00</w:t>
            </w:r>
          </w:p>
        </w:tc>
        <w:tc>
          <w:tcPr>
            <w:tcW w:w="1474" w:type="dxa"/>
            <w:vAlign w:val="center"/>
          </w:tcPr>
          <w:p>
            <w:pPr>
              <w:pStyle w:val="单元格样式7"/>
            </w:pPr>
            <w:r>
              <w:t xml:space="preserve">32.00</w:t>
            </w: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32.00</w:t>
            </w:r>
          </w:p>
        </w:tc>
        <w:tc>
          <w:tcPr>
            <w:tcW w:w="3402" w:type="dxa"/>
            <w:vAlign w:val="center"/>
          </w:tcPr>
          <w:p>
            <w:pPr>
              <w:pStyle w:val="单元格样式6"/>
            </w:pPr>
            <w:r>
              <w:t xml:space="preserve">支出总计</w:t>
            </w:r>
          </w:p>
        </w:tc>
        <w:tc>
          <w:tcPr>
            <w:tcW w:w="1474" w:type="dxa"/>
            <w:vAlign w:val="center"/>
          </w:tcPr>
          <w:p>
            <w:pPr>
              <w:pStyle w:val="单元格样式7"/>
            </w:pPr>
            <w:r>
              <w:t xml:space="preserve">32.00</w:t>
            </w:r>
          </w:p>
        </w:tc>
        <w:tc>
          <w:tcPr>
            <w:tcW w:w="1474" w:type="dxa"/>
            <w:vAlign w:val="center"/>
          </w:tcPr>
          <w:p>
            <w:pPr>
              <w:pStyle w:val="单元格样式7"/>
            </w:pPr>
            <w:r>
              <w:t xml:space="preserve">32.00</w:t>
            </w:r>
          </w:p>
        </w:tc>
        <w:tc>
          <w:tcPr>
            <w:tcW w:w="1474" w:type="dxa"/>
            <w:vAlign w:val="center"/>
          </w:tcPr>
          <w:p>
            <w:pPr>
              <w:pStyle w:val="单元格样式7"/>
            </w:pPr>
          </w:p>
        </w:tc>
        <w:tc>
          <w:tcPr>
            <w:tcW w:w="1474" w:type="dxa"/>
            <w:vAlign w:val="center"/>
          </w:tcPr>
          <w:p>
            <w:pPr>
              <w:pStyle w:val="单元格样式7"/>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473001魏县拘留所本级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32.00</w:t>
            </w:r>
          </w:p>
        </w:tc>
        <w:tc>
          <w:tcPr>
            <w:tcW w:w="2551" w:type="dxa"/>
            <w:vAlign w:val="center"/>
          </w:tcPr>
          <w:p>
            <w:pPr>
              <w:pStyle w:val="单元格样式7"/>
            </w:pPr>
          </w:p>
        </w:tc>
        <w:tc>
          <w:tcPr>
            <w:tcW w:w="2551" w:type="dxa"/>
            <w:vAlign w:val="center"/>
          </w:tcPr>
          <w:p>
            <w:pPr>
              <w:pStyle w:val="单元格样式7"/>
            </w:pPr>
            <w:r>
              <w:t xml:space="preserve">32.00</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204</w:t>
            </w:r>
          </w:p>
        </w:tc>
        <w:tc>
          <w:tcPr>
            <w:tcW w:w="4535" w:type="dxa"/>
            <w:vAlign w:val="center"/>
          </w:tcPr>
          <w:p>
            <w:pPr>
              <w:pStyle w:val="单元格样式2"/>
            </w:pPr>
            <w:r>
              <w:t xml:space="preserve">公共安全支出</w:t>
            </w:r>
          </w:p>
        </w:tc>
        <w:tc>
          <w:tcPr>
            <w:tcW w:w="2551" w:type="dxa"/>
            <w:vAlign w:val="center"/>
          </w:tcPr>
          <w:p>
            <w:pPr>
              <w:pStyle w:val="单元格样式4"/>
            </w:pPr>
            <w:r>
              <w:t xml:space="preserve">32.00</w:t>
            </w:r>
          </w:p>
        </w:tc>
        <w:tc>
          <w:tcPr>
            <w:tcW w:w="2551" w:type="dxa"/>
            <w:vAlign w:val="center"/>
          </w:tcPr>
          <w:p>
            <w:pPr>
              <w:pStyle w:val="单元格样式4"/>
            </w:pPr>
          </w:p>
        </w:tc>
        <w:tc>
          <w:tcPr>
            <w:tcW w:w="2551" w:type="dxa"/>
            <w:vAlign w:val="center"/>
          </w:tcPr>
          <w:p>
            <w:pPr>
              <w:pStyle w:val="单元格样式4"/>
            </w:pPr>
            <w:r>
              <w:t xml:space="preserve">32.00</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20407</w:t>
            </w:r>
          </w:p>
        </w:tc>
        <w:tc>
          <w:tcPr>
            <w:tcW w:w="4535" w:type="dxa"/>
            <w:vAlign w:val="center"/>
          </w:tcPr>
          <w:p>
            <w:pPr>
              <w:pStyle w:val="单元格样式2"/>
            </w:pPr>
            <w:r>
              <w:t xml:space="preserve">监狱</w:t>
            </w:r>
          </w:p>
        </w:tc>
        <w:tc>
          <w:tcPr>
            <w:tcW w:w="2551" w:type="dxa"/>
            <w:vAlign w:val="center"/>
          </w:tcPr>
          <w:p>
            <w:pPr>
              <w:pStyle w:val="单元格样式4"/>
            </w:pPr>
            <w:r>
              <w:t xml:space="preserve">32.00</w:t>
            </w:r>
          </w:p>
        </w:tc>
        <w:tc>
          <w:tcPr>
            <w:tcW w:w="2551" w:type="dxa"/>
            <w:vAlign w:val="center"/>
          </w:tcPr>
          <w:p>
            <w:pPr>
              <w:pStyle w:val="单元格样式4"/>
            </w:pPr>
          </w:p>
        </w:tc>
        <w:tc>
          <w:tcPr>
            <w:tcW w:w="2551" w:type="dxa"/>
            <w:vAlign w:val="center"/>
          </w:tcPr>
          <w:p>
            <w:pPr>
              <w:pStyle w:val="单元格样式4"/>
            </w:pPr>
            <w:r>
              <w:t xml:space="preserve">32.00</w:t>
            </w: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2040701</w:t>
            </w:r>
          </w:p>
        </w:tc>
        <w:tc>
          <w:tcPr>
            <w:tcW w:w="4535" w:type="dxa"/>
            <w:vAlign w:val="center"/>
          </w:tcPr>
          <w:p>
            <w:pPr>
              <w:pStyle w:val="单元格样式2"/>
            </w:pPr>
            <w:r>
              <w:t xml:space="preserve">行政运行</w:t>
            </w:r>
          </w:p>
        </w:tc>
        <w:tc>
          <w:tcPr>
            <w:tcW w:w="2551" w:type="dxa"/>
            <w:vAlign w:val="center"/>
          </w:tcPr>
          <w:p>
            <w:pPr>
              <w:pStyle w:val="单元格样式4"/>
            </w:pPr>
            <w:r>
              <w:t xml:space="preserve">10.00</w:t>
            </w:r>
          </w:p>
        </w:tc>
        <w:tc>
          <w:tcPr>
            <w:tcW w:w="2551" w:type="dxa"/>
            <w:vAlign w:val="center"/>
          </w:tcPr>
          <w:p>
            <w:pPr>
              <w:pStyle w:val="单元格样式4"/>
            </w:pPr>
          </w:p>
        </w:tc>
        <w:tc>
          <w:tcPr>
            <w:tcW w:w="2551" w:type="dxa"/>
            <w:vAlign w:val="center"/>
          </w:tcPr>
          <w:p>
            <w:pPr>
              <w:pStyle w:val="单元格样式4"/>
            </w:pPr>
            <w:r>
              <w:t xml:space="preserve">10.00</w:t>
            </w: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2040704</w:t>
            </w:r>
          </w:p>
        </w:tc>
        <w:tc>
          <w:tcPr>
            <w:tcW w:w="4535" w:type="dxa"/>
            <w:vAlign w:val="center"/>
          </w:tcPr>
          <w:p>
            <w:pPr>
              <w:pStyle w:val="单元格样式2"/>
            </w:pPr>
            <w:r>
              <w:t xml:space="preserve">罪犯生活及医疗卫生</w:t>
            </w:r>
          </w:p>
        </w:tc>
        <w:tc>
          <w:tcPr>
            <w:tcW w:w="2551" w:type="dxa"/>
            <w:vAlign w:val="center"/>
          </w:tcPr>
          <w:p>
            <w:pPr>
              <w:pStyle w:val="单元格样式4"/>
            </w:pPr>
            <w:r>
              <w:t xml:space="preserve">22.00</w:t>
            </w:r>
          </w:p>
        </w:tc>
        <w:tc>
          <w:tcPr>
            <w:tcW w:w="2551" w:type="dxa"/>
            <w:vAlign w:val="center"/>
          </w:tcPr>
          <w:p>
            <w:pPr>
              <w:pStyle w:val="单元格样式4"/>
            </w:pPr>
          </w:p>
        </w:tc>
        <w:tc>
          <w:tcPr>
            <w:tcW w:w="2551" w:type="dxa"/>
            <w:vAlign w:val="center"/>
          </w:tcPr>
          <w:p>
            <w:pPr>
              <w:pStyle w:val="单元格样式4"/>
            </w:pPr>
            <w:r>
              <w:t xml:space="preserve">22.00</w:t>
            </w: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单位预算一般公共预算财政拨款基本支出表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473001魏县拘留所本级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支出部门经济分类科目</w:t>
            </w:r>
          </w:p>
        </w:tc>
        <w:tc>
          <w:tcPr>
            <w:tcW w:w="7653" w:type="dxa"/>
            <w:gridSpan w:val="3"/>
            <w:vAlign w:val="center"/>
          </w:tcPr>
          <w:p>
            <w:pPr>
              <w:pStyle w:val="单元格样式1"/>
            </w:pPr>
            <w:r>
              <w:t xml:space="preserve">一般公共预算基本支出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注：无一般公共预算财政拨款基本支出预算，空表列示。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单位预算政府性基金预算财政拨款支出表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473001魏县拘留所本级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注：无政府性基金预算财政拨款预算，空表列示。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单位预算国有资本经营预算财政拨款支出表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473001魏县拘留所本级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单位预算财政拨款“三公”经费支出表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pPr>
              <w:pStyle w:val="单元格样式20"/>
            </w:pPr>
            <w:r>
              <w:t xml:space="preserve">473001魏县拘留所本级</w:t>
            </w: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476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gridSpan w:val="4"/>
            <w:vAlign w:val="center"/>
          </w:tcPr>
          <w:p>
            <w:pPr>
              <w:pStyle w:val="单元格样式1"/>
            </w:pPr>
            <w:r>
              <w:t xml:space="preserve">资 金 性 质</w:t>
            </w: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p>
        </w:tc>
        <w:tc>
          <w:tcPr>
            <w:tcW w:w="3798" w:type="dxa"/>
            <w:vAlign w:val="center"/>
          </w:tcPr>
          <w:p>
            <w:pPr>
              <w:pStyle w:val="单元格样式2"/>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361" w:left="1020" w:header="720" w:footer="720" w:gutter="0"/>
          <w:pgBorders/>
        </w:sectPr>
      </w:pPr>
      <w:r>
        <w:rPr>
          <w:rFonts w:ascii="方正书宋_GBK" w:eastAsia="方正书宋_GBK" w:hAnsi="方正书宋_GBK" w:cs="方正书宋_GBK"/>
          <w:color w:val="000000"/>
          <w:sz w:val="21"/>
        </w:rPr>
        <w:t xml:space="preserve">注：无财政拨款“三公”经费支出预算，空表列示。</w:t>
      </w:r>
    </w:p>
    <w:p>
      <w:pPr>
        <w:spacing w:before="0" w:after="0" w:line="240"/>
        <w:ind w:firstLine="0"/>
        <w:jc w:val="center"/>
        <w:outlineLvl w:val="4"/>
      </w:pPr>
      <w:r>
        <w:rPr>
          <w:rFonts w:ascii="方正小标宋_GBK" w:eastAsia="方正小标宋_GBK" w:hAnsi="方正小标宋_GBK" w:cs="方正小标宋_GBK"/>
          <w:b w:val="0"/>
          <w:color w:val="000000"/>
          <w:sz w:val="44"/>
        </w:rPr>
        <w:t xml:space="preserve">魏县拘留所本级2025年单位预算信息公开情况说明</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按照《中华人民共和国预算法》、《地方预决算公开操作规程》和《关于进一步推进预算公开工作的实施意见》规定，现将魏县拘留所本级2025年单位预算公开如下：</w:t>
      </w:r>
    </w:p>
    <w:p>
      <w:pPr>
        <w:spacing w:before="10" w:after="10" w:line="240"/>
        <w:ind w:firstLine="640"/>
        <w:jc w:val="left"/>
        <w:outlineLvl w:val="5"/>
      </w:pPr>
      <w:r>
        <w:rPr>
          <w:rFonts w:ascii="黑体" w:eastAsia="黑体" w:hAnsi="黑体" w:cs="黑体"/>
          <w:color w:val="000000"/>
          <w:sz w:val="32"/>
        </w:rPr>
        <w:t xml:space="preserve">一、单位职责及机构设置情况</w:t>
      </w:r>
    </w:p>
    <w:p>
      <w:pPr>
        <w:spacing w:before="0" w:after="0" w:line="240"/>
        <w:ind w:firstLine="640"/>
        <w:jc w:val="left"/>
        <w:outlineLvl w:val="9"/>
      </w:pPr>
      <w:r>
        <w:rPr>
          <w:rFonts w:ascii="方正楷体_GBK" w:eastAsia="方正楷体_GBK" w:hAnsi="方正楷体_GBK" w:cs="方正楷体_GBK"/>
          <w:b/>
          <w:color w:val="000000"/>
          <w:sz w:val="32"/>
        </w:rPr>
        <w:t xml:space="preserve">单位职责：</w:t>
      </w:r>
    </w:p>
    <w:p>
      <w:pPr>
        <w:pStyle w:val="插入文本样式-插入单位职责文件"/>
      </w:pPr>
      <w:r>
        <w:t xml:space="preserve">依法严格管理、教育被拘留人员，确保全所全年安全无事故。全力做好拘留所各项工作，依法收拘被公安机关、国家安全机关依法给予拘留行政处罚的人和被人民法院依法决定拘留的人。</w:t>
      </w: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单位机构设置情况</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魏县拘留所本级</w:t>
            </w:r>
          </w:p>
        </w:tc>
        <w:tc>
          <w:tcPr>
            <w:tcW w:w="1843" w:type="dxa"/>
            <w:vAlign w:val="center"/>
          </w:tcPr>
          <w:p>
            <w:pPr>
              <w:pStyle w:val="单元格样式3"/>
            </w:pPr>
            <w:r>
              <w:t xml:space="preserve">行政</w:t>
            </w:r>
          </w:p>
        </w:tc>
        <w:tc>
          <w:tcPr>
            <w:tcW w:w="2126" w:type="dxa"/>
            <w:vAlign w:val="center"/>
          </w:tcPr>
          <w:p>
            <w:pPr>
              <w:pStyle w:val="单元格样式3"/>
            </w:pPr>
            <w:r>
              <w:t xml:space="preserve">正科级</w:t>
            </w:r>
          </w:p>
        </w:tc>
        <w:tc>
          <w:tcPr>
            <w:tcW w:w="3827" w:type="dxa"/>
            <w:vAlign w:val="center"/>
          </w:tcPr>
          <w:p>
            <w:pPr>
              <w:pStyle w:val="单元格样式3"/>
            </w:pPr>
            <w:r>
              <w:t xml:space="preserve">财政拨款</w:t>
            </w:r>
          </w:p>
        </w:tc>
      </w:tr>
    </w:tbl>
    <w:p>
      <w:pPr>
        <w:spacing w:before="10" w:after="10" w:line="240"/>
        <w:ind w:firstLine="640"/>
        <w:jc w:val="left"/>
        <w:outlineLvl w:val="5"/>
      </w:pPr>
      <w:r>
        <w:rPr>
          <w:rFonts w:ascii="黑体" w:eastAsia="黑体" w:hAnsi="黑体" w:cs="黑体"/>
          <w:color w:val="000000"/>
          <w:sz w:val="32"/>
        </w:rPr>
        <w:t xml:space="preserve">二、单位预算安排的总体情况</w:t>
      </w:r>
    </w:p>
    <w:p>
      <w:pPr>
        <w:pStyle w:val="插入文本样式-插入预算公开单位预算安排的总体情况文件"/>
      </w:pPr>
    </w:p>
    <w:p>
      <w:pPr>
        <w:spacing w:before="10" w:after="10" w:line="240"/>
        <w:ind w:firstLine="640"/>
        <w:jc w:val="left"/>
        <w:outlineLvl w:val="5"/>
      </w:pPr>
      <w:r>
        <w:rPr>
          <w:rFonts w:ascii="黑体" w:eastAsia="黑体" w:hAnsi="黑体" w:cs="黑体"/>
          <w:color w:val="000000"/>
          <w:sz w:val="32"/>
        </w:rPr>
        <w:t xml:space="preserve">三、机关运行经费安排情况</w:t>
      </w:r>
    </w:p>
    <w:p>
      <w:pPr>
        <w:pStyle w:val="插入文本样式-插入预算公开单位机关运行经费安排情况文件"/>
      </w:pPr>
    </w:p>
    <w:p>
      <w:pPr>
        <w:spacing w:before="10" w:after="10" w:line="240"/>
        <w:ind w:firstLine="640"/>
        <w:jc w:val="left"/>
        <w:outlineLvl w:val="5"/>
      </w:pPr>
      <w:r>
        <w:rPr>
          <w:rFonts w:ascii="黑体" w:eastAsia="黑体" w:hAnsi="黑体" w:cs="黑体"/>
          <w:color w:val="000000"/>
          <w:sz w:val="32"/>
        </w:rPr>
        <w:t xml:space="preserve">四、财政拨款“三公”经费预算情况及增减变化原因</w:t>
      </w:r>
    </w:p>
    <w:p>
      <w:pPr>
        <w:pStyle w:val="插入文本样式-插入预算公开单位财政拨款三公经费预算情况及增减变化原因文件"/>
      </w:pPr>
      <w:r>
        <w:t xml:space="preserve">2025年，我单位财政拨款“三公”经费预算安排0.00万元，其中因公出国（境）费0.00万元；公务用车购置及运维费0.00万元（其中：公务用车购置费为0.00万元，公务用车运维费0.00万元)；公务接待费0.00万元。与2024年相比增加0.00万元，增减变化的主要原因是我单位未安排“三公”经费预算, 因公出国（境）费、公务用车购置及运维费和业务招待费均未安排。</w:t>
      </w:r>
    </w:p>
    <w:p>
      <w:pPr>
        <w:spacing w:before="10" w:after="10" w:line="240"/>
        <w:ind w:firstLine="640"/>
        <w:jc w:val="left"/>
        <w:outlineLvl w:val="5"/>
        <w:sectPr>
          <w:type w:val="nextPage"/>
          <w:pgSz w:w="16840" w:h="11900" w:orient="landscape"/>
          <w:pgMar w:top="1361" w:right="1020" w:bottom="1361" w:left="1020" w:header="720" w:footer="720" w:gutter="0"/>
          <w:pgBorders/>
        </w:sectPr>
      </w:pPr>
      <w:r>
        <w:rPr>
          <w:rFonts w:ascii="黑体" w:eastAsia="黑体" w:hAnsi="黑体" w:cs="黑体"/>
          <w:color w:val="000000"/>
          <w:sz w:val="32"/>
        </w:rPr>
        <w:t xml:space="preserve">五、单位项目预算安排情况及绩效目标</w:t>
      </w:r>
    </w:p>
    <w:p>
      <w:pPr>
        <w:spacing w:before="0" w:after="0"/>
        <w:ind w:firstLine="560"/>
        <w:jc w:val="left"/>
        <w:outlineLvl w:val="9"/>
      </w:pPr>
      <w:r>
        <w:rPr>
          <w:rFonts w:ascii="方正仿宋_GBK" w:eastAsia="方正仿宋_GBK" w:hAnsi="方正仿宋_GBK" w:cs="方正仿宋_GBK"/>
          <w:b/>
          <w:color w:val="000000"/>
          <w:sz w:val="28"/>
        </w:rPr>
        <w:t xml:space="preserve">1、2025年办公费绩效目标表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13043425P00430710002W</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2025年办公费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保障拘留所全年收拘行政拘留、司法拘留、拘留审查人员在押期间的生活。</w:t>
            </w:r>
            <w:r>
              <w:rP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1.保障拘留所全年收拘行政拘留、司法拘留、拘留审查人员在押期间的生活。</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质量指标</w:t>
            </w:r>
          </w:p>
        </w:tc>
        <w:tc>
          <w:tcPr>
            <w:tcW w:w="2835" w:type="dxa"/>
            <w:vAlign w:val="center"/>
          </w:tcPr>
          <w:p>
            <w:pPr>
              <w:pStyle w:val="单元格样式2"/>
            </w:pPr>
            <w:r>
              <w:t xml:space="preserve">安全事故发生降低率</w:t>
            </w:r>
          </w:p>
        </w:tc>
        <w:tc>
          <w:tcPr>
            <w:tcW w:w="5386" w:type="dxa"/>
            <w:vAlign w:val="center"/>
          </w:tcPr>
          <w:p>
            <w:pPr>
              <w:pStyle w:val="单元格样式2"/>
            </w:pPr>
            <w:r>
              <w:t xml:space="preserve">监所安全事故发生数量比去年同期下降比率</w:t>
            </w:r>
          </w:p>
        </w:tc>
        <w:tc>
          <w:tcPr>
            <w:tcW w:w="2268" w:type="dxa"/>
            <w:vAlign w:val="center"/>
          </w:tcPr>
          <w:p>
            <w:pPr>
              <w:pStyle w:val="单元格样式2"/>
            </w:pPr>
            <w:r>
              <w:t xml:space="preserve">≥5%</w:t>
            </w:r>
          </w:p>
        </w:tc>
        <w:tc>
          <w:tcPr>
            <w:tcW w:w="1276" w:type="dxa"/>
            <w:vAlign w:val="center"/>
          </w:tcPr>
          <w:p>
            <w:pPr>
              <w:pStyle w:val="单元格样式2"/>
            </w:pPr>
            <w:r>
              <w:t xml:space="preserve">根据上级文件规定及实际情况</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拘留所办公经费总额</w:t>
            </w:r>
          </w:p>
        </w:tc>
        <w:tc>
          <w:tcPr>
            <w:tcW w:w="5386" w:type="dxa"/>
            <w:vAlign w:val="center"/>
          </w:tcPr>
          <w:p>
            <w:pPr>
              <w:pStyle w:val="单元格样式2"/>
            </w:pPr>
            <w:r>
              <w:t xml:space="preserve">拘留所办公经费总额</w:t>
            </w:r>
          </w:p>
        </w:tc>
        <w:tc>
          <w:tcPr>
            <w:tcW w:w="2268" w:type="dxa"/>
            <w:vAlign w:val="center"/>
          </w:tcPr>
          <w:p>
            <w:pPr>
              <w:pStyle w:val="单元格样式2"/>
            </w:pPr>
            <w:r>
              <w:t xml:space="preserve">≤10万元</w:t>
            </w:r>
          </w:p>
        </w:tc>
        <w:tc>
          <w:tcPr>
            <w:tcW w:w="1276" w:type="dxa"/>
            <w:vAlign w:val="center"/>
          </w:tcPr>
          <w:p>
            <w:pPr>
              <w:pStyle w:val="单元格样式2"/>
            </w:pPr>
            <w:r>
              <w:t xml:space="preserve">根据上级文件规定及实际情况</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在押人数</w:t>
            </w:r>
          </w:p>
        </w:tc>
        <w:tc>
          <w:tcPr>
            <w:tcW w:w="5386" w:type="dxa"/>
            <w:vAlign w:val="center"/>
          </w:tcPr>
          <w:p>
            <w:pPr>
              <w:pStyle w:val="单元格样式2"/>
            </w:pPr>
            <w:r>
              <w:t xml:space="preserve">行政拘留、司法拘留、拘留审查人数</w:t>
            </w:r>
          </w:p>
        </w:tc>
        <w:tc>
          <w:tcPr>
            <w:tcW w:w="2268" w:type="dxa"/>
            <w:vAlign w:val="center"/>
          </w:tcPr>
          <w:p>
            <w:pPr>
              <w:pStyle w:val="单元格样式2"/>
            </w:pPr>
            <w:r>
              <w:t xml:space="preserve">≥800人</w:t>
            </w:r>
          </w:p>
        </w:tc>
        <w:tc>
          <w:tcPr>
            <w:tcW w:w="1276" w:type="dxa"/>
            <w:vAlign w:val="center"/>
          </w:tcPr>
          <w:p>
            <w:pPr>
              <w:pStyle w:val="单元格样式2"/>
            </w:pPr>
            <w:r>
              <w:t xml:space="preserve">根据上级文件规定及实际情况</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档案更新及时率</w:t>
            </w:r>
          </w:p>
        </w:tc>
        <w:tc>
          <w:tcPr>
            <w:tcW w:w="5386" w:type="dxa"/>
            <w:vAlign w:val="center"/>
          </w:tcPr>
          <w:p>
            <w:pPr>
              <w:pStyle w:val="单元格样式2"/>
            </w:pPr>
            <w:r>
              <w:t xml:space="preserve">档案更新及时率</w:t>
            </w:r>
          </w:p>
        </w:tc>
        <w:tc>
          <w:tcPr>
            <w:tcW w:w="2268" w:type="dxa"/>
            <w:vAlign w:val="center"/>
          </w:tcPr>
          <w:p>
            <w:pPr>
              <w:pStyle w:val="单元格样式2"/>
            </w:pPr>
            <w:r>
              <w:t xml:space="preserve">100%</w:t>
            </w:r>
          </w:p>
        </w:tc>
        <w:tc>
          <w:tcPr>
            <w:tcW w:w="1276" w:type="dxa"/>
            <w:vAlign w:val="center"/>
          </w:tcPr>
          <w:p>
            <w:pPr>
              <w:pStyle w:val="单元格样式2"/>
            </w:pPr>
            <w:r>
              <w:t xml:space="preserve">根据上级文件规定及实际情况</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保障羁押人员正常生活水平</w:t>
            </w:r>
          </w:p>
        </w:tc>
        <w:tc>
          <w:tcPr>
            <w:tcW w:w="5386" w:type="dxa"/>
            <w:vAlign w:val="center"/>
          </w:tcPr>
          <w:p>
            <w:pPr>
              <w:pStyle w:val="单元格样式2"/>
            </w:pPr>
            <w:r>
              <w:t xml:space="preserve">保障羁押人员正常生活水平</w:t>
            </w:r>
          </w:p>
        </w:tc>
        <w:tc>
          <w:tcPr>
            <w:tcW w:w="2268" w:type="dxa"/>
            <w:vAlign w:val="center"/>
          </w:tcPr>
          <w:p>
            <w:pPr>
              <w:pStyle w:val="单元格样式2"/>
            </w:pPr>
            <w:r>
              <w:t xml:space="preserve">有效保障</w:t>
            </w:r>
          </w:p>
        </w:tc>
        <w:tc>
          <w:tcPr>
            <w:tcW w:w="1276" w:type="dxa"/>
            <w:vAlign w:val="center"/>
          </w:tcPr>
          <w:p>
            <w:pPr>
              <w:pStyle w:val="单元格样式2"/>
            </w:pPr>
            <w:r>
              <w:t xml:space="preserve">根据上级文件规定及实际情况</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维持拘留所正常运转</w:t>
            </w:r>
          </w:p>
        </w:tc>
        <w:tc>
          <w:tcPr>
            <w:tcW w:w="5386" w:type="dxa"/>
            <w:vAlign w:val="center"/>
          </w:tcPr>
          <w:p>
            <w:pPr>
              <w:pStyle w:val="单元格样式2"/>
            </w:pPr>
            <w:r>
              <w:t xml:space="preserve">维持拘留所正常运转</w:t>
            </w:r>
          </w:p>
        </w:tc>
        <w:tc>
          <w:tcPr>
            <w:tcW w:w="2268" w:type="dxa"/>
            <w:vAlign w:val="center"/>
          </w:tcPr>
          <w:p>
            <w:pPr>
              <w:pStyle w:val="单元格样式2"/>
            </w:pPr>
            <w:r>
              <w:t xml:space="preserve">有效维持</w:t>
            </w:r>
          </w:p>
        </w:tc>
        <w:tc>
          <w:tcPr>
            <w:tcW w:w="1276" w:type="dxa"/>
            <w:vAlign w:val="center"/>
          </w:tcPr>
          <w:p>
            <w:pPr>
              <w:pStyle w:val="单元格样式2"/>
            </w:pPr>
            <w:r>
              <w:t xml:space="preserve">根据上级文件规定及实际情况</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被拘留人员满意度</w:t>
            </w:r>
          </w:p>
        </w:tc>
        <w:tc>
          <w:tcPr>
            <w:tcW w:w="5386" w:type="dxa"/>
            <w:vAlign w:val="center"/>
          </w:tcPr>
          <w:p>
            <w:pPr>
              <w:pStyle w:val="单元格样式2"/>
            </w:pPr>
            <w:r>
              <w:t xml:space="preserve">被拘留人员满意度</w:t>
            </w:r>
          </w:p>
        </w:tc>
        <w:tc>
          <w:tcPr>
            <w:tcW w:w="2268" w:type="dxa"/>
            <w:vAlign w:val="center"/>
          </w:tcPr>
          <w:p>
            <w:pPr>
              <w:pStyle w:val="单元格样式2"/>
            </w:pPr>
            <w:r>
              <w:t xml:space="preserve">≥90%</w:t>
            </w:r>
          </w:p>
        </w:tc>
        <w:tc>
          <w:tcPr>
            <w:tcW w:w="1276" w:type="dxa"/>
            <w:vAlign w:val="center"/>
          </w:tcPr>
          <w:p>
            <w:pPr>
              <w:pStyle w:val="单元格样式2"/>
            </w:pPr>
            <w:r>
              <w:t xml:space="preserve">问卷调查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2、2025年被拘留人员生活费绩效目标表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13043425P004307100044</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2025年被拘留人员生活费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18.00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18.00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"保障拘留所全年收拘行政拘留、司法拘留、拘留审查人员在押期间的生活。完善后勤各项工作，确保对在押人员的管理、保障后勤工作的开展。全年羁押800人，每人每天约7.5元。</w:t>
            </w:r>
          </w:p>
          <w:p>
            <w:pPr>
              <w:pStyle w:val="单元格样式2"/>
            </w:pPr>
            <w:r>
              <w:t xml:space="preserve">"</w:t>
            </w:r>
            <w:r>
              <w:rP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1.保障拘留所全年收拘行政拘留、司法拘留、拘留审查人员在押期间的生活。完善后勤各项工作，确保对在押人员的管理、保障后勤工作的开展。全年羁押800人，每人每天约7.5元。</w:t>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月在押人数量</w:t>
            </w:r>
          </w:p>
        </w:tc>
        <w:tc>
          <w:tcPr>
            <w:tcW w:w="5386" w:type="dxa"/>
            <w:vAlign w:val="center"/>
          </w:tcPr>
          <w:p>
            <w:pPr>
              <w:pStyle w:val="单元格样式2"/>
            </w:pPr>
            <w:r>
              <w:t xml:space="preserve">月在押人数量</w:t>
            </w:r>
          </w:p>
        </w:tc>
        <w:tc>
          <w:tcPr>
            <w:tcW w:w="2268" w:type="dxa"/>
            <w:vAlign w:val="center"/>
          </w:tcPr>
          <w:p>
            <w:pPr>
              <w:pStyle w:val="单元格样式2"/>
            </w:pPr>
            <w:r>
              <w:t xml:space="preserve">≥67人</w:t>
            </w:r>
          </w:p>
        </w:tc>
        <w:tc>
          <w:tcPr>
            <w:tcW w:w="1276" w:type="dxa"/>
            <w:vAlign w:val="center"/>
          </w:tcPr>
          <w:p>
            <w:pPr>
              <w:pStyle w:val="单元格样式2"/>
            </w:pPr>
            <w:r>
              <w:t xml:space="preserve">根据上级文件规定及实际情况</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人均生活成本</w:t>
            </w:r>
          </w:p>
        </w:tc>
        <w:tc>
          <w:tcPr>
            <w:tcW w:w="5386" w:type="dxa"/>
            <w:vAlign w:val="center"/>
          </w:tcPr>
          <w:p>
            <w:pPr>
              <w:pStyle w:val="单元格样式2"/>
            </w:pPr>
            <w:r>
              <w:t xml:space="preserve">人均生活成本（元/天.人）</w:t>
            </w:r>
          </w:p>
        </w:tc>
        <w:tc>
          <w:tcPr>
            <w:tcW w:w="2268" w:type="dxa"/>
            <w:vAlign w:val="center"/>
          </w:tcPr>
          <w:p>
            <w:pPr>
              <w:pStyle w:val="单元格样式2"/>
            </w:pPr>
            <w:r>
              <w:t xml:space="preserve">≥7.5元/人/天</w:t>
            </w:r>
          </w:p>
        </w:tc>
        <w:tc>
          <w:tcPr>
            <w:tcW w:w="1276" w:type="dxa"/>
            <w:vAlign w:val="center"/>
          </w:tcPr>
          <w:p>
            <w:pPr>
              <w:pStyle w:val="单元格样式2"/>
            </w:pPr>
            <w:r>
              <w:t xml:space="preserve">根据上级文件规定及实际情况</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被拘留人员生活费发放及时率</w:t>
            </w:r>
          </w:p>
        </w:tc>
        <w:tc>
          <w:tcPr>
            <w:tcW w:w="5386" w:type="dxa"/>
            <w:vAlign w:val="center"/>
          </w:tcPr>
          <w:p>
            <w:pPr>
              <w:pStyle w:val="单元格样式2"/>
            </w:pPr>
            <w:r>
              <w:t xml:space="preserve">被拘留人员生活费发放及时率</w:t>
            </w:r>
          </w:p>
        </w:tc>
        <w:tc>
          <w:tcPr>
            <w:tcW w:w="2268" w:type="dxa"/>
            <w:vAlign w:val="center"/>
          </w:tcPr>
          <w:p>
            <w:pPr>
              <w:pStyle w:val="单元格样式2"/>
            </w:pPr>
            <w:r>
              <w:t xml:space="preserve">≥98%</w:t>
            </w:r>
          </w:p>
        </w:tc>
        <w:tc>
          <w:tcPr>
            <w:tcW w:w="1276" w:type="dxa"/>
            <w:vAlign w:val="center"/>
          </w:tcPr>
          <w:p>
            <w:pPr>
              <w:pStyle w:val="单元格样式2"/>
            </w:pPr>
            <w:r>
              <w:t xml:space="preserve">根据上级文件规定及实际情况</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安全事故发生降低率</w:t>
            </w:r>
          </w:p>
        </w:tc>
        <w:tc>
          <w:tcPr>
            <w:tcW w:w="5386" w:type="dxa"/>
            <w:vAlign w:val="center"/>
          </w:tcPr>
          <w:p>
            <w:pPr>
              <w:pStyle w:val="单元格样式2"/>
            </w:pPr>
            <w:r>
              <w:t xml:space="preserve">安全事故发生降低率</w:t>
            </w:r>
          </w:p>
        </w:tc>
        <w:tc>
          <w:tcPr>
            <w:tcW w:w="2268" w:type="dxa"/>
            <w:vAlign w:val="center"/>
          </w:tcPr>
          <w:p>
            <w:pPr>
              <w:pStyle w:val="单元格样式2"/>
            </w:pPr>
            <w:r>
              <w:t xml:space="preserve">≥5%</w:t>
            </w:r>
          </w:p>
        </w:tc>
        <w:tc>
          <w:tcPr>
            <w:tcW w:w="1276" w:type="dxa"/>
            <w:vAlign w:val="center"/>
          </w:tcPr>
          <w:p>
            <w:pPr>
              <w:pStyle w:val="单元格样式2"/>
            </w:pPr>
            <w:r>
              <w:t xml:space="preserve">根据上级文件规定及实际情况</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保障犯人生活水平</w:t>
            </w:r>
          </w:p>
        </w:tc>
        <w:tc>
          <w:tcPr>
            <w:tcW w:w="5386" w:type="dxa"/>
            <w:vAlign w:val="center"/>
          </w:tcPr>
          <w:p>
            <w:pPr>
              <w:pStyle w:val="单元格样式2"/>
            </w:pPr>
            <w:r>
              <w:t xml:space="preserve">保障犯人生活水平</w:t>
            </w:r>
          </w:p>
        </w:tc>
        <w:tc>
          <w:tcPr>
            <w:tcW w:w="2268" w:type="dxa"/>
            <w:vAlign w:val="center"/>
          </w:tcPr>
          <w:p>
            <w:pPr>
              <w:pStyle w:val="单元格样式2"/>
            </w:pPr>
            <w:r>
              <w:t xml:space="preserve">有效保障</w:t>
            </w:r>
          </w:p>
        </w:tc>
        <w:tc>
          <w:tcPr>
            <w:tcW w:w="1276" w:type="dxa"/>
            <w:vAlign w:val="center"/>
          </w:tcPr>
          <w:p>
            <w:pPr>
              <w:pStyle w:val="单元格样式2"/>
            </w:pPr>
            <w:r>
              <w:t xml:space="preserve">根据上级文件规定及实际情况</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被拘留人员满意度</w:t>
            </w:r>
          </w:p>
        </w:tc>
        <w:tc>
          <w:tcPr>
            <w:tcW w:w="5386" w:type="dxa"/>
            <w:vAlign w:val="center"/>
          </w:tcPr>
          <w:p>
            <w:pPr>
              <w:pStyle w:val="单元格样式2"/>
            </w:pPr>
            <w:r>
              <w:t xml:space="preserve">被拘留人员满意度</w:t>
            </w:r>
          </w:p>
        </w:tc>
        <w:tc>
          <w:tcPr>
            <w:tcW w:w="2268" w:type="dxa"/>
            <w:vAlign w:val="center"/>
          </w:tcPr>
          <w:p>
            <w:pPr>
              <w:pStyle w:val="单元格样式2"/>
            </w:pPr>
            <w:r>
              <w:t xml:space="preserve">≥90%</w:t>
            </w:r>
          </w:p>
        </w:tc>
        <w:tc>
          <w:tcPr>
            <w:tcW w:w="1276" w:type="dxa"/>
            <w:vAlign w:val="center"/>
          </w:tcPr>
          <w:p>
            <w:pPr>
              <w:pStyle w:val="单元格样式2"/>
            </w:pPr>
            <w:r>
              <w:t xml:space="preserve">根据上级文件规定及实际情况</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3、2025年被拘留人员医疗费绩效目标表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13043425P004307100019</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2025年被拘留人员医疗费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确保全年拘留所被拘留人员在押期间身体健康状况，以人为本。被拘留人员在押期间身体患病人约400人，每人约50元。</w:t>
            </w:r>
          </w:p>
          <w:p>
            <w:pPr>
              <w:pStyle w:val="单元格样式2"/>
            </w:pPr>
            <w:r>
              <w:tab/>
            </w:r>
            <w:r>
              <w:rPr/>
              <w:tab/>
            </w:r>
            <w:r>
              <w:rPr/>
              <w:tab/>
            </w:r>
          </w:p>
          <w:p>
            <w:pPr>
              <w:pStyle w:val="单元格样式2"/>
            </w:pPr>
            <w: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1."""""""确保全年拘留所被拘留人员在押期间身体健康状况，以人为本。被拘留人员在押期间身体患病人约400人，每人约50元。</w:t>
            </w:r>
          </w:p>
          <w:p>
            <w:pPr>
              <w:pStyle w:val="单元格样式2"/>
            </w:pPr>
            <w:r>
              <w:t xml:space="preserve">""""</w:t>
            </w:r>
            <w:r>
              <w:rPr/>
              <w:tab/>
            </w:r>
            <w:r>
              <w:rPr/>
              <w:tab/>
            </w:r>
            <w:r>
              <w:rPr/>
              <w:tab/>
            </w:r>
            <w:r>
              <w:rPr/>
              <w:tab/>
            </w:r>
            <w:r>
              <w:rPr/>
              <w:tab/>
            </w:r>
            <w:r>
              <w:rPr/>
              <w:tab/>
            </w:r>
          </w:p>
          <w:p>
            <w:pPr>
              <w:pStyle w:val="单元格样式2"/>
            </w:pPr>
            <w:r>
              <w:t xml:space="preserve">""</w:t>
            </w:r>
            <w:r>
              <w:rPr/>
              <w:tab/>
            </w:r>
            <w:r>
              <w:rPr/>
              <w:tab/>
            </w:r>
            <w:r>
              <w:rPr/>
              <w:tab/>
            </w:r>
            <w:r>
              <w:rPr/>
              <w:tab/>
            </w:r>
            <w:r>
              <w:rPr/>
              <w:tab/>
            </w:r>
            <w:r>
              <w:rPr/>
              <w:tab/>
            </w:r>
          </w:p>
          <w:p>
            <w:pPr>
              <w:pStyle w:val="单元格样式2"/>
            </w:pPr>
            <w:r>
              <w:t xml:space="preserve">"</w:t>
            </w:r>
            <w:r>
              <w:rPr/>
              <w:tab/>
            </w:r>
            <w:r>
              <w:rPr/>
              <w:tab/>
            </w:r>
            <w:r>
              <w:rP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拘留人员患病人数</w:t>
            </w:r>
          </w:p>
        </w:tc>
        <w:tc>
          <w:tcPr>
            <w:tcW w:w="5386" w:type="dxa"/>
            <w:vAlign w:val="center"/>
          </w:tcPr>
          <w:p>
            <w:pPr>
              <w:pStyle w:val="单元格样式2"/>
            </w:pPr>
            <w:r>
              <w:t xml:space="preserve">拘留人员患病人数</w:t>
            </w:r>
          </w:p>
        </w:tc>
        <w:tc>
          <w:tcPr>
            <w:tcW w:w="2268" w:type="dxa"/>
            <w:vAlign w:val="center"/>
          </w:tcPr>
          <w:p>
            <w:pPr>
              <w:pStyle w:val="单元格样式2"/>
            </w:pPr>
            <w:r>
              <w:t xml:space="preserve">≥400人</w:t>
            </w:r>
          </w:p>
        </w:tc>
        <w:tc>
          <w:tcPr>
            <w:tcW w:w="1276" w:type="dxa"/>
            <w:vAlign w:val="center"/>
          </w:tcPr>
          <w:p>
            <w:pPr>
              <w:pStyle w:val="单元格样式2"/>
            </w:pPr>
            <w:r>
              <w:t xml:space="preserve">根据上级文件规定及实际情况</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人均医疗成本</w:t>
            </w:r>
          </w:p>
        </w:tc>
        <w:tc>
          <w:tcPr>
            <w:tcW w:w="5386" w:type="dxa"/>
            <w:vAlign w:val="center"/>
          </w:tcPr>
          <w:p>
            <w:pPr>
              <w:pStyle w:val="单元格样式2"/>
            </w:pPr>
            <w:r>
              <w:t xml:space="preserve">人均医疗成本</w:t>
            </w:r>
          </w:p>
        </w:tc>
        <w:tc>
          <w:tcPr>
            <w:tcW w:w="2268" w:type="dxa"/>
            <w:vAlign w:val="center"/>
          </w:tcPr>
          <w:p>
            <w:pPr>
              <w:pStyle w:val="单元格样式2"/>
            </w:pPr>
            <w:r>
              <w:t xml:space="preserve">≤50元</w:t>
            </w:r>
          </w:p>
        </w:tc>
        <w:tc>
          <w:tcPr>
            <w:tcW w:w="1276" w:type="dxa"/>
            <w:vAlign w:val="center"/>
          </w:tcPr>
          <w:p>
            <w:pPr>
              <w:pStyle w:val="单元格样式2"/>
            </w:pPr>
            <w:r>
              <w:t xml:space="preserve">根据上级文件规定及实际情况</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患病人员救治及时率</w:t>
            </w:r>
          </w:p>
        </w:tc>
        <w:tc>
          <w:tcPr>
            <w:tcW w:w="5386" w:type="dxa"/>
            <w:vAlign w:val="center"/>
          </w:tcPr>
          <w:p>
            <w:pPr>
              <w:pStyle w:val="单元格样式2"/>
            </w:pPr>
            <w:r>
              <w:t xml:space="preserve">患病人员救治及时率</w:t>
            </w:r>
          </w:p>
        </w:tc>
        <w:tc>
          <w:tcPr>
            <w:tcW w:w="2268" w:type="dxa"/>
            <w:vAlign w:val="center"/>
          </w:tcPr>
          <w:p>
            <w:pPr>
              <w:pStyle w:val="单元格样式2"/>
            </w:pPr>
            <w:r>
              <w:t xml:space="preserve">100%</w:t>
            </w:r>
          </w:p>
        </w:tc>
        <w:tc>
          <w:tcPr>
            <w:tcW w:w="1276" w:type="dxa"/>
            <w:vAlign w:val="center"/>
          </w:tcPr>
          <w:p>
            <w:pPr>
              <w:pStyle w:val="单元格样式2"/>
            </w:pPr>
            <w:r>
              <w:t xml:space="preserve">根据上级文件规定及实际情况</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患病人员治疗有效率</w:t>
            </w:r>
          </w:p>
        </w:tc>
        <w:tc>
          <w:tcPr>
            <w:tcW w:w="5386" w:type="dxa"/>
            <w:vAlign w:val="center"/>
          </w:tcPr>
          <w:p>
            <w:pPr>
              <w:pStyle w:val="单元格样式2"/>
            </w:pPr>
            <w:r>
              <w:t xml:space="preserve">患病人员治疗有效率</w:t>
            </w:r>
          </w:p>
        </w:tc>
        <w:tc>
          <w:tcPr>
            <w:tcW w:w="2268" w:type="dxa"/>
            <w:vAlign w:val="center"/>
          </w:tcPr>
          <w:p>
            <w:pPr>
              <w:pStyle w:val="单元格样式2"/>
            </w:pPr>
            <w:r>
              <w:t xml:space="preserve">≥98%</w:t>
            </w:r>
          </w:p>
        </w:tc>
        <w:tc>
          <w:tcPr>
            <w:tcW w:w="1276" w:type="dxa"/>
            <w:vAlign w:val="center"/>
          </w:tcPr>
          <w:p>
            <w:pPr>
              <w:pStyle w:val="单元格样式2"/>
            </w:pPr>
            <w:r>
              <w:t xml:space="preserve">根据上级文件规定及实际情况</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保障拘留人员身体健康</w:t>
            </w:r>
          </w:p>
        </w:tc>
        <w:tc>
          <w:tcPr>
            <w:tcW w:w="5386" w:type="dxa"/>
            <w:vAlign w:val="center"/>
          </w:tcPr>
          <w:p>
            <w:pPr>
              <w:pStyle w:val="单元格样式2"/>
            </w:pPr>
            <w:r>
              <w:t xml:space="preserve">保障拘留人员身体健康</w:t>
            </w:r>
          </w:p>
        </w:tc>
        <w:tc>
          <w:tcPr>
            <w:tcW w:w="2268" w:type="dxa"/>
            <w:vAlign w:val="center"/>
          </w:tcPr>
          <w:p>
            <w:pPr>
              <w:pStyle w:val="单元格样式2"/>
            </w:pPr>
            <w:r>
              <w:t xml:space="preserve">有效保障</w:t>
            </w:r>
          </w:p>
        </w:tc>
        <w:tc>
          <w:tcPr>
            <w:tcW w:w="1276" w:type="dxa"/>
            <w:vAlign w:val="center"/>
          </w:tcPr>
          <w:p>
            <w:pPr>
              <w:pStyle w:val="单元格样式2"/>
            </w:pPr>
            <w:r>
              <w:t xml:space="preserve">根据上级文件规定及实际情况</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患者满意度</w:t>
            </w:r>
          </w:p>
        </w:tc>
        <w:tc>
          <w:tcPr>
            <w:tcW w:w="5386" w:type="dxa"/>
            <w:vAlign w:val="center"/>
          </w:tcPr>
          <w:p>
            <w:pPr>
              <w:pStyle w:val="单元格样式2"/>
            </w:pPr>
            <w:r>
              <w:t xml:space="preserve">患者满意度</w:t>
            </w:r>
          </w:p>
        </w:tc>
        <w:tc>
          <w:tcPr>
            <w:tcW w:w="2268" w:type="dxa"/>
            <w:vAlign w:val="center"/>
          </w:tcPr>
          <w:p>
            <w:pPr>
              <w:pStyle w:val="单元格样式2"/>
            </w:pPr>
            <w:r>
              <w:t xml:space="preserve">≥90%</w:t>
            </w:r>
          </w:p>
        </w:tc>
        <w:tc>
          <w:tcPr>
            <w:tcW w:w="1276" w:type="dxa"/>
            <w:vAlign w:val="center"/>
          </w:tcPr>
          <w:p>
            <w:pPr>
              <w:pStyle w:val="单元格样式2"/>
            </w:pPr>
            <w:r>
              <w:t xml:space="preserve">根据上级文件规定及实际情况</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4、2025年在押人员衣被费绩效目标表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13043425P00430710003G</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2025年在押人员衣被费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"为提高监所管理水平标准化建设，监所按照相关标准做好被监管人员生活和后勤保障工作。全年需更换被褥、号服等75套，每套为268元。</w:t>
            </w:r>
          </w:p>
          <w:p>
            <w:pPr>
              <w:pStyle w:val="单元格样式2"/>
            </w:pPr>
            <w:r>
              <w:tab/>
            </w:r>
            <w:r>
              <w:rPr/>
              <w:tab/>
            </w:r>
            <w:r>
              <w:rPr/>
              <w:tab/>
            </w:r>
            <w:r>
              <w:rPr/>
              <w:tab/>
            </w:r>
          </w:p>
          <w:p>
            <w:pPr>
              <w:pStyle w:val="单元格样式2"/>
            </w:pPr>
            <w:r>
              <w:t xml:space="preserve">"</w:t>
            </w:r>
            <w:r>
              <w:rP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1.为提高监所管理水平标准化建设，监所按照相关标准做好被监管人员生活和后勤保障工作。全年需更换被褥、号服等75套，每套为268元。</w:t>
            </w:r>
          </w:p>
          <w:p>
            <w:pPr>
              <w:pStyle w:val="单元格样式2"/>
            </w:pPr>
            <w: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更新被褥数量</w:t>
            </w:r>
          </w:p>
        </w:tc>
        <w:tc>
          <w:tcPr>
            <w:tcW w:w="5386" w:type="dxa"/>
            <w:vAlign w:val="center"/>
          </w:tcPr>
          <w:p>
            <w:pPr>
              <w:pStyle w:val="单元格样式2"/>
            </w:pPr>
            <w:r>
              <w:t xml:space="preserve">更新购置被褥数量</w:t>
            </w:r>
          </w:p>
        </w:tc>
        <w:tc>
          <w:tcPr>
            <w:tcW w:w="2268" w:type="dxa"/>
            <w:vAlign w:val="center"/>
          </w:tcPr>
          <w:p>
            <w:pPr>
              <w:pStyle w:val="单元格样式2"/>
            </w:pPr>
            <w:r>
              <w:t xml:space="preserve">≥75套</w:t>
            </w:r>
          </w:p>
        </w:tc>
        <w:tc>
          <w:tcPr>
            <w:tcW w:w="1276" w:type="dxa"/>
            <w:vAlign w:val="center"/>
          </w:tcPr>
          <w:p>
            <w:pPr>
              <w:pStyle w:val="单元格样式2"/>
            </w:pPr>
            <w:r>
              <w:t xml:space="preserve">根据上级文件规定及实际情况</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被褥成本</w:t>
            </w:r>
          </w:p>
        </w:tc>
        <w:tc>
          <w:tcPr>
            <w:tcW w:w="5386" w:type="dxa"/>
            <w:vAlign w:val="center"/>
          </w:tcPr>
          <w:p>
            <w:pPr>
              <w:pStyle w:val="单元格样式2"/>
            </w:pPr>
            <w:r>
              <w:t xml:space="preserve">被褥购置单价</w:t>
            </w:r>
          </w:p>
        </w:tc>
        <w:tc>
          <w:tcPr>
            <w:tcW w:w="2268" w:type="dxa"/>
            <w:vAlign w:val="center"/>
          </w:tcPr>
          <w:p>
            <w:pPr>
              <w:pStyle w:val="单元格样式2"/>
            </w:pPr>
            <w:r>
              <w:t xml:space="preserve">268元</w:t>
            </w:r>
          </w:p>
        </w:tc>
        <w:tc>
          <w:tcPr>
            <w:tcW w:w="1276" w:type="dxa"/>
            <w:vAlign w:val="center"/>
          </w:tcPr>
          <w:p>
            <w:pPr>
              <w:pStyle w:val="单元格样式2"/>
            </w:pPr>
            <w:r>
              <w:t xml:space="preserve">根据上级文件规定及实际情况</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及时拨付经费</w:t>
            </w:r>
          </w:p>
        </w:tc>
        <w:tc>
          <w:tcPr>
            <w:tcW w:w="5386" w:type="dxa"/>
            <w:vAlign w:val="center"/>
          </w:tcPr>
          <w:p>
            <w:pPr>
              <w:pStyle w:val="单元格样式2"/>
            </w:pPr>
            <w:r>
              <w:t xml:space="preserve">经费拨付及时性</w:t>
            </w:r>
          </w:p>
        </w:tc>
        <w:tc>
          <w:tcPr>
            <w:tcW w:w="2268" w:type="dxa"/>
            <w:vAlign w:val="center"/>
          </w:tcPr>
          <w:p>
            <w:pPr>
              <w:pStyle w:val="单元格样式2"/>
            </w:pPr>
            <w:r>
              <w:t xml:space="preserve">及时供应</w:t>
            </w:r>
          </w:p>
        </w:tc>
        <w:tc>
          <w:tcPr>
            <w:tcW w:w="1276" w:type="dxa"/>
            <w:vAlign w:val="center"/>
          </w:tcPr>
          <w:p>
            <w:pPr>
              <w:pStyle w:val="单元格样式2"/>
            </w:pPr>
            <w:r>
              <w:t xml:space="preserve">根据上级文件规定及实际情况</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购置物品合格率</w:t>
            </w:r>
          </w:p>
        </w:tc>
        <w:tc>
          <w:tcPr>
            <w:tcW w:w="5386" w:type="dxa"/>
            <w:vAlign w:val="center"/>
          </w:tcPr>
          <w:p>
            <w:pPr>
              <w:pStyle w:val="单元格样式2"/>
            </w:pPr>
            <w:r>
              <w:t xml:space="preserve">合格物品/购买的全部物品</w:t>
            </w:r>
          </w:p>
        </w:tc>
        <w:tc>
          <w:tcPr>
            <w:tcW w:w="2268" w:type="dxa"/>
            <w:vAlign w:val="center"/>
          </w:tcPr>
          <w:p>
            <w:pPr>
              <w:pStyle w:val="单元格样式2"/>
            </w:pPr>
            <w:r>
              <w:t xml:space="preserve">≥95%</w:t>
            </w:r>
          </w:p>
        </w:tc>
        <w:tc>
          <w:tcPr>
            <w:tcW w:w="1276" w:type="dxa"/>
            <w:vAlign w:val="center"/>
          </w:tcPr>
          <w:p>
            <w:pPr>
              <w:pStyle w:val="单元格样式2"/>
            </w:pPr>
            <w:r>
              <w:t xml:space="preserve">根据上级文件规定及实际情况</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犯人正常生活保障水平</w:t>
            </w:r>
          </w:p>
        </w:tc>
        <w:tc>
          <w:tcPr>
            <w:tcW w:w="5386" w:type="dxa"/>
            <w:vAlign w:val="center"/>
          </w:tcPr>
          <w:p>
            <w:pPr>
              <w:pStyle w:val="单元格样式2"/>
            </w:pPr>
            <w:r>
              <w:t xml:space="preserve">犯人正常生活保障水平</w:t>
            </w:r>
          </w:p>
        </w:tc>
        <w:tc>
          <w:tcPr>
            <w:tcW w:w="2268" w:type="dxa"/>
            <w:vAlign w:val="center"/>
          </w:tcPr>
          <w:p>
            <w:pPr>
              <w:pStyle w:val="单元格样式2"/>
            </w:pPr>
            <w:r>
              <w:t xml:space="preserve">有效保障</w:t>
            </w:r>
          </w:p>
        </w:tc>
        <w:tc>
          <w:tcPr>
            <w:tcW w:w="1276" w:type="dxa"/>
            <w:vAlign w:val="center"/>
          </w:tcPr>
          <w:p>
            <w:pPr>
              <w:pStyle w:val="单元格样式2"/>
            </w:pPr>
            <w:r>
              <w:t xml:space="preserve">根据上级文件规定及实际情况</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羁押人员安全感及满意度</w:t>
            </w:r>
          </w:p>
        </w:tc>
        <w:tc>
          <w:tcPr>
            <w:tcW w:w="5386" w:type="dxa"/>
            <w:vAlign w:val="center"/>
          </w:tcPr>
          <w:p>
            <w:pPr>
              <w:pStyle w:val="单元格样式2"/>
            </w:pPr>
            <w:r>
              <w:t xml:space="preserve">调查人员满意人数占调查总数的比例</w:t>
            </w:r>
          </w:p>
        </w:tc>
        <w:tc>
          <w:tcPr>
            <w:tcW w:w="2268" w:type="dxa"/>
            <w:vAlign w:val="center"/>
          </w:tcPr>
          <w:p>
            <w:pPr>
              <w:pStyle w:val="单元格样式2"/>
            </w:pPr>
            <w:r>
              <w:t xml:space="preserve">≥90%</w:t>
            </w:r>
          </w:p>
        </w:tc>
        <w:tc>
          <w:tcPr>
            <w:tcW w:w="1276" w:type="dxa"/>
            <w:vAlign w:val="center"/>
          </w:tcPr>
          <w:p>
            <w:pPr>
              <w:pStyle w:val="单元格样式2"/>
            </w:pPr>
            <w:r>
              <w:t xml:space="preserve">根据上级文件规定及实际情况</w:t>
            </w:r>
          </w:p>
        </w:tc>
      </w:tr>
    </w:tbl>
    <w:p>
      <w:pPr>
        <w:sectPr>
          <w:type w:val="nextPage"/>
          <w:pgSz w:w="16840" w:h="11900" w:orient="landscape"/>
          <w:pgMar w:top="1361" w:right="1020" w:bottom="1134" w:left="1020" w:header="720" w:footer="720" w:gutter="0"/>
          <w:pgBorders/>
        </w:sectPr>
      </w:pPr>
    </w:p>
    <w:p>
      <w:pPr>
        <w:spacing w:before="10" w:after="10" w:line="240"/>
        <w:ind w:firstLine="640"/>
        <w:jc w:val="left"/>
        <w:outlineLvl w:val="5"/>
      </w:pPr>
      <w:r>
        <w:rPr>
          <w:rFonts w:ascii="黑体" w:eastAsia="黑体" w:hAnsi="黑体" w:cs="黑体"/>
          <w:color w:val="000000"/>
          <w:sz w:val="32"/>
        </w:rPr>
        <w:t xml:space="preserve">六、政府采购预算情况</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单位政府采购预算</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trPr>
          <w:cantSplit/>
          <w:trHeight w:hRule="auto" w:val="0"/>
          <w:tblHeader/>
          <w:jc w:val="center"/>
        </w:trPr>
        <w:tc>
          <w:tcPr>
            <w:tcW w:w="7342" w:type="dxa"/>
            <w:gridSpan w:val="7"/>
            <w:tcBorders>
              <w:top w:val="single" w:sz="6" w:space="0" w:color="FFFFFF"/>
              <w:left w:val="single" w:sz="6" w:space="0" w:color="FFFFFF"/>
              <w:right w:val="single" w:sz="6" w:space="0" w:color="FFFFFF"/>
            </w:tcBorders>
            <w:vAlign w:val="center"/>
          </w:tcPr>
          <w:p>
            <w:pPr>
              <w:pStyle w:val="单元格样式20"/>
            </w:pPr>
            <w:r>
              <w:t xml:space="preserve">473001魏县拘留所本级</w:t>
            </w:r>
          </w:p>
        </w:tc>
        <w:tc>
          <w:tcPr>
            <w:tcW w:w="7712" w:type="dxa"/>
            <w:gridSpan w:val="8"/>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cantSplit/>
          <w:trHeight w:hRule="auto" w:val="0"/>
          <w:tblHeader/>
          <w:jc w:val="center"/>
        </w:trPr>
        <w:tc>
          <w:tcPr>
            <w:tcW w:w="2665" w:type="dxa"/>
            <w:gridSpan w:val="2"/>
            <w:vAlign w:val="center"/>
          </w:tcPr>
          <w:p>
            <w:pPr>
              <w:pStyle w:val="单元格样式1"/>
            </w:pPr>
            <w:r>
              <w:t xml:space="preserve">政府采购项目来源</w:t>
            </w: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8" w:type="dxa"/>
            <w:gridSpan w:val="7"/>
            <w:vAlign w:val="center"/>
          </w:tcPr>
          <w:p>
            <w:pPr>
              <w:pStyle w:val="单元格样式1"/>
            </w:pPr>
            <w:r>
              <w:t xml:space="preserve">政府采购金额（当年部门预算安排资金）</w:t>
            </w:r>
          </w:p>
        </w:tc>
        <w:tc>
          <w:tcPr>
            <w:tcW w:w="964" w:type="dxa"/>
            <w:vMerge w:val="restart"/>
            <w:vAlign w:val="center"/>
          </w:tcPr>
          <w:p>
            <w:pPr>
              <w:pStyle w:val="单元格样式1"/>
            </w:pPr>
            <w:r>
              <w:t xml:space="preserve">2025年  预留中  小微企  业份额</w:t>
            </w:r>
          </w:p>
        </w:tc>
      </w:tr>
      <w:tr>
        <w:trPr>
          <w:cantSplit/>
          <w:trHeight w:hRule="auto" w:val="0"/>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trHeight w:hRule="auto" w:val="0"/>
          <w:jc w:val="center"/>
        </w:trPr>
        <w:tc>
          <w:tcPr>
            <w:tcW w:w="1701" w:type="dxa"/>
            <w:vAlign w:val="center"/>
          </w:tcPr>
          <w:p>
            <w:pPr>
              <w:pStyle w:val="单元格样式2"/>
            </w:pPr>
          </w:p>
        </w:tc>
        <w:tc>
          <w:tcPr>
            <w:tcW w:w="964" w:type="dxa"/>
            <w:vAlign w:val="center"/>
          </w:tcPr>
          <w:p>
            <w:pPr>
              <w:pStyle w:val="单元格样式4"/>
            </w:pPr>
          </w:p>
        </w:tc>
        <w:tc>
          <w:tcPr>
            <w:tcW w:w="1134" w:type="dxa"/>
            <w:vAlign w:val="center"/>
          </w:tcPr>
          <w:p>
            <w:pPr>
              <w:pStyle w:val="单元格样式2"/>
            </w:pPr>
          </w:p>
        </w:tc>
        <w:tc>
          <w:tcPr>
            <w:tcW w:w="1134" w:type="dxa"/>
            <w:vAlign w:val="center"/>
          </w:tcPr>
          <w:p>
            <w:pPr>
              <w:pStyle w:val="单元格样式2"/>
            </w:pPr>
          </w:p>
        </w:tc>
        <w:tc>
          <w:tcPr>
            <w:tcW w:w="709" w:type="dxa"/>
            <w:vAlign w:val="center"/>
          </w:tcPr>
          <w:p>
            <w:pPr>
              <w:pStyle w:val="单元格样式3"/>
            </w:pPr>
          </w:p>
        </w:tc>
        <w:tc>
          <w:tcPr>
            <w:tcW w:w="850" w:type="dxa"/>
            <w:vAlign w:val="center"/>
          </w:tcPr>
          <w:p>
            <w:pPr>
              <w:pStyle w:val="单元格样式4"/>
            </w:pPr>
          </w:p>
        </w:tc>
        <w:tc>
          <w:tcPr>
            <w:tcW w:w="850"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line="240"/>
        <w:ind w:firstLine="420"/>
        <w:jc w:val="left"/>
        <w:outlineLvl w:val="9"/>
      </w:pPr>
      <w:r>
        <w:rPr>
          <w:rFonts w:ascii="方正书宋_GBK" w:eastAsia="方正书宋_GBK" w:hAnsi="方正书宋_GBK" w:cs="方正书宋_GBK"/>
          <w:color w:val="000000"/>
          <w:sz w:val="21"/>
        </w:rPr>
        <w:t xml:space="preserve">注：无政府采购预算，空表列示。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七、国有资产信息</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魏县拘留所本级上年末固定资产金额为1.40万元（详见下表）。本年度拟购置固定资产总额为0.00万元，已按要求列入政府采购预算，详见政府采购预算表。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单位固定资产占用情况表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trPr>
          <w:trHeight w:hRule="auto" w:val="0"/>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473001魏县拘留所本级</w:t>
            </w:r>
          </w:p>
        </w:tc>
        <w:tc>
          <w:tcPr>
            <w:tcW w:w="5670" w:type="dxa"/>
            <w:gridSpan w:val="2"/>
            <w:tcBorders>
              <w:top w:val="single" w:sz="6" w:space="0" w:color="FFFFFF"/>
              <w:left w:val="single" w:sz="6" w:space="0" w:color="FFFFFF"/>
              <w:right w:val="single" w:sz="6" w:space="0" w:color="FFFFFF"/>
            </w:tcBorders>
            <w:vAlign w:val="center"/>
          </w:tcPr>
          <w:p>
            <w:pPr>
              <w:pStyle w:val="单元格样式22"/>
            </w:pPr>
            <w:r>
              <w:t xml:space="preserve">截止时间：2024-12-31</w:t>
            </w:r>
          </w:p>
        </w:tc>
      </w:tr>
      <w:tr>
        <w:trPr>
          <w:trHeight w:hRule="auto" w:val="0"/>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trHeight w:hRule="auto" w:val="0"/>
          <w:jc w:val="center"/>
        </w:trPr>
        <w:tc>
          <w:tcPr>
            <w:tcW w:w="7370" w:type="dxa"/>
            <w:vAlign w:val="center"/>
          </w:tcPr>
          <w:p>
            <w:pPr>
              <w:pStyle w:val="单元格样式2"/>
            </w:pPr>
            <w:r>
              <w:t xml:space="preserve">资产总额</w:t>
            </w:r>
          </w:p>
        </w:tc>
        <w:tc>
          <w:tcPr>
            <w:tcW w:w="2835" w:type="dxa"/>
            <w:vAlign w:val="center"/>
          </w:tcPr>
          <w:p>
            <w:pPr>
              <w:pStyle w:val="单元格样式3"/>
            </w:pPr>
          </w:p>
        </w:tc>
        <w:tc>
          <w:tcPr>
            <w:tcW w:w="2835" w:type="dxa"/>
            <w:vAlign w:val="center"/>
          </w:tcPr>
          <w:p>
            <w:pPr>
              <w:pStyle w:val="单元格样式4"/>
            </w:pPr>
            <w:r>
              <w:t xml:space="preserve">1.40</w:t>
            </w:r>
          </w:p>
        </w:tc>
      </w:tr>
      <w:tr>
        <w:trPr>
          <w:trHeight w:hRule="auto" w:val="0"/>
          <w:jc w:val="center"/>
        </w:trPr>
        <w:tc>
          <w:tcPr>
            <w:tcW w:w="7370" w:type="dxa"/>
            <w:vAlign w:val="center"/>
          </w:tcPr>
          <w:p>
            <w:pPr>
              <w:pStyle w:val="单元格样式2"/>
            </w:pPr>
            <w:r>
              <w:t xml:space="preserve">1、房屋（平方米）</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　　其中：办公用房（平方米）</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2、车辆（台、辆）</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3、单价在20万元以上的设备</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4、其他固定资产</w:t>
            </w:r>
          </w:p>
        </w:tc>
        <w:tc>
          <w:tcPr>
            <w:tcW w:w="2835" w:type="dxa"/>
            <w:vAlign w:val="center"/>
          </w:tcPr>
          <w:p>
            <w:pPr>
              <w:pStyle w:val="单元格样式3"/>
            </w:pPr>
            <w:r>
              <w:t xml:space="preserve">2</w:t>
            </w:r>
          </w:p>
        </w:tc>
        <w:tc>
          <w:tcPr>
            <w:tcW w:w="2835" w:type="dxa"/>
            <w:vAlign w:val="center"/>
          </w:tcPr>
          <w:p>
            <w:pPr>
              <w:pStyle w:val="单元格样式4"/>
            </w:pPr>
            <w:r>
              <w:t xml:space="preserve">1.40</w:t>
            </w:r>
          </w:p>
        </w:tc>
      </w:tr>
    </w:tbl>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八、名词解释</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单位预算支出：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5"/>
      </w:pPr>
      <w:r>
        <w:rPr>
          <w:rFonts w:ascii="黑体" w:eastAsia="黑体" w:hAnsi="黑体" w:cs="黑体"/>
          <w:color w:val="000000"/>
          <w:sz w:val="32"/>
        </w:rPr>
        <w:t xml:space="preserve">九、其他需要说明的事项</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我单位无其他需要说明的事项。</w:t>
      </w:r>
    </w:p>
    <w:sectPr>
      <w:type w:val="nextPage"/>
      <w:pgSz w:w="16840" w:h="11900" w:orient="landscape"/>
      <w:pgMar w:top="1361" w:right="1020" w:bottom="1134" w:left="1020" w:header="720" w:footer="720" w:gutter="0"/>
      <w:pgBorders/>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left"/>
    </w:pPr>
    <w:r>
      <w:fldChar w:fldCharType="begin"/>
    </w:r>
    <w:r>
      <w:instrText xml:space="preserve">PAGE "page number"</w:instrText>
    </w:r>
    <w:r>
      <w:fldChar w:fldCharType="separate"/>
    </w:r>
    <w:r>
      <w:t xml:space="preserve">20</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right"/>
    </w:pPr>
    <w:r>
      <w:fldChar w:fldCharType="begin"/>
    </w:r>
    <w:r>
      <w:instrText xml:space="preserve">PAGE "page number"</w:instrText>
    </w:r>
    <w:r>
      <w:fldChar w:fldCharType="separate"/>
    </w:r>
    <w:r>
      <w:t xml:space="preserve">21</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qFormat/>
    <w:rPr/>
    <w:tblPr>
      <w:tblInd w:w="0" w:type="dxa"/>
      <w:tblCellMar>
        <w:top w:w="0" w:type="dxa"/>
        <w:left w:w="108" w:type="dxa"/>
        <w:bottom w:w="0" w:type="dxa"/>
        <w:right w:w="108" w:type="dxa"/>
      </w:tblCellMar>
    </w:tblPr>
  </w:style>
  <w:style w:type="numbering" w:default="1" w:styleId="NoList">
    <w:name w:val="No List"/>
    <w:uiPriority w:val="99"/>
    <w:semiHidden/>
    <w:unhideWhenUsed/>
    <w:rPr/>
  </w:style>
  <w:style w:type="table" w:styleId="TableGrid">
    <w:name w:val="Table Grid"/>
    <w:basedOn w:val="NormalTabl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单元格样式22">
    <w:name w:val="单元格样式22"/>
    <w:qFormat/>
    <w:pPr>
      <w:spacing w:before="0" w:after="0"/>
      <w:ind w:firstLine="0"/>
      <w:jc w:val="right"/>
      <w:outlineLvl w:val="9"/>
    </w:pPr>
    <w:rPr>
      <w:rFonts w:ascii="方正小标宋_GBK" w:eastAsia="方正小标宋_GBK" w:hAnsi="方正小标宋_GBK" w:cs="方正小标宋_GBK"/>
      <w:sz w:val="24"/>
    </w:rPr>
  </w:style>
  <w:style w:type="paragraph" w:styleId="单元格样式21">
    <w:name w:val="单元格样式21"/>
    <w:qFormat/>
    <w:pPr>
      <w:spacing w:before="0" w:after="0"/>
      <w:ind w:firstLine="0"/>
      <w:jc w:val="center"/>
      <w:outlineLvl w:val="9"/>
    </w:pPr>
    <w:rPr>
      <w:rFonts w:ascii="方正小标宋_GBK" w:eastAsia="方正小标宋_GBK" w:hAnsi="方正小标宋_GBK" w:cs="方正小标宋_GBK"/>
      <w:sz w:val="24"/>
    </w:rPr>
  </w:style>
  <w:style w:type="paragraph" w:styleId="单元格样式20">
    <w:name w:val="单元格样式20"/>
    <w:qFormat/>
    <w:pPr>
      <w:spacing w:before="0" w:after="0"/>
      <w:ind w:firstLine="0"/>
      <w:jc w:val="left"/>
      <w:outlineLvl w:val="9"/>
    </w:pPr>
    <w:rPr>
      <w:rFonts w:ascii="方正小标宋_GBK" w:eastAsia="方正小标宋_GBK" w:hAnsi="方正小标宋_GBK" w:cs="方正小标宋_GBK"/>
      <w:sz w:val="24"/>
    </w:rPr>
  </w:style>
  <w:style w:type="paragraph" w:styleId="单元格样式1">
    <w:name w:val="单元格样式1"/>
    <w:qFormat/>
    <w:pPr>
      <w:spacing w:before="0" w:after="0"/>
      <w:ind w:firstLine="0"/>
      <w:jc w:val="center"/>
      <w:outlineLvl w:val="9"/>
    </w:pPr>
    <w:rPr>
      <w:rFonts w:ascii="方正书宋_GBK" w:eastAsia="方正书宋_GBK" w:hAnsi="方正书宋_GBK" w:cs="方正书宋_GBK"/>
      <w:b/>
      <w:sz w:val="21"/>
    </w:rPr>
  </w:style>
  <w:style w:type="paragraph" w:styleId="单元格样式4">
    <w:name w:val="单元格样式4"/>
    <w:qFormat/>
    <w:pPr>
      <w:spacing w:before="0" w:after="0"/>
      <w:ind w:firstLine="0"/>
      <w:jc w:val="right"/>
      <w:outlineLvl w:val="9"/>
    </w:pPr>
    <w:rPr>
      <w:rFonts w:ascii="方正书宋_GBK" w:eastAsia="方正书宋_GBK" w:hAnsi="方正书宋_GBK" w:cs="方正书宋_GBK"/>
      <w:sz w:val="21"/>
    </w:rPr>
  </w:style>
  <w:style w:type="paragraph" w:styleId="单元格样式2">
    <w:name w:val="单元格样式2"/>
    <w:qFormat/>
    <w:pPr>
      <w:spacing w:before="0" w:after="0"/>
      <w:ind w:firstLine="0"/>
      <w:jc w:val="left"/>
      <w:outlineLvl w:val="9"/>
    </w:pPr>
    <w:rPr>
      <w:rFonts w:ascii="方正书宋_GBK" w:eastAsia="方正书宋_GBK" w:hAnsi="方正书宋_GBK" w:cs="方正书宋_GBK"/>
      <w:sz w:val="21"/>
    </w:rPr>
  </w:style>
  <w:style w:type="paragraph" w:styleId="单元格样式3">
    <w:name w:val="单元格样式3"/>
    <w:qFormat/>
    <w:pPr>
      <w:spacing w:before="0" w:after="0"/>
      <w:ind w:firstLine="0"/>
      <w:jc w:val="center"/>
      <w:outlineLvl w:val="9"/>
    </w:pPr>
    <w:rPr>
      <w:rFonts w:ascii="方正书宋_GBK" w:eastAsia="方正书宋_GBK" w:hAnsi="方正书宋_GBK" w:cs="方正书宋_GBK"/>
      <w:sz w:val="21"/>
    </w:rPr>
  </w:style>
  <w:style w:type="paragraph" w:styleId="单元格样式6">
    <w:name w:val="单元格样式6"/>
    <w:qFormat/>
    <w:pPr>
      <w:spacing w:before="0" w:after="0"/>
      <w:ind w:firstLine="0"/>
      <w:jc w:val="center"/>
      <w:outlineLvl w:val="9"/>
    </w:pPr>
    <w:rPr>
      <w:rFonts w:ascii="方正书宋_GBK" w:eastAsia="方正书宋_GBK" w:hAnsi="方正书宋_GBK" w:cs="方正书宋_GBK"/>
      <w:b/>
      <w:sz w:val="21"/>
    </w:rPr>
  </w:style>
  <w:style w:type="paragraph" w:styleId="单元格样式7">
    <w:name w:val="单元格样式7"/>
    <w:qFormat/>
    <w:pPr>
      <w:spacing w:before="0" w:after="0"/>
      <w:ind w:firstLine="0"/>
      <w:jc w:val="right"/>
      <w:outlineLvl w:val="9"/>
    </w:pPr>
    <w:rPr>
      <w:rFonts w:ascii="方正书宋_GBK" w:eastAsia="方正书宋_GBK" w:hAnsi="方正书宋_GBK" w:cs="方正书宋_GBK"/>
      <w:b/>
      <w:sz w:val="21"/>
    </w:rPr>
  </w:style>
  <w:style w:type="paragraph" w:styleId="单元格样式5">
    <w:name w:val="单元格样式5"/>
    <w:qFormat/>
    <w:pPr>
      <w:spacing w:before="0" w:after="0"/>
      <w:ind w:firstLine="0"/>
      <w:jc w:val="left"/>
      <w:outlineLvl w:val="9"/>
    </w:pPr>
    <w:rPr>
      <w:rFonts w:ascii="方正书宋_GBK" w:eastAsia="方正书宋_GBK" w:hAnsi="方正书宋_GBK" w:cs="方正书宋_GBK"/>
      <w:b/>
      <w:sz w:val="21"/>
    </w:rPr>
  </w:style>
  <w:style w:type="paragraph" w:styleId="插入文本样式-插入单位职责文件">
    <w:name w:val="插入文本样式-插入单位职责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预算安排的总体情况文件">
    <w:name w:val="插入文本样式-插入预算公开单位预算安排的总体情况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机关运行经费安排情况文件">
    <w:name w:val="插入文本样式-插入预算公开单位机关运行经费安排情况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财政拨款三公经费预算情况及增减变化原因文件">
    <w:name w:val="插入文本样式-插入预算公开单位财政拨款三公经费预算情况及增减变化原因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单元格样式23">
    <w:name w:val="单元格样式23"/>
    <w:qFormat/>
    <w:pPr>
      <w:spacing w:before="0" w:after="0"/>
      <w:ind w:firstLine="0"/>
      <w:jc w:val="right"/>
      <w:outlineLvl w:val="9"/>
    </w:pPr>
    <w:rPr>
      <w:rFonts w:ascii="方正书宋_GBK" w:eastAsia="方正书宋_GBK" w:hAnsi="方正书宋_GBK" w:cs="方正书宋_GBK"/>
      <w:sz w:val="24"/>
    </w:rPr>
  </w:style>
  <w:style w:type="paragraph" w:styleId="TOC4">
    <w:name w:val="TOC 4"/>
    <w:basedOn w:val="Normal"/>
    <w:qFormat/>
    <w:pPr>
      <w:ind w:left="720"/>
    </w:pPr>
    <w:rPr/>
  </w:style>
  <w:style w:type="paragraph" w:styleId="TOC1">
    <w:name w:val="TOC 1"/>
    <w:basedOn w:val="Normal"/>
    <w:qFormat/>
    <w:pPr>
      <w:spacing w:before="120" w:line="240"/>
      <w:ind w:firstLine="560"/>
    </w:pPr>
    <w:rPr>
      <w:rFonts w:ascii="Times New Roman" w:eastAsia="方正仿宋_GBK" w:hAnsi="Times New Roman" w:cs="Times New Roman"/>
      <w:color w:val="000000"/>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er" Target="footer1.xml" /><Relationship Id="rId2" Type="http://schemas.openxmlformats.org/officeDocument/2006/relationships/footer" Target="footer2.xm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Pages>23</Pages>
  <Application>Spire.Doc</Application>
  <DocSecurity>0</DocSecurity>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2025-02-18T11:21:01Z</dcterms:created>
  <dcterms:modified xsi:type="dcterms:W3CDTF">2025-02-18T11:21:01Z</dcterms:modified>
</cp:coreProperties>
</file>