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06" w:rightChars="-241" w:firstLine="442" w:firstLineChars="1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车往镇政府</w:t>
      </w:r>
      <w:r>
        <w:rPr>
          <w:rFonts w:hint="eastAsia" w:ascii="宋体" w:hAnsi="宋体"/>
          <w:b/>
          <w:sz w:val="44"/>
          <w:szCs w:val="44"/>
        </w:rPr>
        <w:t>信息公开申请表</w:t>
      </w:r>
    </w:p>
    <w:p>
      <w:pPr>
        <w:jc w:val="distribute"/>
        <w:rPr>
          <w:rFonts w:hint="eastAsia"/>
        </w:rPr>
      </w:pPr>
    </w:p>
    <w:tbl>
      <w:tblPr>
        <w:tblStyle w:val="5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9"/>
        <w:gridCol w:w="44"/>
        <w:gridCol w:w="1810"/>
        <w:gridCol w:w="2137"/>
        <w:gridCol w:w="1309"/>
        <w:gridCol w:w="220"/>
        <w:gridCol w:w="19"/>
        <w:gridCol w:w="819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机构名称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6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文件名称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6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信息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用途</w:t>
            </w:r>
          </w:p>
        </w:tc>
        <w:tc>
          <w:tcPr>
            <w:tcW w:w="816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信息的载体形式（单选）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信息的</w:t>
            </w:r>
            <w:r>
              <w:rPr>
                <w:rFonts w:hint="eastAsia" w:ascii="仿宋_GB2312" w:eastAsia="仿宋_GB2312"/>
                <w:sz w:val="24"/>
              </w:rPr>
              <w:t>获取方式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单选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31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申请人或代理人签名（盖章）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备注：1.申请表内容应真实有效，同时申请人对所填信息的真实性负责；</w:t>
            </w:r>
          </w:p>
          <w:p>
            <w:pPr>
              <w:adjustRightInd w:val="0"/>
              <w:snapToGrid w:val="0"/>
              <w:ind w:left="958" w:leftChars="342" w:hanging="240" w:hangingChars="1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2.提交申请表时，公民须提交身份证正反两面复印件，法人或其他组织须提交组织机构代码证或工商营业执照复印件。</w:t>
            </w:r>
          </w:p>
        </w:tc>
      </w:tr>
    </w:tbl>
    <w:p>
      <w:pPr>
        <w:rPr>
          <w:rFonts w:hint="eastAsia"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2NiYWE2MWI1NWVkZmNhM2VkOTQ4OGM0MzNjMGEifQ=="/>
  </w:docVars>
  <w:rsids>
    <w:rsidRoot w:val="00C91100"/>
    <w:rsid w:val="0004763E"/>
    <w:rsid w:val="000D75F0"/>
    <w:rsid w:val="002215BD"/>
    <w:rsid w:val="00225D97"/>
    <w:rsid w:val="002337E7"/>
    <w:rsid w:val="00286821"/>
    <w:rsid w:val="002A5224"/>
    <w:rsid w:val="00320C68"/>
    <w:rsid w:val="003C3095"/>
    <w:rsid w:val="003E19EE"/>
    <w:rsid w:val="004A42B5"/>
    <w:rsid w:val="004C639A"/>
    <w:rsid w:val="005B60B0"/>
    <w:rsid w:val="00681CC9"/>
    <w:rsid w:val="007F2062"/>
    <w:rsid w:val="008040FF"/>
    <w:rsid w:val="00874B3D"/>
    <w:rsid w:val="008E718A"/>
    <w:rsid w:val="0098571C"/>
    <w:rsid w:val="00A43F1A"/>
    <w:rsid w:val="00B202DD"/>
    <w:rsid w:val="00B650DE"/>
    <w:rsid w:val="00BB6623"/>
    <w:rsid w:val="00C60C49"/>
    <w:rsid w:val="00C740D4"/>
    <w:rsid w:val="00C91100"/>
    <w:rsid w:val="00E01AD6"/>
    <w:rsid w:val="00E16ED6"/>
    <w:rsid w:val="00E869A1"/>
    <w:rsid w:val="00EC4826"/>
    <w:rsid w:val="00F03940"/>
    <w:rsid w:val="03122850"/>
    <w:rsid w:val="058E3A52"/>
    <w:rsid w:val="1C923C2A"/>
    <w:rsid w:val="22FA5F8C"/>
    <w:rsid w:val="274E3D9F"/>
    <w:rsid w:val="2A4E255E"/>
    <w:rsid w:val="2C2506F4"/>
    <w:rsid w:val="3EDE1F8F"/>
    <w:rsid w:val="55BBE433"/>
    <w:rsid w:val="5AAA3079"/>
    <w:rsid w:val="6AE64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267</Characters>
  <Lines>4</Lines>
  <Paragraphs>1</Paragraphs>
  <TotalTime>28.6666666666667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2012-07-24T01:21:00Z</dcterms:created>
  <dc:creator>微软用户</dc:creator>
  <cp:lastModifiedBy>Lenovo</cp:lastModifiedBy>
  <dcterms:modified xsi:type="dcterms:W3CDTF">2022-12-09T03:57:24Z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2C38F1CDB5F44ABA8D6AD861C7A4B8A0</vt:lpwstr>
  </property>
</Properties>
</file>