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EE0" w:rsidRDefault="006822FD">
      <w:pPr>
        <w:jc w:val="center"/>
        <w:outlineLvl w:val="0"/>
      </w:pPr>
      <w:r>
        <w:rPr>
          <w:rFonts w:ascii="黑体" w:eastAsia="黑体" w:hAnsi="黑体" w:cs="黑体"/>
          <w:b/>
          <w:color w:val="000000"/>
          <w:sz w:val="44"/>
        </w:rPr>
        <w:t>2022年部门预算信息公开目录</w:t>
      </w:r>
    </w:p>
    <w:p w:rsidR="00536EE0" w:rsidRDefault="006822FD">
      <w:pPr>
        <w:jc w:val="center"/>
      </w:pPr>
      <w:r>
        <w:rPr>
          <w:rFonts w:ascii="黑体" w:eastAsia="黑体" w:hAnsi="黑体" w:cs="黑体"/>
          <w:b/>
          <w:color w:val="000000"/>
          <w:sz w:val="30"/>
        </w:rPr>
        <w:t xml:space="preserve"> </w:t>
      </w:r>
    </w:p>
    <w:p w:rsidR="00536EE0" w:rsidRDefault="006822FD">
      <w:pPr>
        <w:jc w:val="center"/>
      </w:pPr>
      <w:r>
        <w:rPr>
          <w:rFonts w:ascii="黑体" w:eastAsia="黑体" w:hAnsi="黑体" w:cs="黑体"/>
          <w:b/>
          <w:color w:val="000000"/>
          <w:sz w:val="30"/>
        </w:rPr>
        <w:t>第一部分  部门预算</w:t>
      </w:r>
    </w:p>
    <w:p w:rsidR="00536EE0" w:rsidRDefault="006822FD">
      <w:r>
        <w:rPr>
          <w:rFonts w:ascii="方正楷体_GBK" w:eastAsia="方正楷体_GBK" w:hAnsi="方正楷体_GBK" w:cs="方正楷体_GBK"/>
          <w:b/>
          <w:color w:val="000000"/>
          <w:sz w:val="28"/>
        </w:rPr>
        <w:t>部门预算公开表</w:t>
      </w:r>
    </w:p>
    <w:p w:rsidR="00536EE0" w:rsidRDefault="006822FD">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536EE0" w:rsidRDefault="006822FD">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536EE0" w:rsidRDefault="006822FD">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536EE0" w:rsidRDefault="006822FD">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536EE0" w:rsidRDefault="006822FD">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536EE0" w:rsidRDefault="006822FD">
      <w:pPr>
        <w:pStyle w:val="10"/>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11</w:t>
        </w:r>
        <w:r>
          <w:fldChar w:fldCharType="end"/>
        </w:r>
      </w:hyperlink>
    </w:p>
    <w:p w:rsidR="00536EE0" w:rsidRDefault="006822FD">
      <w:pPr>
        <w:pStyle w:val="10"/>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13</w:t>
        </w:r>
        <w:r>
          <w:fldChar w:fldCharType="end"/>
        </w:r>
      </w:hyperlink>
    </w:p>
    <w:p w:rsidR="00536EE0" w:rsidRDefault="006822FD">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rsidR="00536EE0" w:rsidRDefault="006822FD">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15</w:t>
        </w:r>
        <w:r>
          <w:fldChar w:fldCharType="end"/>
        </w:r>
      </w:hyperlink>
    </w:p>
    <w:p w:rsidR="00536EE0" w:rsidRDefault="006822FD">
      <w:r>
        <w:fldChar w:fldCharType="end"/>
      </w:r>
    </w:p>
    <w:p w:rsidR="00536EE0" w:rsidRDefault="006822FD">
      <w:r>
        <w:rPr>
          <w:rFonts w:ascii="方正楷体_GBK" w:eastAsia="方正楷体_GBK" w:hAnsi="方正楷体_GBK" w:cs="方正楷体_GBK"/>
          <w:b/>
          <w:color w:val="000000"/>
          <w:sz w:val="28"/>
        </w:rPr>
        <w:t>部门预算信息公开情况说明</w:t>
      </w:r>
    </w:p>
    <w:p w:rsidR="00536EE0" w:rsidRDefault="006822FD">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536EE0" w:rsidRDefault="006822FD">
      <w:pPr>
        <w:pStyle w:val="10"/>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18</w:t>
        </w:r>
        <w:r>
          <w:fldChar w:fldCharType="end"/>
        </w:r>
      </w:hyperlink>
    </w:p>
    <w:p w:rsidR="00536EE0" w:rsidRDefault="006822FD">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19</w:t>
        </w:r>
        <w:r>
          <w:fldChar w:fldCharType="end"/>
        </w:r>
      </w:hyperlink>
    </w:p>
    <w:p w:rsidR="00536EE0" w:rsidRDefault="006822FD">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19</w:t>
        </w:r>
        <w:r>
          <w:fldChar w:fldCharType="end"/>
        </w:r>
      </w:hyperlink>
    </w:p>
    <w:p w:rsidR="00536EE0" w:rsidRDefault="006822FD">
      <w:pPr>
        <w:pStyle w:val="10"/>
        <w:tabs>
          <w:tab w:val="right" w:leader="dot" w:pos="14562"/>
        </w:tabs>
      </w:pPr>
      <w:hyperlink w:anchor="_Toc_3_3_0000000014" w:history="1">
        <w:r>
          <w:t>五、预算绩效信息</w:t>
        </w:r>
        <w:r>
          <w:tab/>
        </w:r>
        <w:r>
          <w:fldChar w:fldCharType="begin"/>
        </w:r>
        <w:r>
          <w:instrText>PAGEREF _Toc_3_3_0000000014 \h</w:instrText>
        </w:r>
        <w:r>
          <w:fldChar w:fldCharType="separate"/>
        </w:r>
        <w:r>
          <w:t>19</w:t>
        </w:r>
        <w:r>
          <w:fldChar w:fldCharType="end"/>
        </w:r>
      </w:hyperlink>
    </w:p>
    <w:p w:rsidR="00536EE0" w:rsidRDefault="006822FD">
      <w:pPr>
        <w:pStyle w:val="10"/>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37</w:t>
        </w:r>
        <w:r>
          <w:fldChar w:fldCharType="end"/>
        </w:r>
      </w:hyperlink>
    </w:p>
    <w:p w:rsidR="00536EE0" w:rsidRDefault="006822FD">
      <w:pPr>
        <w:pStyle w:val="10"/>
        <w:tabs>
          <w:tab w:val="right" w:leader="dot" w:pos="14562"/>
        </w:tabs>
      </w:pPr>
      <w:hyperlink w:anchor="_Toc_3_3_0000000016" w:history="1">
        <w:r>
          <w:t>七、国有资产信息</w:t>
        </w:r>
        <w:r>
          <w:tab/>
        </w:r>
        <w:r>
          <w:fldChar w:fldCharType="begin"/>
        </w:r>
        <w:r>
          <w:instrText>PAGEREF _Toc_3_3_0000000016 \h</w:instrText>
        </w:r>
        <w:r>
          <w:fldChar w:fldCharType="separate"/>
        </w:r>
        <w:r>
          <w:t>37</w:t>
        </w:r>
        <w:r>
          <w:fldChar w:fldCharType="end"/>
        </w:r>
      </w:hyperlink>
    </w:p>
    <w:p w:rsidR="00536EE0" w:rsidRDefault="006822FD">
      <w:pPr>
        <w:pStyle w:val="10"/>
        <w:tabs>
          <w:tab w:val="right" w:leader="dot" w:pos="14562"/>
        </w:tabs>
      </w:pPr>
      <w:hyperlink w:anchor="_Toc_3_3_0000000017" w:history="1">
        <w:r>
          <w:t>八、名词解释</w:t>
        </w:r>
        <w:r>
          <w:tab/>
        </w:r>
        <w:r>
          <w:fldChar w:fldCharType="begin"/>
        </w:r>
        <w:r>
          <w:instrText>PAGEREF _Toc_3_3_0000000017 \h</w:instrText>
        </w:r>
        <w:r>
          <w:fldChar w:fldCharType="separate"/>
        </w:r>
        <w:r>
          <w:t>37</w:t>
        </w:r>
        <w:r>
          <w:fldChar w:fldCharType="end"/>
        </w:r>
      </w:hyperlink>
    </w:p>
    <w:p w:rsidR="00536EE0" w:rsidRDefault="006822FD">
      <w:pPr>
        <w:pStyle w:val="10"/>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38</w:t>
        </w:r>
        <w:r>
          <w:fldChar w:fldCharType="end"/>
        </w:r>
      </w:hyperlink>
    </w:p>
    <w:p w:rsidR="00536EE0" w:rsidRDefault="006822FD">
      <w:r>
        <w:fldChar w:fldCharType="end"/>
      </w:r>
    </w:p>
    <w:p w:rsidR="00536EE0" w:rsidRDefault="006822FD">
      <w:pPr>
        <w:jc w:val="center"/>
      </w:pPr>
      <w:r>
        <w:rPr>
          <w:rFonts w:ascii="黑体" w:eastAsia="黑体" w:hAnsi="黑体" w:cs="黑体"/>
          <w:b/>
          <w:color w:val="000000"/>
          <w:sz w:val="30"/>
        </w:rPr>
        <w:t>第二部分  部门所属单位预算</w:t>
      </w:r>
    </w:p>
    <w:p w:rsidR="00536EE0" w:rsidRDefault="006822FD">
      <w:pPr>
        <w:pStyle w:val="10"/>
        <w:tabs>
          <w:tab w:val="right" w:leader="dot" w:pos="14562"/>
        </w:tabs>
      </w:pPr>
      <w:r>
        <w:fldChar w:fldCharType="begin"/>
      </w:r>
      <w:r>
        <w:instrText>TOC \o "4-4" \h \z \u</w:instrText>
      </w:r>
      <w:r>
        <w:fldChar w:fldCharType="separate"/>
      </w:r>
      <w:hyperlink w:anchor="_Toc_4_4_0000000019" w:history="1">
        <w:r>
          <w:t>一、魏县医疗保障局本级收支预算</w:t>
        </w:r>
        <w:r>
          <w:tab/>
        </w:r>
        <w:r>
          <w:fldChar w:fldCharType="begin"/>
        </w:r>
        <w:r>
          <w:instrText>PAGEREF _Toc_4_4_0000000019 \h</w:instrText>
        </w:r>
        <w:r>
          <w:fldChar w:fldCharType="separate"/>
        </w:r>
        <w:r>
          <w:t>40</w:t>
        </w:r>
        <w:r>
          <w:fldChar w:fldCharType="end"/>
        </w:r>
      </w:hyperlink>
    </w:p>
    <w:p w:rsidR="00536EE0" w:rsidRDefault="006822FD">
      <w:pPr>
        <w:sectPr w:rsidR="00536EE0">
          <w:pgSz w:w="16840" w:h="11900" w:orient="landscape"/>
          <w:pgMar w:top="1587" w:right="1134" w:bottom="1361" w:left="1134" w:header="720" w:footer="720" w:gutter="0"/>
          <w:pgNumType w:start="1"/>
          <w:cols w:space="720"/>
        </w:sectPr>
      </w:pPr>
      <w:r>
        <w:fldChar w:fldCharType="end"/>
      </w:r>
    </w:p>
    <w:p w:rsidR="00536EE0" w:rsidRDefault="006822FD">
      <w:pPr>
        <w:jc w:val="center"/>
      </w:pPr>
      <w:r>
        <w:rPr>
          <w:rFonts w:ascii="方正小标宋_GBK" w:eastAsia="方正小标宋_GBK" w:hAnsi="方正小标宋_GBK" w:cs="方正小标宋_GBK"/>
          <w:color w:val="000000"/>
          <w:sz w:val="44"/>
        </w:rPr>
        <w:lastRenderedPageBreak/>
        <w:t xml:space="preserve"> </w:t>
      </w:r>
    </w:p>
    <w:p w:rsidR="00536EE0" w:rsidRDefault="006822FD">
      <w:pPr>
        <w:jc w:val="center"/>
      </w:pPr>
      <w:r>
        <w:rPr>
          <w:rFonts w:ascii="方正小标宋_GBK" w:eastAsia="方正小标宋_GBK" w:hAnsi="方正小标宋_GBK" w:cs="方正小标宋_GBK"/>
          <w:color w:val="000000"/>
          <w:sz w:val="44"/>
        </w:rPr>
        <w:t xml:space="preserve"> </w:t>
      </w:r>
    </w:p>
    <w:p w:rsidR="00536EE0" w:rsidRDefault="006822FD">
      <w:pPr>
        <w:jc w:val="center"/>
      </w:pPr>
      <w:r>
        <w:rPr>
          <w:rFonts w:ascii="方正小标宋_GBK" w:eastAsia="方正小标宋_GBK" w:hAnsi="方正小标宋_GBK" w:cs="方正小标宋_GBK"/>
          <w:color w:val="000000"/>
          <w:sz w:val="44"/>
        </w:rPr>
        <w:t xml:space="preserve"> </w:t>
      </w:r>
    </w:p>
    <w:p w:rsidR="00536EE0" w:rsidRDefault="006822FD">
      <w:pPr>
        <w:jc w:val="center"/>
      </w:pPr>
      <w:r>
        <w:rPr>
          <w:rFonts w:ascii="方正小标宋_GBK" w:eastAsia="方正小标宋_GBK" w:hAnsi="方正小标宋_GBK" w:cs="方正小标宋_GBK"/>
          <w:color w:val="000000"/>
          <w:sz w:val="44"/>
        </w:rPr>
        <w:t xml:space="preserve"> </w:t>
      </w:r>
    </w:p>
    <w:p w:rsidR="00536EE0" w:rsidRDefault="006822FD">
      <w:pPr>
        <w:jc w:val="center"/>
      </w:pPr>
      <w:r>
        <w:rPr>
          <w:rFonts w:ascii="方正小标宋_GBK" w:eastAsia="方正小标宋_GBK" w:hAnsi="方正小标宋_GBK" w:cs="方正小标宋_GBK"/>
          <w:color w:val="000000"/>
          <w:sz w:val="44"/>
        </w:rPr>
        <w:t xml:space="preserve"> </w:t>
      </w:r>
    </w:p>
    <w:p w:rsidR="00536EE0" w:rsidRDefault="006822FD">
      <w:pPr>
        <w:jc w:val="center"/>
        <w:outlineLvl w:val="0"/>
        <w:sectPr w:rsidR="00536EE0">
          <w:footerReference w:type="even" r:id="rId74"/>
          <w:footerReference w:type="default" r:id="rId7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536EE0" w:rsidRDefault="006822FD">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822FD" w:rsidTr="006822F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36EE0" w:rsidRDefault="006822FD">
            <w:pPr>
              <w:pStyle w:val="20"/>
            </w:pPr>
            <w:r>
              <w:t>450魏县医疗保障局</w:t>
            </w:r>
          </w:p>
        </w:tc>
        <w:tc>
          <w:tcPr>
            <w:tcW w:w="2126"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6661" w:type="dxa"/>
            <w:gridSpan w:val="2"/>
            <w:vAlign w:val="center"/>
          </w:tcPr>
          <w:p w:rsidR="00536EE0" w:rsidRDefault="006822FD">
            <w:pPr>
              <w:pStyle w:val="1"/>
            </w:pPr>
            <w:r>
              <w:t>收入</w:t>
            </w:r>
          </w:p>
        </w:tc>
        <w:tc>
          <w:tcPr>
            <w:tcW w:w="6661" w:type="dxa"/>
            <w:gridSpan w:val="2"/>
            <w:vAlign w:val="center"/>
          </w:tcPr>
          <w:p w:rsidR="00536EE0" w:rsidRDefault="006822FD">
            <w:pPr>
              <w:pStyle w:val="1"/>
            </w:pPr>
            <w:r>
              <w:t>支出</w:t>
            </w:r>
          </w:p>
        </w:tc>
      </w:tr>
      <w:tr w:rsidR="00536EE0">
        <w:trPr>
          <w:trHeight w:val="369"/>
          <w:tblHeader/>
          <w:jc w:val="center"/>
        </w:trPr>
        <w:tc>
          <w:tcPr>
            <w:tcW w:w="850" w:type="dxa"/>
            <w:vMerge/>
          </w:tcPr>
          <w:p w:rsidR="00536EE0" w:rsidRDefault="00536EE0"/>
        </w:tc>
        <w:tc>
          <w:tcPr>
            <w:tcW w:w="4535" w:type="dxa"/>
            <w:vAlign w:val="center"/>
          </w:tcPr>
          <w:p w:rsidR="00536EE0" w:rsidRDefault="006822FD">
            <w:pPr>
              <w:pStyle w:val="1"/>
            </w:pPr>
            <w:r>
              <w:t>项  目</w:t>
            </w:r>
          </w:p>
        </w:tc>
        <w:tc>
          <w:tcPr>
            <w:tcW w:w="2126" w:type="dxa"/>
            <w:vAlign w:val="center"/>
          </w:tcPr>
          <w:p w:rsidR="00536EE0" w:rsidRDefault="006822FD">
            <w:pPr>
              <w:pStyle w:val="1"/>
            </w:pPr>
            <w:r>
              <w:t>预算数</w:t>
            </w:r>
          </w:p>
        </w:tc>
        <w:tc>
          <w:tcPr>
            <w:tcW w:w="4535" w:type="dxa"/>
            <w:vAlign w:val="center"/>
          </w:tcPr>
          <w:p w:rsidR="00536EE0" w:rsidRDefault="006822FD">
            <w:pPr>
              <w:pStyle w:val="1"/>
            </w:pPr>
            <w:r>
              <w:t>项  目</w:t>
            </w:r>
          </w:p>
        </w:tc>
        <w:tc>
          <w:tcPr>
            <w:tcW w:w="2126" w:type="dxa"/>
            <w:vAlign w:val="center"/>
          </w:tcPr>
          <w:p w:rsidR="00536EE0" w:rsidRDefault="006822FD">
            <w:pPr>
              <w:pStyle w:val="1"/>
            </w:pPr>
            <w:r>
              <w:t>预算数</w:t>
            </w:r>
          </w:p>
        </w:tc>
      </w:tr>
      <w:tr w:rsidR="00536EE0">
        <w:trPr>
          <w:trHeight w:val="369"/>
          <w:tblHeader/>
          <w:jc w:val="center"/>
        </w:trPr>
        <w:tc>
          <w:tcPr>
            <w:tcW w:w="850" w:type="dxa"/>
            <w:vAlign w:val="center"/>
          </w:tcPr>
          <w:p w:rsidR="00536EE0" w:rsidRDefault="006822FD">
            <w:pPr>
              <w:pStyle w:val="1"/>
            </w:pPr>
            <w:r>
              <w:t>栏次</w:t>
            </w:r>
          </w:p>
        </w:tc>
        <w:tc>
          <w:tcPr>
            <w:tcW w:w="4535" w:type="dxa"/>
            <w:vAlign w:val="center"/>
          </w:tcPr>
          <w:p w:rsidR="00536EE0" w:rsidRDefault="006822FD">
            <w:pPr>
              <w:pStyle w:val="1"/>
            </w:pPr>
            <w:r>
              <w:t>1</w:t>
            </w:r>
          </w:p>
        </w:tc>
        <w:tc>
          <w:tcPr>
            <w:tcW w:w="2126" w:type="dxa"/>
            <w:vAlign w:val="center"/>
          </w:tcPr>
          <w:p w:rsidR="00536EE0" w:rsidRDefault="006822FD">
            <w:pPr>
              <w:pStyle w:val="1"/>
            </w:pPr>
            <w:r>
              <w:t>2</w:t>
            </w:r>
          </w:p>
        </w:tc>
        <w:tc>
          <w:tcPr>
            <w:tcW w:w="4535" w:type="dxa"/>
            <w:vAlign w:val="center"/>
          </w:tcPr>
          <w:p w:rsidR="00536EE0" w:rsidRDefault="006822FD">
            <w:pPr>
              <w:pStyle w:val="1"/>
            </w:pPr>
            <w:r>
              <w:t>3</w:t>
            </w:r>
          </w:p>
        </w:tc>
        <w:tc>
          <w:tcPr>
            <w:tcW w:w="2126" w:type="dxa"/>
            <w:vAlign w:val="center"/>
          </w:tcPr>
          <w:p w:rsidR="00536EE0" w:rsidRDefault="006822FD">
            <w:pPr>
              <w:pStyle w:val="1"/>
            </w:pPr>
            <w:r>
              <w:t>4</w:t>
            </w:r>
          </w:p>
        </w:tc>
      </w:tr>
      <w:tr w:rsidR="00536EE0">
        <w:trPr>
          <w:trHeight w:val="369"/>
          <w:jc w:val="center"/>
        </w:trPr>
        <w:tc>
          <w:tcPr>
            <w:tcW w:w="850" w:type="dxa"/>
            <w:vAlign w:val="center"/>
          </w:tcPr>
          <w:p w:rsidR="00536EE0" w:rsidRDefault="006822FD">
            <w:pPr>
              <w:pStyle w:val="3"/>
            </w:pPr>
            <w:r>
              <w:t>1</w:t>
            </w:r>
          </w:p>
        </w:tc>
        <w:tc>
          <w:tcPr>
            <w:tcW w:w="4535" w:type="dxa"/>
            <w:vAlign w:val="center"/>
          </w:tcPr>
          <w:p w:rsidR="00536EE0" w:rsidRDefault="006822FD">
            <w:pPr>
              <w:pStyle w:val="2"/>
            </w:pPr>
            <w:r>
              <w:t>一、一般公共预算拨款收入</w:t>
            </w:r>
          </w:p>
        </w:tc>
        <w:tc>
          <w:tcPr>
            <w:tcW w:w="2126" w:type="dxa"/>
            <w:vAlign w:val="center"/>
          </w:tcPr>
          <w:p w:rsidR="00536EE0" w:rsidRDefault="006822FD">
            <w:pPr>
              <w:pStyle w:val="4"/>
            </w:pPr>
            <w:r>
              <w:t>14660.24</w:t>
            </w:r>
          </w:p>
        </w:tc>
        <w:tc>
          <w:tcPr>
            <w:tcW w:w="4535" w:type="dxa"/>
            <w:vAlign w:val="center"/>
          </w:tcPr>
          <w:p w:rsidR="00536EE0" w:rsidRDefault="006822FD">
            <w:pPr>
              <w:pStyle w:val="2"/>
            </w:pPr>
            <w:r>
              <w:t>一、一般公共服务支出</w:t>
            </w:r>
          </w:p>
        </w:tc>
        <w:tc>
          <w:tcPr>
            <w:tcW w:w="2126" w:type="dxa"/>
            <w:vAlign w:val="center"/>
          </w:tcPr>
          <w:p w:rsidR="00536EE0" w:rsidRDefault="006822FD">
            <w:pPr>
              <w:pStyle w:val="4"/>
            </w:pPr>
            <w:r>
              <w:t>50.00</w:t>
            </w:r>
          </w:p>
        </w:tc>
      </w:tr>
      <w:tr w:rsidR="00536EE0">
        <w:trPr>
          <w:trHeight w:val="369"/>
          <w:jc w:val="center"/>
        </w:trPr>
        <w:tc>
          <w:tcPr>
            <w:tcW w:w="850" w:type="dxa"/>
            <w:vAlign w:val="center"/>
          </w:tcPr>
          <w:p w:rsidR="00536EE0" w:rsidRDefault="006822FD">
            <w:pPr>
              <w:pStyle w:val="3"/>
            </w:pPr>
            <w:r>
              <w:t>2</w:t>
            </w:r>
          </w:p>
        </w:tc>
        <w:tc>
          <w:tcPr>
            <w:tcW w:w="4535" w:type="dxa"/>
            <w:vAlign w:val="center"/>
          </w:tcPr>
          <w:p w:rsidR="00536EE0" w:rsidRDefault="006822FD">
            <w:pPr>
              <w:pStyle w:val="2"/>
            </w:pPr>
            <w:r>
              <w:t>二、政府性基金预算拨款收入</w:t>
            </w:r>
          </w:p>
        </w:tc>
        <w:tc>
          <w:tcPr>
            <w:tcW w:w="2126" w:type="dxa"/>
            <w:vAlign w:val="center"/>
          </w:tcPr>
          <w:p w:rsidR="00536EE0" w:rsidRDefault="006822FD">
            <w:pPr>
              <w:pStyle w:val="4"/>
            </w:pPr>
            <w:r>
              <w:t>165.00</w:t>
            </w:r>
          </w:p>
        </w:tc>
        <w:tc>
          <w:tcPr>
            <w:tcW w:w="4535" w:type="dxa"/>
            <w:vAlign w:val="center"/>
          </w:tcPr>
          <w:p w:rsidR="00536EE0" w:rsidRDefault="006822FD">
            <w:pPr>
              <w:pStyle w:val="2"/>
            </w:pPr>
            <w:r>
              <w:t>二、外交支出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w:t>
            </w:r>
          </w:p>
        </w:tc>
        <w:tc>
          <w:tcPr>
            <w:tcW w:w="4535" w:type="dxa"/>
            <w:vAlign w:val="center"/>
          </w:tcPr>
          <w:p w:rsidR="00536EE0" w:rsidRDefault="006822FD">
            <w:pPr>
              <w:pStyle w:val="2"/>
            </w:pPr>
            <w:r>
              <w:t>三、国有资本经营预算拨款收入</w:t>
            </w:r>
          </w:p>
        </w:tc>
        <w:tc>
          <w:tcPr>
            <w:tcW w:w="2126" w:type="dxa"/>
            <w:vAlign w:val="center"/>
          </w:tcPr>
          <w:p w:rsidR="00536EE0" w:rsidRDefault="00536EE0">
            <w:pPr>
              <w:pStyle w:val="4"/>
            </w:pPr>
          </w:p>
        </w:tc>
        <w:tc>
          <w:tcPr>
            <w:tcW w:w="4535" w:type="dxa"/>
            <w:vAlign w:val="center"/>
          </w:tcPr>
          <w:p w:rsidR="00536EE0" w:rsidRDefault="006822FD">
            <w:pPr>
              <w:pStyle w:val="2"/>
            </w:pPr>
            <w:r>
              <w:t>三、国防支出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4</w:t>
            </w:r>
          </w:p>
        </w:tc>
        <w:tc>
          <w:tcPr>
            <w:tcW w:w="4535" w:type="dxa"/>
            <w:vAlign w:val="center"/>
          </w:tcPr>
          <w:p w:rsidR="00536EE0" w:rsidRDefault="006822FD">
            <w:pPr>
              <w:pStyle w:val="2"/>
            </w:pPr>
            <w:r>
              <w:t>四、财政专户管理资金收入</w:t>
            </w:r>
          </w:p>
        </w:tc>
        <w:tc>
          <w:tcPr>
            <w:tcW w:w="2126" w:type="dxa"/>
            <w:vAlign w:val="center"/>
          </w:tcPr>
          <w:p w:rsidR="00536EE0" w:rsidRDefault="00536EE0">
            <w:pPr>
              <w:pStyle w:val="4"/>
            </w:pPr>
          </w:p>
        </w:tc>
        <w:tc>
          <w:tcPr>
            <w:tcW w:w="4535" w:type="dxa"/>
            <w:vAlign w:val="center"/>
          </w:tcPr>
          <w:p w:rsidR="00536EE0" w:rsidRDefault="006822FD">
            <w:pPr>
              <w:pStyle w:val="2"/>
            </w:pPr>
            <w:r>
              <w:t>四、公共安全支出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5</w:t>
            </w:r>
          </w:p>
        </w:tc>
        <w:tc>
          <w:tcPr>
            <w:tcW w:w="4535" w:type="dxa"/>
            <w:vAlign w:val="center"/>
          </w:tcPr>
          <w:p w:rsidR="00536EE0" w:rsidRDefault="006822FD">
            <w:pPr>
              <w:pStyle w:val="2"/>
            </w:pPr>
            <w:r>
              <w:t>五、事业收入</w:t>
            </w:r>
          </w:p>
        </w:tc>
        <w:tc>
          <w:tcPr>
            <w:tcW w:w="2126" w:type="dxa"/>
            <w:vAlign w:val="center"/>
          </w:tcPr>
          <w:p w:rsidR="00536EE0" w:rsidRDefault="00536EE0">
            <w:pPr>
              <w:pStyle w:val="4"/>
            </w:pPr>
          </w:p>
        </w:tc>
        <w:tc>
          <w:tcPr>
            <w:tcW w:w="4535" w:type="dxa"/>
            <w:vAlign w:val="center"/>
          </w:tcPr>
          <w:p w:rsidR="00536EE0" w:rsidRDefault="006822FD">
            <w:pPr>
              <w:pStyle w:val="2"/>
            </w:pPr>
            <w:r>
              <w:t>五、教育支出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6</w:t>
            </w:r>
          </w:p>
        </w:tc>
        <w:tc>
          <w:tcPr>
            <w:tcW w:w="4535" w:type="dxa"/>
            <w:vAlign w:val="center"/>
          </w:tcPr>
          <w:p w:rsidR="00536EE0" w:rsidRDefault="006822FD">
            <w:pPr>
              <w:pStyle w:val="2"/>
            </w:pPr>
            <w:r>
              <w:t>六、事业单位经营收入</w:t>
            </w:r>
          </w:p>
        </w:tc>
        <w:tc>
          <w:tcPr>
            <w:tcW w:w="2126" w:type="dxa"/>
            <w:vAlign w:val="center"/>
          </w:tcPr>
          <w:p w:rsidR="00536EE0" w:rsidRDefault="00536EE0">
            <w:pPr>
              <w:pStyle w:val="4"/>
            </w:pPr>
          </w:p>
        </w:tc>
        <w:tc>
          <w:tcPr>
            <w:tcW w:w="4535" w:type="dxa"/>
            <w:vAlign w:val="center"/>
          </w:tcPr>
          <w:p w:rsidR="00536EE0" w:rsidRDefault="006822FD">
            <w:pPr>
              <w:pStyle w:val="2"/>
            </w:pPr>
            <w:r>
              <w:t>六、科学技术支出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7</w:t>
            </w:r>
          </w:p>
        </w:tc>
        <w:tc>
          <w:tcPr>
            <w:tcW w:w="4535" w:type="dxa"/>
            <w:vAlign w:val="center"/>
          </w:tcPr>
          <w:p w:rsidR="00536EE0" w:rsidRDefault="006822FD">
            <w:pPr>
              <w:pStyle w:val="2"/>
            </w:pPr>
            <w:r>
              <w:t>七、上级补助收入</w:t>
            </w:r>
          </w:p>
        </w:tc>
        <w:tc>
          <w:tcPr>
            <w:tcW w:w="2126" w:type="dxa"/>
            <w:vAlign w:val="center"/>
          </w:tcPr>
          <w:p w:rsidR="00536EE0" w:rsidRDefault="00536EE0">
            <w:pPr>
              <w:pStyle w:val="4"/>
            </w:pPr>
          </w:p>
        </w:tc>
        <w:tc>
          <w:tcPr>
            <w:tcW w:w="4535" w:type="dxa"/>
            <w:vAlign w:val="center"/>
          </w:tcPr>
          <w:p w:rsidR="00536EE0" w:rsidRDefault="006822FD">
            <w:pPr>
              <w:pStyle w:val="2"/>
            </w:pPr>
            <w:r>
              <w:t>七、文化旅游体育与传媒支出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8</w:t>
            </w:r>
          </w:p>
        </w:tc>
        <w:tc>
          <w:tcPr>
            <w:tcW w:w="4535" w:type="dxa"/>
            <w:vAlign w:val="center"/>
          </w:tcPr>
          <w:p w:rsidR="00536EE0" w:rsidRDefault="006822FD">
            <w:pPr>
              <w:pStyle w:val="2"/>
            </w:pPr>
            <w:r>
              <w:t>八、附属单位上缴收入</w:t>
            </w:r>
          </w:p>
        </w:tc>
        <w:tc>
          <w:tcPr>
            <w:tcW w:w="2126" w:type="dxa"/>
            <w:vAlign w:val="center"/>
          </w:tcPr>
          <w:p w:rsidR="00536EE0" w:rsidRDefault="00536EE0">
            <w:pPr>
              <w:pStyle w:val="4"/>
            </w:pPr>
          </w:p>
        </w:tc>
        <w:tc>
          <w:tcPr>
            <w:tcW w:w="4535" w:type="dxa"/>
            <w:vAlign w:val="center"/>
          </w:tcPr>
          <w:p w:rsidR="00536EE0" w:rsidRDefault="006822FD">
            <w:pPr>
              <w:pStyle w:val="2"/>
            </w:pPr>
            <w:r>
              <w:t>八、社会保障和就业支出</w:t>
            </w:r>
          </w:p>
        </w:tc>
        <w:tc>
          <w:tcPr>
            <w:tcW w:w="2126" w:type="dxa"/>
            <w:vAlign w:val="center"/>
          </w:tcPr>
          <w:p w:rsidR="00536EE0" w:rsidRDefault="006822FD">
            <w:pPr>
              <w:pStyle w:val="4"/>
            </w:pPr>
            <w:r>
              <w:t>14.00</w:t>
            </w:r>
          </w:p>
        </w:tc>
      </w:tr>
      <w:tr w:rsidR="00536EE0">
        <w:trPr>
          <w:trHeight w:val="369"/>
          <w:jc w:val="center"/>
        </w:trPr>
        <w:tc>
          <w:tcPr>
            <w:tcW w:w="850" w:type="dxa"/>
            <w:vAlign w:val="center"/>
          </w:tcPr>
          <w:p w:rsidR="00536EE0" w:rsidRDefault="006822FD">
            <w:pPr>
              <w:pStyle w:val="3"/>
            </w:pPr>
            <w:r>
              <w:t>9</w:t>
            </w:r>
          </w:p>
        </w:tc>
        <w:tc>
          <w:tcPr>
            <w:tcW w:w="4535" w:type="dxa"/>
            <w:vAlign w:val="center"/>
          </w:tcPr>
          <w:p w:rsidR="00536EE0" w:rsidRDefault="006822FD">
            <w:pPr>
              <w:pStyle w:val="2"/>
            </w:pPr>
            <w:r>
              <w:t>九、其他收入</w:t>
            </w:r>
          </w:p>
        </w:tc>
        <w:tc>
          <w:tcPr>
            <w:tcW w:w="2126" w:type="dxa"/>
            <w:vAlign w:val="center"/>
          </w:tcPr>
          <w:p w:rsidR="00536EE0" w:rsidRDefault="00536EE0">
            <w:pPr>
              <w:pStyle w:val="4"/>
            </w:pPr>
          </w:p>
        </w:tc>
        <w:tc>
          <w:tcPr>
            <w:tcW w:w="4535" w:type="dxa"/>
            <w:vAlign w:val="center"/>
          </w:tcPr>
          <w:p w:rsidR="00536EE0" w:rsidRDefault="006822FD">
            <w:pPr>
              <w:pStyle w:val="2"/>
            </w:pPr>
            <w:r>
              <w:t>九、社会保险基金支出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10</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十、卫生健康支出</w:t>
            </w:r>
          </w:p>
        </w:tc>
        <w:tc>
          <w:tcPr>
            <w:tcW w:w="2126" w:type="dxa"/>
            <w:vAlign w:val="center"/>
          </w:tcPr>
          <w:p w:rsidR="00536EE0" w:rsidRDefault="006822FD">
            <w:pPr>
              <w:pStyle w:val="4"/>
            </w:pPr>
            <w:r>
              <w:t>14596.24</w:t>
            </w:r>
          </w:p>
        </w:tc>
      </w:tr>
      <w:tr w:rsidR="00536EE0">
        <w:trPr>
          <w:trHeight w:val="369"/>
          <w:jc w:val="center"/>
        </w:trPr>
        <w:tc>
          <w:tcPr>
            <w:tcW w:w="850" w:type="dxa"/>
            <w:vAlign w:val="center"/>
          </w:tcPr>
          <w:p w:rsidR="00536EE0" w:rsidRDefault="006822FD">
            <w:pPr>
              <w:pStyle w:val="3"/>
            </w:pPr>
            <w:r>
              <w:t>11</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十一、节能环保支出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12</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十二、城乡社区支出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13</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十三、农林水支出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14</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十四、交通运输支出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15</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十五、资源勘探工业信息等支出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16</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十六、商业服务业等支出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17</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十七、金融支出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18</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十八、援助其他地区支出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19</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十九、自然资源海洋气象等支出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lastRenderedPageBreak/>
              <w:t>20</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二十、住房保障支出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21</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二十一、粮油物资储备支出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22</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二十二、国有资本经营预算支出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23</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二十三、灾害防治及应急管理支出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24</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二十四、预备费</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25</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二十五、其他支出</w:t>
            </w:r>
          </w:p>
        </w:tc>
        <w:tc>
          <w:tcPr>
            <w:tcW w:w="2126" w:type="dxa"/>
            <w:vAlign w:val="center"/>
          </w:tcPr>
          <w:p w:rsidR="00536EE0" w:rsidRDefault="006822FD">
            <w:pPr>
              <w:pStyle w:val="4"/>
            </w:pPr>
            <w:r>
              <w:t>165.00</w:t>
            </w:r>
          </w:p>
        </w:tc>
      </w:tr>
      <w:tr w:rsidR="00536EE0">
        <w:trPr>
          <w:trHeight w:val="369"/>
          <w:jc w:val="center"/>
        </w:trPr>
        <w:tc>
          <w:tcPr>
            <w:tcW w:w="850" w:type="dxa"/>
            <w:vAlign w:val="center"/>
          </w:tcPr>
          <w:p w:rsidR="00536EE0" w:rsidRDefault="006822FD">
            <w:pPr>
              <w:pStyle w:val="3"/>
            </w:pPr>
            <w:r>
              <w:t>26</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二十六、转移性支出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27</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二十七、债务还本支出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28</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二十八、债务付息支出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29</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二十九、债务发行费用支出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30</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三十、抗疫特别国债安排的支出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31</w:t>
            </w:r>
          </w:p>
        </w:tc>
        <w:tc>
          <w:tcPr>
            <w:tcW w:w="4535" w:type="dxa"/>
            <w:vAlign w:val="center"/>
          </w:tcPr>
          <w:p w:rsidR="00536EE0" w:rsidRDefault="006822FD">
            <w:pPr>
              <w:pStyle w:val="6"/>
            </w:pPr>
            <w:r>
              <w:t>本年收入合计</w:t>
            </w:r>
          </w:p>
        </w:tc>
        <w:tc>
          <w:tcPr>
            <w:tcW w:w="2126" w:type="dxa"/>
            <w:vAlign w:val="center"/>
          </w:tcPr>
          <w:p w:rsidR="00536EE0" w:rsidRDefault="006822FD">
            <w:pPr>
              <w:pStyle w:val="7"/>
            </w:pPr>
            <w:r>
              <w:t>14825.24</w:t>
            </w:r>
          </w:p>
        </w:tc>
        <w:tc>
          <w:tcPr>
            <w:tcW w:w="4535" w:type="dxa"/>
            <w:vAlign w:val="center"/>
          </w:tcPr>
          <w:p w:rsidR="00536EE0" w:rsidRDefault="006822FD">
            <w:pPr>
              <w:pStyle w:val="6"/>
            </w:pPr>
            <w:r>
              <w:t>本年支出合计</w:t>
            </w:r>
          </w:p>
        </w:tc>
        <w:tc>
          <w:tcPr>
            <w:tcW w:w="2126" w:type="dxa"/>
            <w:vAlign w:val="center"/>
          </w:tcPr>
          <w:p w:rsidR="00536EE0" w:rsidRDefault="006822FD">
            <w:pPr>
              <w:pStyle w:val="7"/>
            </w:pPr>
            <w:r>
              <w:t>14825.24</w:t>
            </w:r>
          </w:p>
        </w:tc>
      </w:tr>
      <w:tr w:rsidR="00536EE0">
        <w:trPr>
          <w:trHeight w:val="369"/>
          <w:jc w:val="center"/>
        </w:trPr>
        <w:tc>
          <w:tcPr>
            <w:tcW w:w="850" w:type="dxa"/>
            <w:vAlign w:val="center"/>
          </w:tcPr>
          <w:p w:rsidR="00536EE0" w:rsidRDefault="006822FD">
            <w:pPr>
              <w:pStyle w:val="3"/>
            </w:pPr>
            <w:r>
              <w:t>32</w:t>
            </w:r>
          </w:p>
        </w:tc>
        <w:tc>
          <w:tcPr>
            <w:tcW w:w="4535" w:type="dxa"/>
            <w:vAlign w:val="center"/>
          </w:tcPr>
          <w:p w:rsidR="00536EE0" w:rsidRDefault="006822FD">
            <w:pPr>
              <w:pStyle w:val="2"/>
            </w:pPr>
            <w:r>
              <w:t>上年结转结余</w:t>
            </w:r>
          </w:p>
        </w:tc>
        <w:tc>
          <w:tcPr>
            <w:tcW w:w="2126" w:type="dxa"/>
            <w:vAlign w:val="center"/>
          </w:tcPr>
          <w:p w:rsidR="00536EE0" w:rsidRDefault="00536EE0">
            <w:pPr>
              <w:pStyle w:val="4"/>
            </w:pPr>
          </w:p>
        </w:tc>
        <w:tc>
          <w:tcPr>
            <w:tcW w:w="4535" w:type="dxa"/>
            <w:vAlign w:val="center"/>
          </w:tcPr>
          <w:p w:rsidR="00536EE0" w:rsidRDefault="006822FD">
            <w:pPr>
              <w:pStyle w:val="2"/>
            </w:pPr>
            <w:r>
              <w:t>年终结转结余</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33</w:t>
            </w:r>
          </w:p>
        </w:tc>
        <w:tc>
          <w:tcPr>
            <w:tcW w:w="4535" w:type="dxa"/>
            <w:vAlign w:val="center"/>
          </w:tcPr>
          <w:p w:rsidR="00536EE0" w:rsidRDefault="006822FD">
            <w:pPr>
              <w:pStyle w:val="6"/>
            </w:pPr>
            <w:r>
              <w:t>收入总计</w:t>
            </w:r>
          </w:p>
        </w:tc>
        <w:tc>
          <w:tcPr>
            <w:tcW w:w="2126" w:type="dxa"/>
            <w:vAlign w:val="center"/>
          </w:tcPr>
          <w:p w:rsidR="00536EE0" w:rsidRDefault="006822FD">
            <w:pPr>
              <w:pStyle w:val="7"/>
            </w:pPr>
            <w:r>
              <w:t>14825.24</w:t>
            </w:r>
          </w:p>
        </w:tc>
        <w:tc>
          <w:tcPr>
            <w:tcW w:w="4535" w:type="dxa"/>
            <w:vAlign w:val="center"/>
          </w:tcPr>
          <w:p w:rsidR="00536EE0" w:rsidRDefault="006822FD">
            <w:pPr>
              <w:pStyle w:val="6"/>
            </w:pPr>
            <w:r>
              <w:t>支出总计</w:t>
            </w:r>
          </w:p>
        </w:tc>
        <w:tc>
          <w:tcPr>
            <w:tcW w:w="2126" w:type="dxa"/>
            <w:vAlign w:val="center"/>
          </w:tcPr>
          <w:p w:rsidR="00536EE0" w:rsidRDefault="006822FD">
            <w:pPr>
              <w:pStyle w:val="7"/>
            </w:pPr>
            <w:r>
              <w:t>14825.24</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822FD" w:rsidTr="006822F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36EE0" w:rsidRDefault="006822FD">
            <w:pPr>
              <w:pStyle w:val="20"/>
            </w:pPr>
            <w:r>
              <w:t>450魏县医疗保障局</w:t>
            </w:r>
          </w:p>
        </w:tc>
        <w:tc>
          <w:tcPr>
            <w:tcW w:w="3402" w:type="dxa"/>
            <w:gridSpan w:val="3"/>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680" w:type="dxa"/>
            <w:vMerge w:val="restart"/>
            <w:vAlign w:val="center"/>
          </w:tcPr>
          <w:p w:rsidR="00536EE0" w:rsidRDefault="006822FD">
            <w:pPr>
              <w:pStyle w:val="1"/>
            </w:pPr>
            <w:r>
              <w:t>序号</w:t>
            </w:r>
          </w:p>
        </w:tc>
        <w:tc>
          <w:tcPr>
            <w:tcW w:w="2551" w:type="dxa"/>
            <w:gridSpan w:val="2"/>
            <w:vAlign w:val="center"/>
          </w:tcPr>
          <w:p w:rsidR="00536EE0" w:rsidRDefault="006822FD">
            <w:pPr>
              <w:pStyle w:val="1"/>
            </w:pPr>
            <w:r>
              <w:t>功能分类科目</w:t>
            </w:r>
          </w:p>
        </w:tc>
        <w:tc>
          <w:tcPr>
            <w:tcW w:w="1134" w:type="dxa"/>
            <w:vMerge w:val="restart"/>
            <w:vAlign w:val="center"/>
          </w:tcPr>
          <w:p w:rsidR="00536EE0" w:rsidRDefault="006822FD">
            <w:pPr>
              <w:pStyle w:val="1"/>
            </w:pPr>
            <w:r>
              <w:t>合计</w:t>
            </w:r>
          </w:p>
        </w:tc>
        <w:tc>
          <w:tcPr>
            <w:tcW w:w="9071" w:type="dxa"/>
            <w:gridSpan w:val="8"/>
            <w:vAlign w:val="center"/>
          </w:tcPr>
          <w:p w:rsidR="00536EE0" w:rsidRDefault="006822FD">
            <w:pPr>
              <w:pStyle w:val="1"/>
            </w:pPr>
            <w:r>
              <w:t>本年收入</w:t>
            </w:r>
          </w:p>
        </w:tc>
        <w:tc>
          <w:tcPr>
            <w:tcW w:w="1134" w:type="dxa"/>
            <w:vMerge w:val="restart"/>
            <w:vAlign w:val="center"/>
          </w:tcPr>
          <w:p w:rsidR="00536EE0" w:rsidRDefault="006822FD">
            <w:pPr>
              <w:pStyle w:val="1"/>
            </w:pPr>
            <w:r>
              <w:t>上年结转</w:t>
            </w:r>
          </w:p>
        </w:tc>
      </w:tr>
      <w:tr w:rsidR="00536EE0">
        <w:trPr>
          <w:trHeight w:val="369"/>
          <w:tblHeader/>
          <w:jc w:val="center"/>
        </w:trPr>
        <w:tc>
          <w:tcPr>
            <w:tcW w:w="680" w:type="dxa"/>
            <w:vMerge/>
          </w:tcPr>
          <w:p w:rsidR="00536EE0" w:rsidRDefault="00536EE0"/>
        </w:tc>
        <w:tc>
          <w:tcPr>
            <w:tcW w:w="992" w:type="dxa"/>
            <w:vAlign w:val="center"/>
          </w:tcPr>
          <w:p w:rsidR="00536EE0" w:rsidRDefault="006822FD">
            <w:pPr>
              <w:pStyle w:val="1"/>
            </w:pPr>
            <w:r>
              <w:t>科目    编码</w:t>
            </w:r>
          </w:p>
        </w:tc>
        <w:tc>
          <w:tcPr>
            <w:tcW w:w="1559" w:type="dxa"/>
            <w:vAlign w:val="center"/>
          </w:tcPr>
          <w:p w:rsidR="00536EE0" w:rsidRDefault="006822FD">
            <w:pPr>
              <w:pStyle w:val="1"/>
            </w:pPr>
            <w:r>
              <w:t>科目名称</w:t>
            </w:r>
          </w:p>
        </w:tc>
        <w:tc>
          <w:tcPr>
            <w:tcW w:w="1134" w:type="dxa"/>
            <w:vMerge/>
          </w:tcPr>
          <w:p w:rsidR="00536EE0" w:rsidRDefault="00536EE0"/>
        </w:tc>
        <w:tc>
          <w:tcPr>
            <w:tcW w:w="1134" w:type="dxa"/>
            <w:vAlign w:val="center"/>
          </w:tcPr>
          <w:p w:rsidR="00536EE0" w:rsidRDefault="006822FD">
            <w:pPr>
              <w:pStyle w:val="1"/>
            </w:pPr>
            <w:r>
              <w:t>小计</w:t>
            </w:r>
          </w:p>
        </w:tc>
        <w:tc>
          <w:tcPr>
            <w:tcW w:w="1134" w:type="dxa"/>
            <w:vAlign w:val="center"/>
          </w:tcPr>
          <w:p w:rsidR="00536EE0" w:rsidRDefault="006822FD">
            <w:pPr>
              <w:pStyle w:val="1"/>
            </w:pPr>
            <w:r>
              <w:t>财政拨款 收入</w:t>
            </w:r>
          </w:p>
        </w:tc>
        <w:tc>
          <w:tcPr>
            <w:tcW w:w="1134" w:type="dxa"/>
            <w:vAlign w:val="center"/>
          </w:tcPr>
          <w:p w:rsidR="00536EE0" w:rsidRDefault="006822FD">
            <w:pPr>
              <w:pStyle w:val="1"/>
            </w:pPr>
            <w:r>
              <w:t>财政专户 收入</w:t>
            </w:r>
          </w:p>
        </w:tc>
        <w:tc>
          <w:tcPr>
            <w:tcW w:w="1134" w:type="dxa"/>
            <w:vAlign w:val="center"/>
          </w:tcPr>
          <w:p w:rsidR="00536EE0" w:rsidRDefault="006822FD">
            <w:pPr>
              <w:pStyle w:val="1"/>
            </w:pPr>
            <w:r>
              <w:t>事业收入</w:t>
            </w:r>
          </w:p>
        </w:tc>
        <w:tc>
          <w:tcPr>
            <w:tcW w:w="1134" w:type="dxa"/>
            <w:vAlign w:val="center"/>
          </w:tcPr>
          <w:p w:rsidR="00536EE0" w:rsidRDefault="006822FD">
            <w:pPr>
              <w:pStyle w:val="1"/>
            </w:pPr>
            <w:r>
              <w:t>经营收入</w:t>
            </w:r>
          </w:p>
        </w:tc>
        <w:tc>
          <w:tcPr>
            <w:tcW w:w="1134" w:type="dxa"/>
            <w:vAlign w:val="center"/>
          </w:tcPr>
          <w:p w:rsidR="00536EE0" w:rsidRDefault="006822FD">
            <w:pPr>
              <w:pStyle w:val="1"/>
            </w:pPr>
            <w:r>
              <w:t>上级补助收入</w:t>
            </w:r>
          </w:p>
        </w:tc>
        <w:tc>
          <w:tcPr>
            <w:tcW w:w="1134" w:type="dxa"/>
            <w:vAlign w:val="center"/>
          </w:tcPr>
          <w:p w:rsidR="00536EE0" w:rsidRDefault="006822FD">
            <w:pPr>
              <w:pStyle w:val="1"/>
            </w:pPr>
            <w:r>
              <w:t>附属单位上缴收入</w:t>
            </w:r>
          </w:p>
        </w:tc>
        <w:tc>
          <w:tcPr>
            <w:tcW w:w="1134" w:type="dxa"/>
            <w:vAlign w:val="center"/>
          </w:tcPr>
          <w:p w:rsidR="00536EE0" w:rsidRDefault="006822FD">
            <w:pPr>
              <w:pStyle w:val="1"/>
            </w:pPr>
            <w:r>
              <w:t>其他收入</w:t>
            </w:r>
          </w:p>
        </w:tc>
        <w:tc>
          <w:tcPr>
            <w:tcW w:w="1134" w:type="dxa"/>
            <w:vMerge/>
          </w:tcPr>
          <w:p w:rsidR="00536EE0" w:rsidRDefault="00536EE0"/>
        </w:tc>
      </w:tr>
      <w:tr w:rsidR="00536EE0">
        <w:trPr>
          <w:trHeight w:val="369"/>
          <w:tblHeader/>
          <w:jc w:val="center"/>
        </w:trPr>
        <w:tc>
          <w:tcPr>
            <w:tcW w:w="680" w:type="dxa"/>
            <w:vAlign w:val="center"/>
          </w:tcPr>
          <w:p w:rsidR="00536EE0" w:rsidRDefault="006822FD">
            <w:pPr>
              <w:pStyle w:val="1"/>
            </w:pPr>
            <w:r>
              <w:t>栏次</w:t>
            </w:r>
          </w:p>
        </w:tc>
        <w:tc>
          <w:tcPr>
            <w:tcW w:w="992" w:type="dxa"/>
            <w:vAlign w:val="center"/>
          </w:tcPr>
          <w:p w:rsidR="00536EE0" w:rsidRDefault="006822FD">
            <w:pPr>
              <w:pStyle w:val="1"/>
            </w:pPr>
            <w:r>
              <w:t>1</w:t>
            </w:r>
          </w:p>
        </w:tc>
        <w:tc>
          <w:tcPr>
            <w:tcW w:w="1559" w:type="dxa"/>
            <w:vAlign w:val="center"/>
          </w:tcPr>
          <w:p w:rsidR="00536EE0" w:rsidRDefault="006822FD">
            <w:pPr>
              <w:pStyle w:val="1"/>
            </w:pPr>
            <w:r>
              <w:t>2</w:t>
            </w:r>
          </w:p>
        </w:tc>
        <w:tc>
          <w:tcPr>
            <w:tcW w:w="1134" w:type="dxa"/>
            <w:vAlign w:val="center"/>
          </w:tcPr>
          <w:p w:rsidR="00536EE0" w:rsidRDefault="006822FD">
            <w:pPr>
              <w:pStyle w:val="1"/>
            </w:pPr>
            <w:r>
              <w:t>3</w:t>
            </w:r>
          </w:p>
        </w:tc>
        <w:tc>
          <w:tcPr>
            <w:tcW w:w="1134" w:type="dxa"/>
            <w:vAlign w:val="center"/>
          </w:tcPr>
          <w:p w:rsidR="00536EE0" w:rsidRDefault="006822FD">
            <w:pPr>
              <w:pStyle w:val="1"/>
            </w:pPr>
            <w:r>
              <w:t>4</w:t>
            </w:r>
          </w:p>
        </w:tc>
        <w:tc>
          <w:tcPr>
            <w:tcW w:w="1134" w:type="dxa"/>
            <w:vAlign w:val="center"/>
          </w:tcPr>
          <w:p w:rsidR="00536EE0" w:rsidRDefault="006822FD">
            <w:pPr>
              <w:pStyle w:val="1"/>
            </w:pPr>
            <w:r>
              <w:t>5</w:t>
            </w:r>
          </w:p>
        </w:tc>
        <w:tc>
          <w:tcPr>
            <w:tcW w:w="1134" w:type="dxa"/>
            <w:vAlign w:val="center"/>
          </w:tcPr>
          <w:p w:rsidR="00536EE0" w:rsidRDefault="006822FD">
            <w:pPr>
              <w:pStyle w:val="1"/>
            </w:pPr>
            <w:r>
              <w:t>6</w:t>
            </w:r>
          </w:p>
        </w:tc>
        <w:tc>
          <w:tcPr>
            <w:tcW w:w="1134" w:type="dxa"/>
            <w:vAlign w:val="center"/>
          </w:tcPr>
          <w:p w:rsidR="00536EE0" w:rsidRDefault="006822FD">
            <w:pPr>
              <w:pStyle w:val="1"/>
            </w:pPr>
            <w:r>
              <w:t>7</w:t>
            </w:r>
          </w:p>
        </w:tc>
        <w:tc>
          <w:tcPr>
            <w:tcW w:w="1134" w:type="dxa"/>
            <w:vAlign w:val="center"/>
          </w:tcPr>
          <w:p w:rsidR="00536EE0" w:rsidRDefault="006822FD">
            <w:pPr>
              <w:pStyle w:val="1"/>
            </w:pPr>
            <w:r>
              <w:t>8</w:t>
            </w:r>
          </w:p>
        </w:tc>
        <w:tc>
          <w:tcPr>
            <w:tcW w:w="1134" w:type="dxa"/>
            <w:vAlign w:val="center"/>
          </w:tcPr>
          <w:p w:rsidR="00536EE0" w:rsidRDefault="006822FD">
            <w:pPr>
              <w:pStyle w:val="1"/>
            </w:pPr>
            <w:r>
              <w:t>9</w:t>
            </w:r>
          </w:p>
        </w:tc>
        <w:tc>
          <w:tcPr>
            <w:tcW w:w="1134" w:type="dxa"/>
            <w:vAlign w:val="center"/>
          </w:tcPr>
          <w:p w:rsidR="00536EE0" w:rsidRDefault="006822FD">
            <w:pPr>
              <w:pStyle w:val="1"/>
            </w:pPr>
            <w:r>
              <w:t>10</w:t>
            </w:r>
          </w:p>
        </w:tc>
        <w:tc>
          <w:tcPr>
            <w:tcW w:w="1134" w:type="dxa"/>
            <w:vAlign w:val="center"/>
          </w:tcPr>
          <w:p w:rsidR="00536EE0" w:rsidRDefault="006822FD">
            <w:pPr>
              <w:pStyle w:val="1"/>
            </w:pPr>
            <w:r>
              <w:t>11</w:t>
            </w:r>
          </w:p>
        </w:tc>
        <w:tc>
          <w:tcPr>
            <w:tcW w:w="1134" w:type="dxa"/>
            <w:vAlign w:val="center"/>
          </w:tcPr>
          <w:p w:rsidR="00536EE0" w:rsidRDefault="006822FD">
            <w:pPr>
              <w:pStyle w:val="1"/>
            </w:pPr>
            <w:r>
              <w:t>12</w:t>
            </w:r>
          </w:p>
        </w:tc>
      </w:tr>
      <w:tr w:rsidR="00536EE0">
        <w:trPr>
          <w:trHeight w:val="369"/>
          <w:jc w:val="center"/>
        </w:trPr>
        <w:tc>
          <w:tcPr>
            <w:tcW w:w="680" w:type="dxa"/>
            <w:vAlign w:val="center"/>
          </w:tcPr>
          <w:p w:rsidR="00536EE0" w:rsidRDefault="006822FD">
            <w:pPr>
              <w:pStyle w:val="3"/>
            </w:pPr>
            <w:r>
              <w:t>1</w:t>
            </w:r>
          </w:p>
        </w:tc>
        <w:tc>
          <w:tcPr>
            <w:tcW w:w="992" w:type="dxa"/>
            <w:vAlign w:val="center"/>
          </w:tcPr>
          <w:p w:rsidR="00536EE0" w:rsidRDefault="00536EE0">
            <w:pPr>
              <w:pStyle w:val="5"/>
            </w:pPr>
          </w:p>
        </w:tc>
        <w:tc>
          <w:tcPr>
            <w:tcW w:w="1559" w:type="dxa"/>
            <w:vAlign w:val="center"/>
          </w:tcPr>
          <w:p w:rsidR="00536EE0" w:rsidRDefault="006822FD">
            <w:pPr>
              <w:pStyle w:val="6"/>
            </w:pPr>
            <w:r>
              <w:t>合计</w:t>
            </w:r>
          </w:p>
        </w:tc>
        <w:tc>
          <w:tcPr>
            <w:tcW w:w="1134" w:type="dxa"/>
            <w:vAlign w:val="center"/>
          </w:tcPr>
          <w:p w:rsidR="00536EE0" w:rsidRDefault="006822FD">
            <w:pPr>
              <w:pStyle w:val="7"/>
            </w:pPr>
            <w:r>
              <w:t>14825.24</w:t>
            </w:r>
          </w:p>
        </w:tc>
        <w:tc>
          <w:tcPr>
            <w:tcW w:w="1134" w:type="dxa"/>
            <w:vAlign w:val="center"/>
          </w:tcPr>
          <w:p w:rsidR="00536EE0" w:rsidRDefault="006822FD">
            <w:pPr>
              <w:pStyle w:val="7"/>
            </w:pPr>
            <w:r>
              <w:t>14825.24</w:t>
            </w:r>
          </w:p>
        </w:tc>
        <w:tc>
          <w:tcPr>
            <w:tcW w:w="1134" w:type="dxa"/>
            <w:vAlign w:val="center"/>
          </w:tcPr>
          <w:p w:rsidR="00536EE0" w:rsidRDefault="006822FD">
            <w:pPr>
              <w:pStyle w:val="7"/>
            </w:pPr>
            <w:r>
              <w:t>14825.24</w:t>
            </w:r>
          </w:p>
        </w:tc>
        <w:tc>
          <w:tcPr>
            <w:tcW w:w="1134" w:type="dxa"/>
            <w:vAlign w:val="center"/>
          </w:tcPr>
          <w:p w:rsidR="00536EE0" w:rsidRDefault="00536EE0">
            <w:pPr>
              <w:pStyle w:val="7"/>
            </w:pPr>
          </w:p>
        </w:tc>
        <w:tc>
          <w:tcPr>
            <w:tcW w:w="1134" w:type="dxa"/>
            <w:vAlign w:val="center"/>
          </w:tcPr>
          <w:p w:rsidR="00536EE0" w:rsidRDefault="00536EE0">
            <w:pPr>
              <w:pStyle w:val="7"/>
            </w:pPr>
          </w:p>
        </w:tc>
        <w:tc>
          <w:tcPr>
            <w:tcW w:w="1134" w:type="dxa"/>
            <w:vAlign w:val="center"/>
          </w:tcPr>
          <w:p w:rsidR="00536EE0" w:rsidRDefault="00536EE0">
            <w:pPr>
              <w:pStyle w:val="7"/>
            </w:pPr>
          </w:p>
        </w:tc>
        <w:tc>
          <w:tcPr>
            <w:tcW w:w="1134" w:type="dxa"/>
            <w:vAlign w:val="center"/>
          </w:tcPr>
          <w:p w:rsidR="00536EE0" w:rsidRDefault="00536EE0">
            <w:pPr>
              <w:pStyle w:val="7"/>
            </w:pPr>
          </w:p>
        </w:tc>
        <w:tc>
          <w:tcPr>
            <w:tcW w:w="1134" w:type="dxa"/>
            <w:vAlign w:val="center"/>
          </w:tcPr>
          <w:p w:rsidR="00536EE0" w:rsidRDefault="00536EE0">
            <w:pPr>
              <w:pStyle w:val="7"/>
            </w:pPr>
          </w:p>
        </w:tc>
        <w:tc>
          <w:tcPr>
            <w:tcW w:w="1134" w:type="dxa"/>
            <w:vAlign w:val="center"/>
          </w:tcPr>
          <w:p w:rsidR="00536EE0" w:rsidRDefault="00536EE0">
            <w:pPr>
              <w:pStyle w:val="7"/>
            </w:pPr>
          </w:p>
        </w:tc>
        <w:tc>
          <w:tcPr>
            <w:tcW w:w="1134" w:type="dxa"/>
            <w:vAlign w:val="center"/>
          </w:tcPr>
          <w:p w:rsidR="00536EE0" w:rsidRDefault="00536EE0">
            <w:pPr>
              <w:pStyle w:val="7"/>
            </w:pPr>
          </w:p>
        </w:tc>
      </w:tr>
      <w:tr w:rsidR="00536EE0">
        <w:trPr>
          <w:trHeight w:val="369"/>
          <w:jc w:val="center"/>
        </w:trPr>
        <w:tc>
          <w:tcPr>
            <w:tcW w:w="680" w:type="dxa"/>
            <w:vAlign w:val="center"/>
          </w:tcPr>
          <w:p w:rsidR="00536EE0" w:rsidRDefault="006822FD">
            <w:pPr>
              <w:pStyle w:val="3"/>
            </w:pPr>
            <w:r>
              <w:t>2</w:t>
            </w:r>
          </w:p>
        </w:tc>
        <w:tc>
          <w:tcPr>
            <w:tcW w:w="992" w:type="dxa"/>
            <w:vAlign w:val="center"/>
          </w:tcPr>
          <w:p w:rsidR="00536EE0" w:rsidRDefault="006822FD">
            <w:pPr>
              <w:pStyle w:val="2"/>
            </w:pPr>
            <w:r>
              <w:t>201</w:t>
            </w:r>
          </w:p>
        </w:tc>
        <w:tc>
          <w:tcPr>
            <w:tcW w:w="1559" w:type="dxa"/>
            <w:vAlign w:val="center"/>
          </w:tcPr>
          <w:p w:rsidR="00536EE0" w:rsidRDefault="006822FD">
            <w:pPr>
              <w:pStyle w:val="2"/>
            </w:pPr>
            <w:r>
              <w:t>一般公共服务支出</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3</w:t>
            </w:r>
          </w:p>
        </w:tc>
        <w:tc>
          <w:tcPr>
            <w:tcW w:w="992" w:type="dxa"/>
            <w:vAlign w:val="center"/>
          </w:tcPr>
          <w:p w:rsidR="00536EE0" w:rsidRDefault="006822FD">
            <w:pPr>
              <w:pStyle w:val="2"/>
            </w:pPr>
            <w:r>
              <w:t>20199</w:t>
            </w:r>
          </w:p>
        </w:tc>
        <w:tc>
          <w:tcPr>
            <w:tcW w:w="1559" w:type="dxa"/>
            <w:vAlign w:val="center"/>
          </w:tcPr>
          <w:p w:rsidR="00536EE0" w:rsidRDefault="006822FD">
            <w:pPr>
              <w:pStyle w:val="2"/>
            </w:pPr>
            <w:r>
              <w:t>其他一般公共服务支出</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4</w:t>
            </w:r>
          </w:p>
        </w:tc>
        <w:tc>
          <w:tcPr>
            <w:tcW w:w="992" w:type="dxa"/>
            <w:vAlign w:val="center"/>
          </w:tcPr>
          <w:p w:rsidR="00536EE0" w:rsidRDefault="006822FD">
            <w:pPr>
              <w:pStyle w:val="2"/>
            </w:pPr>
            <w:r>
              <w:t>2019999</w:t>
            </w:r>
          </w:p>
        </w:tc>
        <w:tc>
          <w:tcPr>
            <w:tcW w:w="1559" w:type="dxa"/>
            <w:vAlign w:val="center"/>
          </w:tcPr>
          <w:p w:rsidR="00536EE0" w:rsidRDefault="006822FD">
            <w:pPr>
              <w:pStyle w:val="2"/>
            </w:pPr>
            <w:r>
              <w:t>其他一般公共服务支出</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5</w:t>
            </w:r>
          </w:p>
        </w:tc>
        <w:tc>
          <w:tcPr>
            <w:tcW w:w="992" w:type="dxa"/>
            <w:vAlign w:val="center"/>
          </w:tcPr>
          <w:p w:rsidR="00536EE0" w:rsidRDefault="006822FD">
            <w:pPr>
              <w:pStyle w:val="2"/>
            </w:pPr>
            <w:r>
              <w:t>208</w:t>
            </w:r>
          </w:p>
        </w:tc>
        <w:tc>
          <w:tcPr>
            <w:tcW w:w="1559" w:type="dxa"/>
            <w:vAlign w:val="center"/>
          </w:tcPr>
          <w:p w:rsidR="00536EE0" w:rsidRDefault="006822FD">
            <w:pPr>
              <w:pStyle w:val="2"/>
            </w:pPr>
            <w:r>
              <w:t>社会保障和就业支出</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6</w:t>
            </w:r>
          </w:p>
        </w:tc>
        <w:tc>
          <w:tcPr>
            <w:tcW w:w="992" w:type="dxa"/>
            <w:vAlign w:val="center"/>
          </w:tcPr>
          <w:p w:rsidR="00536EE0" w:rsidRDefault="006822FD">
            <w:pPr>
              <w:pStyle w:val="2"/>
            </w:pPr>
            <w:r>
              <w:t>20899</w:t>
            </w:r>
          </w:p>
        </w:tc>
        <w:tc>
          <w:tcPr>
            <w:tcW w:w="1559" w:type="dxa"/>
            <w:vAlign w:val="center"/>
          </w:tcPr>
          <w:p w:rsidR="00536EE0" w:rsidRDefault="006822FD">
            <w:pPr>
              <w:pStyle w:val="2"/>
            </w:pPr>
            <w:r>
              <w:t>其他社会保障和就业支出</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7</w:t>
            </w:r>
          </w:p>
        </w:tc>
        <w:tc>
          <w:tcPr>
            <w:tcW w:w="992" w:type="dxa"/>
            <w:vAlign w:val="center"/>
          </w:tcPr>
          <w:p w:rsidR="00536EE0" w:rsidRDefault="006822FD">
            <w:pPr>
              <w:pStyle w:val="2"/>
            </w:pPr>
            <w:r>
              <w:t>2089999</w:t>
            </w:r>
          </w:p>
        </w:tc>
        <w:tc>
          <w:tcPr>
            <w:tcW w:w="1559" w:type="dxa"/>
            <w:vAlign w:val="center"/>
          </w:tcPr>
          <w:p w:rsidR="00536EE0" w:rsidRDefault="006822FD">
            <w:pPr>
              <w:pStyle w:val="2"/>
            </w:pPr>
            <w:r>
              <w:t>其他社会保障和就业支出</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8</w:t>
            </w:r>
          </w:p>
        </w:tc>
        <w:tc>
          <w:tcPr>
            <w:tcW w:w="992" w:type="dxa"/>
            <w:vAlign w:val="center"/>
          </w:tcPr>
          <w:p w:rsidR="00536EE0" w:rsidRDefault="006822FD">
            <w:pPr>
              <w:pStyle w:val="2"/>
            </w:pPr>
            <w:r>
              <w:t>210</w:t>
            </w:r>
          </w:p>
        </w:tc>
        <w:tc>
          <w:tcPr>
            <w:tcW w:w="1559" w:type="dxa"/>
            <w:vAlign w:val="center"/>
          </w:tcPr>
          <w:p w:rsidR="00536EE0" w:rsidRDefault="006822FD">
            <w:pPr>
              <w:pStyle w:val="2"/>
            </w:pPr>
            <w:r>
              <w:t>卫生健康支出</w:t>
            </w:r>
          </w:p>
        </w:tc>
        <w:tc>
          <w:tcPr>
            <w:tcW w:w="1134" w:type="dxa"/>
            <w:vAlign w:val="center"/>
          </w:tcPr>
          <w:p w:rsidR="00536EE0" w:rsidRDefault="006822FD">
            <w:pPr>
              <w:pStyle w:val="4"/>
            </w:pPr>
            <w:r>
              <w:t>14596.24</w:t>
            </w:r>
          </w:p>
        </w:tc>
        <w:tc>
          <w:tcPr>
            <w:tcW w:w="1134" w:type="dxa"/>
            <w:vAlign w:val="center"/>
          </w:tcPr>
          <w:p w:rsidR="00536EE0" w:rsidRDefault="006822FD">
            <w:pPr>
              <w:pStyle w:val="4"/>
            </w:pPr>
            <w:r>
              <w:t>14596.24</w:t>
            </w:r>
          </w:p>
        </w:tc>
        <w:tc>
          <w:tcPr>
            <w:tcW w:w="1134" w:type="dxa"/>
            <w:vAlign w:val="center"/>
          </w:tcPr>
          <w:p w:rsidR="00536EE0" w:rsidRDefault="006822FD">
            <w:pPr>
              <w:pStyle w:val="4"/>
            </w:pPr>
            <w:r>
              <w:t>14596.24</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9</w:t>
            </w:r>
          </w:p>
        </w:tc>
        <w:tc>
          <w:tcPr>
            <w:tcW w:w="992" w:type="dxa"/>
            <w:vAlign w:val="center"/>
          </w:tcPr>
          <w:p w:rsidR="00536EE0" w:rsidRDefault="006822FD">
            <w:pPr>
              <w:pStyle w:val="2"/>
            </w:pPr>
            <w:r>
              <w:t>21011</w:t>
            </w:r>
          </w:p>
        </w:tc>
        <w:tc>
          <w:tcPr>
            <w:tcW w:w="1559" w:type="dxa"/>
            <w:vAlign w:val="center"/>
          </w:tcPr>
          <w:p w:rsidR="00536EE0" w:rsidRDefault="006822FD">
            <w:pPr>
              <w:pStyle w:val="2"/>
            </w:pPr>
            <w:r>
              <w:t>行政事业单位医疗</w:t>
            </w:r>
          </w:p>
        </w:tc>
        <w:tc>
          <w:tcPr>
            <w:tcW w:w="1134" w:type="dxa"/>
            <w:vAlign w:val="center"/>
          </w:tcPr>
          <w:p w:rsidR="00536EE0" w:rsidRDefault="006822FD">
            <w:pPr>
              <w:pStyle w:val="4"/>
            </w:pPr>
            <w:r>
              <w:t>16.51</w:t>
            </w:r>
          </w:p>
        </w:tc>
        <w:tc>
          <w:tcPr>
            <w:tcW w:w="1134" w:type="dxa"/>
            <w:vAlign w:val="center"/>
          </w:tcPr>
          <w:p w:rsidR="00536EE0" w:rsidRDefault="006822FD">
            <w:pPr>
              <w:pStyle w:val="4"/>
            </w:pPr>
            <w:r>
              <w:t>16.51</w:t>
            </w:r>
          </w:p>
        </w:tc>
        <w:tc>
          <w:tcPr>
            <w:tcW w:w="1134" w:type="dxa"/>
            <w:vAlign w:val="center"/>
          </w:tcPr>
          <w:p w:rsidR="00536EE0" w:rsidRDefault="006822FD">
            <w:pPr>
              <w:pStyle w:val="4"/>
            </w:pPr>
            <w:r>
              <w:t>16.51</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10</w:t>
            </w:r>
          </w:p>
        </w:tc>
        <w:tc>
          <w:tcPr>
            <w:tcW w:w="992" w:type="dxa"/>
            <w:vAlign w:val="center"/>
          </w:tcPr>
          <w:p w:rsidR="00536EE0" w:rsidRDefault="006822FD">
            <w:pPr>
              <w:pStyle w:val="2"/>
            </w:pPr>
            <w:r>
              <w:t>2101199</w:t>
            </w:r>
          </w:p>
        </w:tc>
        <w:tc>
          <w:tcPr>
            <w:tcW w:w="1559" w:type="dxa"/>
            <w:vAlign w:val="center"/>
          </w:tcPr>
          <w:p w:rsidR="00536EE0" w:rsidRDefault="006822FD">
            <w:pPr>
              <w:pStyle w:val="2"/>
            </w:pPr>
            <w:r>
              <w:t>其他行政事业单位医疗支出</w:t>
            </w:r>
          </w:p>
        </w:tc>
        <w:tc>
          <w:tcPr>
            <w:tcW w:w="1134" w:type="dxa"/>
            <w:vAlign w:val="center"/>
          </w:tcPr>
          <w:p w:rsidR="00536EE0" w:rsidRDefault="006822FD">
            <w:pPr>
              <w:pStyle w:val="4"/>
            </w:pPr>
            <w:r>
              <w:t>16.51</w:t>
            </w:r>
          </w:p>
        </w:tc>
        <w:tc>
          <w:tcPr>
            <w:tcW w:w="1134" w:type="dxa"/>
            <w:vAlign w:val="center"/>
          </w:tcPr>
          <w:p w:rsidR="00536EE0" w:rsidRDefault="006822FD">
            <w:pPr>
              <w:pStyle w:val="4"/>
            </w:pPr>
            <w:r>
              <w:t>16.51</w:t>
            </w:r>
          </w:p>
        </w:tc>
        <w:tc>
          <w:tcPr>
            <w:tcW w:w="1134" w:type="dxa"/>
            <w:vAlign w:val="center"/>
          </w:tcPr>
          <w:p w:rsidR="00536EE0" w:rsidRDefault="006822FD">
            <w:pPr>
              <w:pStyle w:val="4"/>
            </w:pPr>
            <w:r>
              <w:t>16.51</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11</w:t>
            </w:r>
          </w:p>
        </w:tc>
        <w:tc>
          <w:tcPr>
            <w:tcW w:w="992" w:type="dxa"/>
            <w:vAlign w:val="center"/>
          </w:tcPr>
          <w:p w:rsidR="00536EE0" w:rsidRDefault="006822FD">
            <w:pPr>
              <w:pStyle w:val="2"/>
            </w:pPr>
            <w:r>
              <w:t>21012</w:t>
            </w:r>
          </w:p>
        </w:tc>
        <w:tc>
          <w:tcPr>
            <w:tcW w:w="1559" w:type="dxa"/>
            <w:vAlign w:val="center"/>
          </w:tcPr>
          <w:p w:rsidR="00536EE0" w:rsidRDefault="006822FD">
            <w:pPr>
              <w:pStyle w:val="2"/>
            </w:pPr>
            <w:r>
              <w:t>财政对基本医疗保险基金的补助</w:t>
            </w:r>
          </w:p>
        </w:tc>
        <w:tc>
          <w:tcPr>
            <w:tcW w:w="1134" w:type="dxa"/>
            <w:vAlign w:val="center"/>
          </w:tcPr>
          <w:p w:rsidR="00536EE0" w:rsidRDefault="006822FD">
            <w:pPr>
              <w:pStyle w:val="4"/>
            </w:pPr>
            <w:r>
              <w:t>13324.75</w:t>
            </w:r>
          </w:p>
        </w:tc>
        <w:tc>
          <w:tcPr>
            <w:tcW w:w="1134" w:type="dxa"/>
            <w:vAlign w:val="center"/>
          </w:tcPr>
          <w:p w:rsidR="00536EE0" w:rsidRDefault="006822FD">
            <w:pPr>
              <w:pStyle w:val="4"/>
            </w:pPr>
            <w:r>
              <w:t>13324.75</w:t>
            </w:r>
          </w:p>
        </w:tc>
        <w:tc>
          <w:tcPr>
            <w:tcW w:w="1134" w:type="dxa"/>
            <w:vAlign w:val="center"/>
          </w:tcPr>
          <w:p w:rsidR="00536EE0" w:rsidRDefault="006822FD">
            <w:pPr>
              <w:pStyle w:val="4"/>
            </w:pPr>
            <w:r>
              <w:t>13324.75</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12</w:t>
            </w:r>
          </w:p>
        </w:tc>
        <w:tc>
          <w:tcPr>
            <w:tcW w:w="992" w:type="dxa"/>
            <w:vAlign w:val="center"/>
          </w:tcPr>
          <w:p w:rsidR="00536EE0" w:rsidRDefault="006822FD">
            <w:pPr>
              <w:pStyle w:val="2"/>
            </w:pPr>
            <w:r>
              <w:t>2101201</w:t>
            </w:r>
          </w:p>
        </w:tc>
        <w:tc>
          <w:tcPr>
            <w:tcW w:w="1559" w:type="dxa"/>
            <w:vAlign w:val="center"/>
          </w:tcPr>
          <w:p w:rsidR="00536EE0" w:rsidRDefault="006822FD">
            <w:pPr>
              <w:pStyle w:val="2"/>
            </w:pPr>
            <w:r>
              <w:t>财政对职工基本医疗保险基金的补助</w:t>
            </w:r>
          </w:p>
        </w:tc>
        <w:tc>
          <w:tcPr>
            <w:tcW w:w="1134" w:type="dxa"/>
            <w:vAlign w:val="center"/>
          </w:tcPr>
          <w:p w:rsidR="00536EE0" w:rsidRDefault="006822FD">
            <w:pPr>
              <w:pStyle w:val="4"/>
            </w:pPr>
            <w:r>
              <w:t>48.32</w:t>
            </w:r>
          </w:p>
        </w:tc>
        <w:tc>
          <w:tcPr>
            <w:tcW w:w="1134" w:type="dxa"/>
            <w:vAlign w:val="center"/>
          </w:tcPr>
          <w:p w:rsidR="00536EE0" w:rsidRDefault="006822FD">
            <w:pPr>
              <w:pStyle w:val="4"/>
            </w:pPr>
            <w:r>
              <w:t>48.32</w:t>
            </w:r>
          </w:p>
        </w:tc>
        <w:tc>
          <w:tcPr>
            <w:tcW w:w="1134" w:type="dxa"/>
            <w:vAlign w:val="center"/>
          </w:tcPr>
          <w:p w:rsidR="00536EE0" w:rsidRDefault="006822FD">
            <w:pPr>
              <w:pStyle w:val="4"/>
            </w:pPr>
            <w:r>
              <w:t>48.32</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lastRenderedPageBreak/>
              <w:t>13</w:t>
            </w:r>
          </w:p>
        </w:tc>
        <w:tc>
          <w:tcPr>
            <w:tcW w:w="992" w:type="dxa"/>
            <w:vAlign w:val="center"/>
          </w:tcPr>
          <w:p w:rsidR="00536EE0" w:rsidRDefault="006822FD">
            <w:pPr>
              <w:pStyle w:val="2"/>
            </w:pPr>
            <w:r>
              <w:t>2101202</w:t>
            </w:r>
          </w:p>
        </w:tc>
        <w:tc>
          <w:tcPr>
            <w:tcW w:w="1559" w:type="dxa"/>
            <w:vAlign w:val="center"/>
          </w:tcPr>
          <w:p w:rsidR="00536EE0" w:rsidRDefault="006822FD">
            <w:pPr>
              <w:pStyle w:val="2"/>
            </w:pPr>
            <w:r>
              <w:t>财政对城乡居民基本医疗保险基金的补助</w:t>
            </w:r>
          </w:p>
        </w:tc>
        <w:tc>
          <w:tcPr>
            <w:tcW w:w="1134" w:type="dxa"/>
            <w:vAlign w:val="center"/>
          </w:tcPr>
          <w:p w:rsidR="00536EE0" w:rsidRDefault="006822FD">
            <w:pPr>
              <w:pStyle w:val="4"/>
            </w:pPr>
            <w:r>
              <w:t>13276.43</w:t>
            </w:r>
          </w:p>
        </w:tc>
        <w:tc>
          <w:tcPr>
            <w:tcW w:w="1134" w:type="dxa"/>
            <w:vAlign w:val="center"/>
          </w:tcPr>
          <w:p w:rsidR="00536EE0" w:rsidRDefault="006822FD">
            <w:pPr>
              <w:pStyle w:val="4"/>
            </w:pPr>
            <w:r>
              <w:t>13276.43</w:t>
            </w:r>
          </w:p>
        </w:tc>
        <w:tc>
          <w:tcPr>
            <w:tcW w:w="1134" w:type="dxa"/>
            <w:vAlign w:val="center"/>
          </w:tcPr>
          <w:p w:rsidR="00536EE0" w:rsidRDefault="006822FD">
            <w:pPr>
              <w:pStyle w:val="4"/>
            </w:pPr>
            <w:r>
              <w:t>13276.43</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14</w:t>
            </w:r>
          </w:p>
        </w:tc>
        <w:tc>
          <w:tcPr>
            <w:tcW w:w="992" w:type="dxa"/>
            <w:vAlign w:val="center"/>
          </w:tcPr>
          <w:p w:rsidR="00536EE0" w:rsidRDefault="006822FD">
            <w:pPr>
              <w:pStyle w:val="2"/>
            </w:pPr>
            <w:r>
              <w:t>21013</w:t>
            </w:r>
          </w:p>
        </w:tc>
        <w:tc>
          <w:tcPr>
            <w:tcW w:w="1559" w:type="dxa"/>
            <w:vAlign w:val="center"/>
          </w:tcPr>
          <w:p w:rsidR="00536EE0" w:rsidRDefault="006822FD">
            <w:pPr>
              <w:pStyle w:val="2"/>
            </w:pPr>
            <w:r>
              <w:t>医疗救助</w:t>
            </w:r>
          </w:p>
        </w:tc>
        <w:tc>
          <w:tcPr>
            <w:tcW w:w="1134" w:type="dxa"/>
            <w:vAlign w:val="center"/>
          </w:tcPr>
          <w:p w:rsidR="00536EE0" w:rsidRDefault="006822FD">
            <w:pPr>
              <w:pStyle w:val="4"/>
            </w:pPr>
            <w:r>
              <w:t>350.00</w:t>
            </w:r>
          </w:p>
        </w:tc>
        <w:tc>
          <w:tcPr>
            <w:tcW w:w="1134" w:type="dxa"/>
            <w:vAlign w:val="center"/>
          </w:tcPr>
          <w:p w:rsidR="00536EE0" w:rsidRDefault="006822FD">
            <w:pPr>
              <w:pStyle w:val="4"/>
            </w:pPr>
            <w:r>
              <w:t>350.00</w:t>
            </w:r>
          </w:p>
        </w:tc>
        <w:tc>
          <w:tcPr>
            <w:tcW w:w="1134" w:type="dxa"/>
            <w:vAlign w:val="center"/>
          </w:tcPr>
          <w:p w:rsidR="00536EE0" w:rsidRDefault="006822FD">
            <w:pPr>
              <w:pStyle w:val="4"/>
            </w:pPr>
            <w:r>
              <w:t>350.00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15</w:t>
            </w:r>
          </w:p>
        </w:tc>
        <w:tc>
          <w:tcPr>
            <w:tcW w:w="992" w:type="dxa"/>
            <w:vAlign w:val="center"/>
          </w:tcPr>
          <w:p w:rsidR="00536EE0" w:rsidRDefault="006822FD">
            <w:pPr>
              <w:pStyle w:val="2"/>
            </w:pPr>
            <w:r>
              <w:t>2101301</w:t>
            </w:r>
          </w:p>
        </w:tc>
        <w:tc>
          <w:tcPr>
            <w:tcW w:w="1559" w:type="dxa"/>
            <w:vAlign w:val="center"/>
          </w:tcPr>
          <w:p w:rsidR="00536EE0" w:rsidRDefault="006822FD">
            <w:pPr>
              <w:pStyle w:val="2"/>
            </w:pPr>
            <w:r>
              <w:t>城乡医疗救助</w:t>
            </w:r>
          </w:p>
        </w:tc>
        <w:tc>
          <w:tcPr>
            <w:tcW w:w="1134" w:type="dxa"/>
            <w:vAlign w:val="center"/>
          </w:tcPr>
          <w:p w:rsidR="00536EE0" w:rsidRDefault="006822FD">
            <w:pPr>
              <w:pStyle w:val="4"/>
            </w:pPr>
            <w:r>
              <w:t>350.00</w:t>
            </w:r>
          </w:p>
        </w:tc>
        <w:tc>
          <w:tcPr>
            <w:tcW w:w="1134" w:type="dxa"/>
            <w:vAlign w:val="center"/>
          </w:tcPr>
          <w:p w:rsidR="00536EE0" w:rsidRDefault="006822FD">
            <w:pPr>
              <w:pStyle w:val="4"/>
            </w:pPr>
            <w:r>
              <w:t>350.00</w:t>
            </w:r>
          </w:p>
        </w:tc>
        <w:tc>
          <w:tcPr>
            <w:tcW w:w="1134" w:type="dxa"/>
            <w:vAlign w:val="center"/>
          </w:tcPr>
          <w:p w:rsidR="00536EE0" w:rsidRDefault="006822FD">
            <w:pPr>
              <w:pStyle w:val="4"/>
            </w:pPr>
            <w:r>
              <w:t>350.00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16</w:t>
            </w:r>
          </w:p>
        </w:tc>
        <w:tc>
          <w:tcPr>
            <w:tcW w:w="992" w:type="dxa"/>
            <w:vAlign w:val="center"/>
          </w:tcPr>
          <w:p w:rsidR="00536EE0" w:rsidRDefault="006822FD">
            <w:pPr>
              <w:pStyle w:val="2"/>
            </w:pPr>
            <w:r>
              <w:t>21015</w:t>
            </w:r>
          </w:p>
        </w:tc>
        <w:tc>
          <w:tcPr>
            <w:tcW w:w="1559" w:type="dxa"/>
            <w:vAlign w:val="center"/>
          </w:tcPr>
          <w:p w:rsidR="00536EE0" w:rsidRDefault="006822FD">
            <w:pPr>
              <w:pStyle w:val="2"/>
            </w:pPr>
            <w:r>
              <w:t>医疗保障管理事务</w:t>
            </w:r>
          </w:p>
        </w:tc>
        <w:tc>
          <w:tcPr>
            <w:tcW w:w="1134" w:type="dxa"/>
            <w:vAlign w:val="center"/>
          </w:tcPr>
          <w:p w:rsidR="00536EE0" w:rsidRDefault="006822FD">
            <w:pPr>
              <w:pStyle w:val="4"/>
            </w:pPr>
            <w:r>
              <w:t>604.98</w:t>
            </w:r>
          </w:p>
        </w:tc>
        <w:tc>
          <w:tcPr>
            <w:tcW w:w="1134" w:type="dxa"/>
            <w:vAlign w:val="center"/>
          </w:tcPr>
          <w:p w:rsidR="00536EE0" w:rsidRDefault="006822FD">
            <w:pPr>
              <w:pStyle w:val="4"/>
            </w:pPr>
            <w:r>
              <w:t>604.98</w:t>
            </w:r>
          </w:p>
        </w:tc>
        <w:tc>
          <w:tcPr>
            <w:tcW w:w="1134" w:type="dxa"/>
            <w:vAlign w:val="center"/>
          </w:tcPr>
          <w:p w:rsidR="00536EE0" w:rsidRDefault="006822FD">
            <w:pPr>
              <w:pStyle w:val="4"/>
            </w:pPr>
            <w:r>
              <w:t>604.98</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17</w:t>
            </w:r>
          </w:p>
        </w:tc>
        <w:tc>
          <w:tcPr>
            <w:tcW w:w="992" w:type="dxa"/>
            <w:vAlign w:val="center"/>
          </w:tcPr>
          <w:p w:rsidR="00536EE0" w:rsidRDefault="006822FD">
            <w:pPr>
              <w:pStyle w:val="2"/>
            </w:pPr>
            <w:r>
              <w:t>2101501</w:t>
            </w:r>
          </w:p>
        </w:tc>
        <w:tc>
          <w:tcPr>
            <w:tcW w:w="1559" w:type="dxa"/>
            <w:vAlign w:val="center"/>
          </w:tcPr>
          <w:p w:rsidR="00536EE0" w:rsidRDefault="006822FD">
            <w:pPr>
              <w:pStyle w:val="2"/>
            </w:pPr>
            <w:r>
              <w:t>行政运行</w:t>
            </w:r>
          </w:p>
        </w:tc>
        <w:tc>
          <w:tcPr>
            <w:tcW w:w="1134" w:type="dxa"/>
            <w:vAlign w:val="center"/>
          </w:tcPr>
          <w:p w:rsidR="00536EE0" w:rsidRDefault="006822FD">
            <w:pPr>
              <w:pStyle w:val="4"/>
            </w:pPr>
            <w:r>
              <w:t>604.98</w:t>
            </w:r>
          </w:p>
        </w:tc>
        <w:tc>
          <w:tcPr>
            <w:tcW w:w="1134" w:type="dxa"/>
            <w:vAlign w:val="center"/>
          </w:tcPr>
          <w:p w:rsidR="00536EE0" w:rsidRDefault="006822FD">
            <w:pPr>
              <w:pStyle w:val="4"/>
            </w:pPr>
            <w:r>
              <w:t>604.98</w:t>
            </w:r>
          </w:p>
        </w:tc>
        <w:tc>
          <w:tcPr>
            <w:tcW w:w="1134" w:type="dxa"/>
            <w:vAlign w:val="center"/>
          </w:tcPr>
          <w:p w:rsidR="00536EE0" w:rsidRDefault="006822FD">
            <w:pPr>
              <w:pStyle w:val="4"/>
            </w:pPr>
            <w:r>
              <w:t>604.98</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18</w:t>
            </w:r>
          </w:p>
        </w:tc>
        <w:tc>
          <w:tcPr>
            <w:tcW w:w="992" w:type="dxa"/>
            <w:vAlign w:val="center"/>
          </w:tcPr>
          <w:p w:rsidR="00536EE0" w:rsidRDefault="006822FD">
            <w:pPr>
              <w:pStyle w:val="2"/>
            </w:pPr>
            <w:r>
              <w:t>21099</w:t>
            </w:r>
          </w:p>
        </w:tc>
        <w:tc>
          <w:tcPr>
            <w:tcW w:w="1559" w:type="dxa"/>
            <w:vAlign w:val="center"/>
          </w:tcPr>
          <w:p w:rsidR="00536EE0" w:rsidRDefault="006822FD">
            <w:pPr>
              <w:pStyle w:val="2"/>
            </w:pPr>
            <w:r>
              <w:t>其他卫生健康支出</w:t>
            </w:r>
          </w:p>
        </w:tc>
        <w:tc>
          <w:tcPr>
            <w:tcW w:w="1134" w:type="dxa"/>
            <w:vAlign w:val="center"/>
          </w:tcPr>
          <w:p w:rsidR="00536EE0" w:rsidRDefault="006822FD">
            <w:pPr>
              <w:pStyle w:val="4"/>
            </w:pPr>
            <w:r>
              <w:t>300.00</w:t>
            </w:r>
          </w:p>
        </w:tc>
        <w:tc>
          <w:tcPr>
            <w:tcW w:w="1134" w:type="dxa"/>
            <w:vAlign w:val="center"/>
          </w:tcPr>
          <w:p w:rsidR="00536EE0" w:rsidRDefault="006822FD">
            <w:pPr>
              <w:pStyle w:val="4"/>
            </w:pPr>
            <w:r>
              <w:t>300.00</w:t>
            </w:r>
          </w:p>
        </w:tc>
        <w:tc>
          <w:tcPr>
            <w:tcW w:w="1134" w:type="dxa"/>
            <w:vAlign w:val="center"/>
          </w:tcPr>
          <w:p w:rsidR="00536EE0" w:rsidRDefault="006822FD">
            <w:pPr>
              <w:pStyle w:val="4"/>
            </w:pPr>
            <w:r>
              <w:t>300.00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19</w:t>
            </w:r>
          </w:p>
        </w:tc>
        <w:tc>
          <w:tcPr>
            <w:tcW w:w="992" w:type="dxa"/>
            <w:vAlign w:val="center"/>
          </w:tcPr>
          <w:p w:rsidR="00536EE0" w:rsidRDefault="006822FD">
            <w:pPr>
              <w:pStyle w:val="2"/>
            </w:pPr>
            <w:r>
              <w:t>2109999</w:t>
            </w:r>
          </w:p>
        </w:tc>
        <w:tc>
          <w:tcPr>
            <w:tcW w:w="1559" w:type="dxa"/>
            <w:vAlign w:val="center"/>
          </w:tcPr>
          <w:p w:rsidR="00536EE0" w:rsidRDefault="006822FD">
            <w:pPr>
              <w:pStyle w:val="2"/>
            </w:pPr>
            <w:r>
              <w:t>其他卫生健康支出</w:t>
            </w:r>
          </w:p>
        </w:tc>
        <w:tc>
          <w:tcPr>
            <w:tcW w:w="1134" w:type="dxa"/>
            <w:vAlign w:val="center"/>
          </w:tcPr>
          <w:p w:rsidR="00536EE0" w:rsidRDefault="006822FD">
            <w:pPr>
              <w:pStyle w:val="4"/>
            </w:pPr>
            <w:r>
              <w:t>300.00</w:t>
            </w:r>
          </w:p>
        </w:tc>
        <w:tc>
          <w:tcPr>
            <w:tcW w:w="1134" w:type="dxa"/>
            <w:vAlign w:val="center"/>
          </w:tcPr>
          <w:p w:rsidR="00536EE0" w:rsidRDefault="006822FD">
            <w:pPr>
              <w:pStyle w:val="4"/>
            </w:pPr>
            <w:r>
              <w:t>300.00</w:t>
            </w:r>
          </w:p>
        </w:tc>
        <w:tc>
          <w:tcPr>
            <w:tcW w:w="1134" w:type="dxa"/>
            <w:vAlign w:val="center"/>
          </w:tcPr>
          <w:p w:rsidR="00536EE0" w:rsidRDefault="006822FD">
            <w:pPr>
              <w:pStyle w:val="4"/>
            </w:pPr>
            <w:r>
              <w:t>300.00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20</w:t>
            </w:r>
          </w:p>
        </w:tc>
        <w:tc>
          <w:tcPr>
            <w:tcW w:w="992" w:type="dxa"/>
            <w:vAlign w:val="center"/>
          </w:tcPr>
          <w:p w:rsidR="00536EE0" w:rsidRDefault="006822FD">
            <w:pPr>
              <w:pStyle w:val="2"/>
            </w:pPr>
            <w:r>
              <w:t>229</w:t>
            </w:r>
          </w:p>
        </w:tc>
        <w:tc>
          <w:tcPr>
            <w:tcW w:w="1559" w:type="dxa"/>
            <w:vAlign w:val="center"/>
          </w:tcPr>
          <w:p w:rsidR="00536EE0" w:rsidRDefault="006822FD">
            <w:pPr>
              <w:pStyle w:val="2"/>
            </w:pPr>
            <w:r>
              <w:t>其他支出</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21</w:t>
            </w:r>
          </w:p>
        </w:tc>
        <w:tc>
          <w:tcPr>
            <w:tcW w:w="992" w:type="dxa"/>
            <w:vAlign w:val="center"/>
          </w:tcPr>
          <w:p w:rsidR="00536EE0" w:rsidRDefault="006822FD">
            <w:pPr>
              <w:pStyle w:val="2"/>
            </w:pPr>
            <w:r>
              <w:t>22960</w:t>
            </w:r>
          </w:p>
        </w:tc>
        <w:tc>
          <w:tcPr>
            <w:tcW w:w="1559" w:type="dxa"/>
            <w:vAlign w:val="center"/>
          </w:tcPr>
          <w:p w:rsidR="00536EE0" w:rsidRDefault="006822FD">
            <w:pPr>
              <w:pStyle w:val="2"/>
            </w:pPr>
            <w:r>
              <w:t>彩票公益金安排的支出</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22</w:t>
            </w:r>
          </w:p>
        </w:tc>
        <w:tc>
          <w:tcPr>
            <w:tcW w:w="992" w:type="dxa"/>
            <w:vAlign w:val="center"/>
          </w:tcPr>
          <w:p w:rsidR="00536EE0" w:rsidRDefault="006822FD">
            <w:pPr>
              <w:pStyle w:val="2"/>
            </w:pPr>
            <w:r>
              <w:t>2296013</w:t>
            </w:r>
          </w:p>
        </w:tc>
        <w:tc>
          <w:tcPr>
            <w:tcW w:w="1559" w:type="dxa"/>
            <w:vAlign w:val="center"/>
          </w:tcPr>
          <w:p w:rsidR="00536EE0" w:rsidRDefault="006822FD">
            <w:pPr>
              <w:pStyle w:val="2"/>
            </w:pPr>
            <w:r>
              <w:t>用于城乡医疗救助的彩票公益金支出</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822FD" w:rsidTr="006822F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36EE0" w:rsidRDefault="006822FD">
            <w:pPr>
              <w:pStyle w:val="20"/>
            </w:pPr>
            <w:r>
              <w:t>450魏县医疗保障局</w:t>
            </w:r>
          </w:p>
        </w:tc>
        <w:tc>
          <w:tcPr>
            <w:tcW w:w="2721" w:type="dxa"/>
            <w:gridSpan w:val="2"/>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5528" w:type="dxa"/>
            <w:gridSpan w:val="2"/>
            <w:vAlign w:val="center"/>
          </w:tcPr>
          <w:p w:rsidR="00536EE0" w:rsidRDefault="006822FD">
            <w:pPr>
              <w:pStyle w:val="1"/>
            </w:pPr>
            <w:r>
              <w:t>功能分类科目</w:t>
            </w:r>
          </w:p>
        </w:tc>
        <w:tc>
          <w:tcPr>
            <w:tcW w:w="1361" w:type="dxa"/>
            <w:vMerge w:val="restart"/>
            <w:vAlign w:val="center"/>
          </w:tcPr>
          <w:p w:rsidR="00536EE0" w:rsidRDefault="006822FD">
            <w:pPr>
              <w:pStyle w:val="1"/>
            </w:pPr>
            <w:r>
              <w:t>合计</w:t>
            </w:r>
          </w:p>
        </w:tc>
        <w:tc>
          <w:tcPr>
            <w:tcW w:w="1361" w:type="dxa"/>
            <w:vMerge w:val="restart"/>
            <w:vAlign w:val="center"/>
          </w:tcPr>
          <w:p w:rsidR="00536EE0" w:rsidRDefault="006822FD">
            <w:pPr>
              <w:pStyle w:val="1"/>
            </w:pPr>
            <w:r>
              <w:t>基本支出</w:t>
            </w:r>
          </w:p>
        </w:tc>
        <w:tc>
          <w:tcPr>
            <w:tcW w:w="1361" w:type="dxa"/>
            <w:vMerge w:val="restart"/>
            <w:vAlign w:val="center"/>
          </w:tcPr>
          <w:p w:rsidR="00536EE0" w:rsidRDefault="006822FD">
            <w:pPr>
              <w:pStyle w:val="1"/>
            </w:pPr>
            <w:r>
              <w:t>项目支出</w:t>
            </w:r>
          </w:p>
        </w:tc>
        <w:tc>
          <w:tcPr>
            <w:tcW w:w="1361" w:type="dxa"/>
            <w:vMerge w:val="restart"/>
            <w:vAlign w:val="center"/>
          </w:tcPr>
          <w:p w:rsidR="00536EE0" w:rsidRDefault="006822FD">
            <w:pPr>
              <w:pStyle w:val="1"/>
            </w:pPr>
            <w:r>
              <w:t>经营支出</w:t>
            </w:r>
          </w:p>
        </w:tc>
        <w:tc>
          <w:tcPr>
            <w:tcW w:w="1361" w:type="dxa"/>
            <w:vMerge w:val="restart"/>
            <w:vAlign w:val="center"/>
          </w:tcPr>
          <w:p w:rsidR="00536EE0" w:rsidRDefault="006822FD">
            <w:pPr>
              <w:pStyle w:val="1"/>
            </w:pPr>
            <w:r>
              <w:t>上解上级     支出</w:t>
            </w:r>
          </w:p>
        </w:tc>
        <w:tc>
          <w:tcPr>
            <w:tcW w:w="1361" w:type="dxa"/>
            <w:vMerge w:val="restart"/>
            <w:vAlign w:val="center"/>
          </w:tcPr>
          <w:p w:rsidR="00536EE0" w:rsidRDefault="006822FD">
            <w:pPr>
              <w:pStyle w:val="1"/>
            </w:pPr>
            <w:r>
              <w:t>对附属单位补助支出</w:t>
            </w:r>
          </w:p>
        </w:tc>
      </w:tr>
      <w:tr w:rsidR="00536EE0">
        <w:trPr>
          <w:trHeight w:val="369"/>
          <w:tblHeader/>
          <w:jc w:val="center"/>
        </w:trPr>
        <w:tc>
          <w:tcPr>
            <w:tcW w:w="850" w:type="dxa"/>
            <w:vMerge/>
          </w:tcPr>
          <w:p w:rsidR="00536EE0" w:rsidRDefault="00536EE0"/>
        </w:tc>
        <w:tc>
          <w:tcPr>
            <w:tcW w:w="992" w:type="dxa"/>
            <w:vAlign w:val="center"/>
          </w:tcPr>
          <w:p w:rsidR="00536EE0" w:rsidRDefault="006822FD">
            <w:pPr>
              <w:pStyle w:val="1"/>
            </w:pPr>
            <w:r>
              <w:t>科目    编码</w:t>
            </w:r>
          </w:p>
        </w:tc>
        <w:tc>
          <w:tcPr>
            <w:tcW w:w="4535" w:type="dxa"/>
            <w:vAlign w:val="center"/>
          </w:tcPr>
          <w:p w:rsidR="00536EE0" w:rsidRDefault="006822FD">
            <w:pPr>
              <w:pStyle w:val="1"/>
            </w:pPr>
            <w:r>
              <w:t>科目名称</w:t>
            </w:r>
          </w:p>
        </w:tc>
        <w:tc>
          <w:tcPr>
            <w:tcW w:w="1361" w:type="dxa"/>
            <w:vMerge/>
          </w:tcPr>
          <w:p w:rsidR="00536EE0" w:rsidRDefault="00536EE0"/>
        </w:tc>
        <w:tc>
          <w:tcPr>
            <w:tcW w:w="1361" w:type="dxa"/>
            <w:vMerge/>
          </w:tcPr>
          <w:p w:rsidR="00536EE0" w:rsidRDefault="00536EE0"/>
        </w:tc>
        <w:tc>
          <w:tcPr>
            <w:tcW w:w="1361" w:type="dxa"/>
            <w:vMerge/>
          </w:tcPr>
          <w:p w:rsidR="00536EE0" w:rsidRDefault="00536EE0"/>
        </w:tc>
        <w:tc>
          <w:tcPr>
            <w:tcW w:w="1361" w:type="dxa"/>
            <w:vMerge/>
          </w:tcPr>
          <w:p w:rsidR="00536EE0" w:rsidRDefault="00536EE0"/>
        </w:tc>
        <w:tc>
          <w:tcPr>
            <w:tcW w:w="1361" w:type="dxa"/>
            <w:vMerge/>
          </w:tcPr>
          <w:p w:rsidR="00536EE0" w:rsidRDefault="00536EE0"/>
        </w:tc>
        <w:tc>
          <w:tcPr>
            <w:tcW w:w="1361" w:type="dxa"/>
            <w:vMerge/>
          </w:tcPr>
          <w:p w:rsidR="00536EE0" w:rsidRDefault="00536EE0"/>
        </w:tc>
      </w:tr>
      <w:tr w:rsidR="00536EE0">
        <w:trPr>
          <w:trHeight w:val="369"/>
          <w:tblHeader/>
          <w:jc w:val="center"/>
        </w:trPr>
        <w:tc>
          <w:tcPr>
            <w:tcW w:w="850" w:type="dxa"/>
            <w:vAlign w:val="center"/>
          </w:tcPr>
          <w:p w:rsidR="00536EE0" w:rsidRDefault="006822FD">
            <w:pPr>
              <w:pStyle w:val="1"/>
            </w:pPr>
            <w:r>
              <w:t>栏次</w:t>
            </w:r>
          </w:p>
        </w:tc>
        <w:tc>
          <w:tcPr>
            <w:tcW w:w="992" w:type="dxa"/>
            <w:vAlign w:val="center"/>
          </w:tcPr>
          <w:p w:rsidR="00536EE0" w:rsidRDefault="006822FD">
            <w:pPr>
              <w:pStyle w:val="1"/>
            </w:pPr>
            <w:r>
              <w:t>1</w:t>
            </w:r>
          </w:p>
        </w:tc>
        <w:tc>
          <w:tcPr>
            <w:tcW w:w="4535" w:type="dxa"/>
            <w:vAlign w:val="center"/>
          </w:tcPr>
          <w:p w:rsidR="00536EE0" w:rsidRDefault="006822FD">
            <w:pPr>
              <w:pStyle w:val="1"/>
            </w:pPr>
            <w:r>
              <w:t>2</w:t>
            </w:r>
          </w:p>
        </w:tc>
        <w:tc>
          <w:tcPr>
            <w:tcW w:w="1361" w:type="dxa"/>
            <w:vAlign w:val="center"/>
          </w:tcPr>
          <w:p w:rsidR="00536EE0" w:rsidRDefault="006822FD">
            <w:pPr>
              <w:pStyle w:val="1"/>
            </w:pPr>
            <w:r>
              <w:t>3</w:t>
            </w:r>
          </w:p>
        </w:tc>
        <w:tc>
          <w:tcPr>
            <w:tcW w:w="1361" w:type="dxa"/>
            <w:vAlign w:val="center"/>
          </w:tcPr>
          <w:p w:rsidR="00536EE0" w:rsidRDefault="006822FD">
            <w:pPr>
              <w:pStyle w:val="1"/>
            </w:pPr>
            <w:r>
              <w:t>4</w:t>
            </w:r>
          </w:p>
        </w:tc>
        <w:tc>
          <w:tcPr>
            <w:tcW w:w="1361" w:type="dxa"/>
            <w:vAlign w:val="center"/>
          </w:tcPr>
          <w:p w:rsidR="00536EE0" w:rsidRDefault="006822FD">
            <w:pPr>
              <w:pStyle w:val="1"/>
            </w:pPr>
            <w:r>
              <w:t>5</w:t>
            </w:r>
          </w:p>
        </w:tc>
        <w:tc>
          <w:tcPr>
            <w:tcW w:w="1361" w:type="dxa"/>
            <w:vAlign w:val="center"/>
          </w:tcPr>
          <w:p w:rsidR="00536EE0" w:rsidRDefault="006822FD">
            <w:pPr>
              <w:pStyle w:val="1"/>
            </w:pPr>
            <w:r>
              <w:t>6</w:t>
            </w:r>
          </w:p>
        </w:tc>
        <w:tc>
          <w:tcPr>
            <w:tcW w:w="1361" w:type="dxa"/>
            <w:vAlign w:val="center"/>
          </w:tcPr>
          <w:p w:rsidR="00536EE0" w:rsidRDefault="006822FD">
            <w:pPr>
              <w:pStyle w:val="1"/>
            </w:pPr>
            <w:r>
              <w:t>7</w:t>
            </w:r>
          </w:p>
        </w:tc>
        <w:tc>
          <w:tcPr>
            <w:tcW w:w="1361" w:type="dxa"/>
            <w:vAlign w:val="center"/>
          </w:tcPr>
          <w:p w:rsidR="00536EE0" w:rsidRDefault="006822FD">
            <w:pPr>
              <w:pStyle w:val="1"/>
            </w:pPr>
            <w:r>
              <w:t>8</w:t>
            </w:r>
          </w:p>
        </w:tc>
      </w:tr>
      <w:tr w:rsidR="00536EE0">
        <w:trPr>
          <w:trHeight w:val="369"/>
          <w:jc w:val="center"/>
        </w:trPr>
        <w:tc>
          <w:tcPr>
            <w:tcW w:w="850" w:type="dxa"/>
            <w:vAlign w:val="center"/>
          </w:tcPr>
          <w:p w:rsidR="00536EE0" w:rsidRDefault="006822FD">
            <w:pPr>
              <w:pStyle w:val="3"/>
            </w:pPr>
            <w:r>
              <w:t>1</w:t>
            </w:r>
          </w:p>
        </w:tc>
        <w:tc>
          <w:tcPr>
            <w:tcW w:w="992" w:type="dxa"/>
            <w:vAlign w:val="center"/>
          </w:tcPr>
          <w:p w:rsidR="00536EE0" w:rsidRDefault="00536EE0">
            <w:pPr>
              <w:pStyle w:val="5"/>
            </w:pPr>
          </w:p>
        </w:tc>
        <w:tc>
          <w:tcPr>
            <w:tcW w:w="4535" w:type="dxa"/>
            <w:vAlign w:val="center"/>
          </w:tcPr>
          <w:p w:rsidR="00536EE0" w:rsidRDefault="006822FD">
            <w:pPr>
              <w:pStyle w:val="6"/>
            </w:pPr>
            <w:r>
              <w:t>合计</w:t>
            </w:r>
          </w:p>
        </w:tc>
        <w:tc>
          <w:tcPr>
            <w:tcW w:w="1361" w:type="dxa"/>
            <w:vAlign w:val="center"/>
          </w:tcPr>
          <w:p w:rsidR="00536EE0" w:rsidRDefault="006822FD">
            <w:pPr>
              <w:pStyle w:val="7"/>
            </w:pPr>
            <w:r>
              <w:t>14825.24</w:t>
            </w:r>
          </w:p>
        </w:tc>
        <w:tc>
          <w:tcPr>
            <w:tcW w:w="1361" w:type="dxa"/>
            <w:vAlign w:val="center"/>
          </w:tcPr>
          <w:p w:rsidR="00536EE0" w:rsidRDefault="006822FD">
            <w:pPr>
              <w:pStyle w:val="7"/>
            </w:pPr>
            <w:r>
              <w:t>359.72</w:t>
            </w:r>
          </w:p>
        </w:tc>
        <w:tc>
          <w:tcPr>
            <w:tcW w:w="1361" w:type="dxa"/>
            <w:vAlign w:val="center"/>
          </w:tcPr>
          <w:p w:rsidR="00536EE0" w:rsidRDefault="006822FD">
            <w:pPr>
              <w:pStyle w:val="7"/>
            </w:pPr>
            <w:r>
              <w:t>14465.52</w:t>
            </w:r>
          </w:p>
        </w:tc>
        <w:tc>
          <w:tcPr>
            <w:tcW w:w="1361" w:type="dxa"/>
            <w:vAlign w:val="center"/>
          </w:tcPr>
          <w:p w:rsidR="00536EE0" w:rsidRDefault="00536EE0">
            <w:pPr>
              <w:pStyle w:val="7"/>
            </w:pPr>
          </w:p>
        </w:tc>
        <w:tc>
          <w:tcPr>
            <w:tcW w:w="1361" w:type="dxa"/>
            <w:vAlign w:val="center"/>
          </w:tcPr>
          <w:p w:rsidR="00536EE0" w:rsidRDefault="00536EE0">
            <w:pPr>
              <w:pStyle w:val="7"/>
            </w:pPr>
          </w:p>
        </w:tc>
        <w:tc>
          <w:tcPr>
            <w:tcW w:w="1361" w:type="dxa"/>
            <w:vAlign w:val="center"/>
          </w:tcPr>
          <w:p w:rsidR="00536EE0" w:rsidRDefault="00536EE0">
            <w:pPr>
              <w:pStyle w:val="7"/>
            </w:pPr>
          </w:p>
        </w:tc>
      </w:tr>
      <w:tr w:rsidR="00536EE0">
        <w:trPr>
          <w:trHeight w:val="369"/>
          <w:jc w:val="center"/>
        </w:trPr>
        <w:tc>
          <w:tcPr>
            <w:tcW w:w="850" w:type="dxa"/>
            <w:vAlign w:val="center"/>
          </w:tcPr>
          <w:p w:rsidR="00536EE0" w:rsidRDefault="006822FD">
            <w:pPr>
              <w:pStyle w:val="3"/>
            </w:pPr>
            <w:r>
              <w:t>2</w:t>
            </w:r>
          </w:p>
        </w:tc>
        <w:tc>
          <w:tcPr>
            <w:tcW w:w="992" w:type="dxa"/>
            <w:vAlign w:val="center"/>
          </w:tcPr>
          <w:p w:rsidR="00536EE0" w:rsidRDefault="006822FD">
            <w:pPr>
              <w:pStyle w:val="2"/>
            </w:pPr>
            <w:r>
              <w:t>201</w:t>
            </w:r>
          </w:p>
        </w:tc>
        <w:tc>
          <w:tcPr>
            <w:tcW w:w="4535" w:type="dxa"/>
            <w:vAlign w:val="center"/>
          </w:tcPr>
          <w:p w:rsidR="00536EE0" w:rsidRDefault="006822FD">
            <w:pPr>
              <w:pStyle w:val="2"/>
            </w:pPr>
            <w:r>
              <w:t>一般公共服务支出</w:t>
            </w: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w:t>
            </w:r>
          </w:p>
        </w:tc>
        <w:tc>
          <w:tcPr>
            <w:tcW w:w="992" w:type="dxa"/>
            <w:vAlign w:val="center"/>
          </w:tcPr>
          <w:p w:rsidR="00536EE0" w:rsidRDefault="006822FD">
            <w:pPr>
              <w:pStyle w:val="2"/>
            </w:pPr>
            <w:r>
              <w:t>20199</w:t>
            </w:r>
          </w:p>
        </w:tc>
        <w:tc>
          <w:tcPr>
            <w:tcW w:w="4535" w:type="dxa"/>
            <w:vAlign w:val="center"/>
          </w:tcPr>
          <w:p w:rsidR="00536EE0" w:rsidRDefault="006822FD">
            <w:pPr>
              <w:pStyle w:val="2"/>
            </w:pPr>
            <w:r>
              <w:t>其他一般公共服务支出</w:t>
            </w: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4</w:t>
            </w:r>
          </w:p>
        </w:tc>
        <w:tc>
          <w:tcPr>
            <w:tcW w:w="992" w:type="dxa"/>
            <w:vAlign w:val="center"/>
          </w:tcPr>
          <w:p w:rsidR="00536EE0" w:rsidRDefault="006822FD">
            <w:pPr>
              <w:pStyle w:val="2"/>
            </w:pPr>
            <w:r>
              <w:t>2019999</w:t>
            </w:r>
          </w:p>
        </w:tc>
        <w:tc>
          <w:tcPr>
            <w:tcW w:w="4535" w:type="dxa"/>
            <w:vAlign w:val="center"/>
          </w:tcPr>
          <w:p w:rsidR="00536EE0" w:rsidRDefault="006822FD">
            <w:pPr>
              <w:pStyle w:val="2"/>
            </w:pPr>
            <w:r>
              <w:t>其他一般公共服务支出</w:t>
            </w: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5</w:t>
            </w:r>
          </w:p>
        </w:tc>
        <w:tc>
          <w:tcPr>
            <w:tcW w:w="992" w:type="dxa"/>
            <w:vAlign w:val="center"/>
          </w:tcPr>
          <w:p w:rsidR="00536EE0" w:rsidRDefault="006822FD">
            <w:pPr>
              <w:pStyle w:val="2"/>
            </w:pPr>
            <w:r>
              <w:t>208</w:t>
            </w:r>
          </w:p>
        </w:tc>
        <w:tc>
          <w:tcPr>
            <w:tcW w:w="4535" w:type="dxa"/>
            <w:vAlign w:val="center"/>
          </w:tcPr>
          <w:p w:rsidR="00536EE0" w:rsidRDefault="006822FD">
            <w:pPr>
              <w:pStyle w:val="2"/>
            </w:pPr>
            <w:r>
              <w:t>社会保障和就业支出</w:t>
            </w: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6</w:t>
            </w:r>
          </w:p>
        </w:tc>
        <w:tc>
          <w:tcPr>
            <w:tcW w:w="992" w:type="dxa"/>
            <w:vAlign w:val="center"/>
          </w:tcPr>
          <w:p w:rsidR="00536EE0" w:rsidRDefault="006822FD">
            <w:pPr>
              <w:pStyle w:val="2"/>
            </w:pPr>
            <w:r>
              <w:t>20899</w:t>
            </w:r>
          </w:p>
        </w:tc>
        <w:tc>
          <w:tcPr>
            <w:tcW w:w="4535" w:type="dxa"/>
            <w:vAlign w:val="center"/>
          </w:tcPr>
          <w:p w:rsidR="00536EE0" w:rsidRDefault="006822FD">
            <w:pPr>
              <w:pStyle w:val="2"/>
            </w:pPr>
            <w:r>
              <w:t>其他社会保障和就业支出</w:t>
            </w: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7</w:t>
            </w:r>
          </w:p>
        </w:tc>
        <w:tc>
          <w:tcPr>
            <w:tcW w:w="992" w:type="dxa"/>
            <w:vAlign w:val="center"/>
          </w:tcPr>
          <w:p w:rsidR="00536EE0" w:rsidRDefault="006822FD">
            <w:pPr>
              <w:pStyle w:val="2"/>
            </w:pPr>
            <w:r>
              <w:t>2089999</w:t>
            </w:r>
          </w:p>
        </w:tc>
        <w:tc>
          <w:tcPr>
            <w:tcW w:w="4535" w:type="dxa"/>
            <w:vAlign w:val="center"/>
          </w:tcPr>
          <w:p w:rsidR="00536EE0" w:rsidRDefault="006822FD">
            <w:pPr>
              <w:pStyle w:val="2"/>
            </w:pPr>
            <w:r>
              <w:t>其他社会保障和就业支出</w:t>
            </w: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8</w:t>
            </w:r>
          </w:p>
        </w:tc>
        <w:tc>
          <w:tcPr>
            <w:tcW w:w="992" w:type="dxa"/>
            <w:vAlign w:val="center"/>
          </w:tcPr>
          <w:p w:rsidR="00536EE0" w:rsidRDefault="006822FD">
            <w:pPr>
              <w:pStyle w:val="2"/>
            </w:pPr>
            <w:r>
              <w:t>210</w:t>
            </w:r>
          </w:p>
        </w:tc>
        <w:tc>
          <w:tcPr>
            <w:tcW w:w="4535" w:type="dxa"/>
            <w:vAlign w:val="center"/>
          </w:tcPr>
          <w:p w:rsidR="00536EE0" w:rsidRDefault="006822FD">
            <w:pPr>
              <w:pStyle w:val="2"/>
            </w:pPr>
            <w:r>
              <w:t>卫生健康支出</w:t>
            </w:r>
          </w:p>
        </w:tc>
        <w:tc>
          <w:tcPr>
            <w:tcW w:w="1361" w:type="dxa"/>
            <w:vAlign w:val="center"/>
          </w:tcPr>
          <w:p w:rsidR="00536EE0" w:rsidRDefault="006822FD">
            <w:pPr>
              <w:pStyle w:val="4"/>
            </w:pPr>
            <w:r>
              <w:t>14596.24</w:t>
            </w:r>
          </w:p>
        </w:tc>
        <w:tc>
          <w:tcPr>
            <w:tcW w:w="1361" w:type="dxa"/>
            <w:vAlign w:val="center"/>
          </w:tcPr>
          <w:p w:rsidR="00536EE0" w:rsidRDefault="006822FD">
            <w:pPr>
              <w:pStyle w:val="4"/>
            </w:pPr>
            <w:r>
              <w:t>359.72</w:t>
            </w:r>
          </w:p>
        </w:tc>
        <w:tc>
          <w:tcPr>
            <w:tcW w:w="1361" w:type="dxa"/>
            <w:vAlign w:val="center"/>
          </w:tcPr>
          <w:p w:rsidR="00536EE0" w:rsidRDefault="006822FD">
            <w:pPr>
              <w:pStyle w:val="4"/>
            </w:pPr>
            <w:r>
              <w:t>14236.52</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9</w:t>
            </w:r>
          </w:p>
        </w:tc>
        <w:tc>
          <w:tcPr>
            <w:tcW w:w="992" w:type="dxa"/>
            <w:vAlign w:val="center"/>
          </w:tcPr>
          <w:p w:rsidR="00536EE0" w:rsidRDefault="006822FD">
            <w:pPr>
              <w:pStyle w:val="2"/>
            </w:pPr>
            <w:r>
              <w:t>21011</w:t>
            </w:r>
          </w:p>
        </w:tc>
        <w:tc>
          <w:tcPr>
            <w:tcW w:w="4535" w:type="dxa"/>
            <w:vAlign w:val="center"/>
          </w:tcPr>
          <w:p w:rsidR="00536EE0" w:rsidRDefault="006822FD">
            <w:pPr>
              <w:pStyle w:val="2"/>
            </w:pPr>
            <w:r>
              <w:t>行政事业单位医疗</w:t>
            </w:r>
          </w:p>
        </w:tc>
        <w:tc>
          <w:tcPr>
            <w:tcW w:w="1361" w:type="dxa"/>
            <w:vAlign w:val="center"/>
          </w:tcPr>
          <w:p w:rsidR="00536EE0" w:rsidRDefault="006822FD">
            <w:pPr>
              <w:pStyle w:val="4"/>
            </w:pPr>
            <w:r>
              <w:t>16.51</w:t>
            </w:r>
          </w:p>
        </w:tc>
        <w:tc>
          <w:tcPr>
            <w:tcW w:w="1361" w:type="dxa"/>
            <w:vAlign w:val="center"/>
          </w:tcPr>
          <w:p w:rsidR="00536EE0" w:rsidRDefault="006822FD">
            <w:pPr>
              <w:pStyle w:val="4"/>
            </w:pPr>
            <w:r>
              <w:t>16.51</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10</w:t>
            </w:r>
          </w:p>
        </w:tc>
        <w:tc>
          <w:tcPr>
            <w:tcW w:w="992" w:type="dxa"/>
            <w:vAlign w:val="center"/>
          </w:tcPr>
          <w:p w:rsidR="00536EE0" w:rsidRDefault="006822FD">
            <w:pPr>
              <w:pStyle w:val="2"/>
            </w:pPr>
            <w:r>
              <w:t>2101199</w:t>
            </w:r>
          </w:p>
        </w:tc>
        <w:tc>
          <w:tcPr>
            <w:tcW w:w="4535" w:type="dxa"/>
            <w:vAlign w:val="center"/>
          </w:tcPr>
          <w:p w:rsidR="00536EE0" w:rsidRDefault="006822FD">
            <w:pPr>
              <w:pStyle w:val="2"/>
            </w:pPr>
            <w:r>
              <w:t>其他行政事业单位医疗支出</w:t>
            </w:r>
          </w:p>
        </w:tc>
        <w:tc>
          <w:tcPr>
            <w:tcW w:w="1361" w:type="dxa"/>
            <w:vAlign w:val="center"/>
          </w:tcPr>
          <w:p w:rsidR="00536EE0" w:rsidRDefault="006822FD">
            <w:pPr>
              <w:pStyle w:val="4"/>
            </w:pPr>
            <w:r>
              <w:t>16.51</w:t>
            </w:r>
          </w:p>
        </w:tc>
        <w:tc>
          <w:tcPr>
            <w:tcW w:w="1361" w:type="dxa"/>
            <w:vAlign w:val="center"/>
          </w:tcPr>
          <w:p w:rsidR="00536EE0" w:rsidRDefault="006822FD">
            <w:pPr>
              <w:pStyle w:val="4"/>
            </w:pPr>
            <w:r>
              <w:t>16.51</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11</w:t>
            </w:r>
          </w:p>
        </w:tc>
        <w:tc>
          <w:tcPr>
            <w:tcW w:w="992" w:type="dxa"/>
            <w:vAlign w:val="center"/>
          </w:tcPr>
          <w:p w:rsidR="00536EE0" w:rsidRDefault="006822FD">
            <w:pPr>
              <w:pStyle w:val="2"/>
            </w:pPr>
            <w:r>
              <w:t>21012</w:t>
            </w:r>
          </w:p>
        </w:tc>
        <w:tc>
          <w:tcPr>
            <w:tcW w:w="4535" w:type="dxa"/>
            <w:vAlign w:val="center"/>
          </w:tcPr>
          <w:p w:rsidR="00536EE0" w:rsidRDefault="006822FD">
            <w:pPr>
              <w:pStyle w:val="2"/>
            </w:pPr>
            <w:r>
              <w:t>财政对基本医疗保险基金的补助</w:t>
            </w:r>
          </w:p>
        </w:tc>
        <w:tc>
          <w:tcPr>
            <w:tcW w:w="1361" w:type="dxa"/>
            <w:vAlign w:val="center"/>
          </w:tcPr>
          <w:p w:rsidR="00536EE0" w:rsidRDefault="006822FD">
            <w:pPr>
              <w:pStyle w:val="4"/>
            </w:pPr>
            <w:r>
              <w:t>13324.75</w:t>
            </w:r>
          </w:p>
        </w:tc>
        <w:tc>
          <w:tcPr>
            <w:tcW w:w="1361" w:type="dxa"/>
            <w:vAlign w:val="center"/>
          </w:tcPr>
          <w:p w:rsidR="00536EE0" w:rsidRDefault="00536EE0">
            <w:pPr>
              <w:pStyle w:val="4"/>
            </w:pPr>
          </w:p>
        </w:tc>
        <w:tc>
          <w:tcPr>
            <w:tcW w:w="1361" w:type="dxa"/>
            <w:vAlign w:val="center"/>
          </w:tcPr>
          <w:p w:rsidR="00536EE0" w:rsidRDefault="006822FD">
            <w:pPr>
              <w:pStyle w:val="4"/>
            </w:pPr>
            <w:r>
              <w:t>13324.75</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12</w:t>
            </w:r>
          </w:p>
        </w:tc>
        <w:tc>
          <w:tcPr>
            <w:tcW w:w="992" w:type="dxa"/>
            <w:vAlign w:val="center"/>
          </w:tcPr>
          <w:p w:rsidR="00536EE0" w:rsidRDefault="006822FD">
            <w:pPr>
              <w:pStyle w:val="2"/>
            </w:pPr>
            <w:r>
              <w:t>2101201</w:t>
            </w:r>
          </w:p>
        </w:tc>
        <w:tc>
          <w:tcPr>
            <w:tcW w:w="4535" w:type="dxa"/>
            <w:vAlign w:val="center"/>
          </w:tcPr>
          <w:p w:rsidR="00536EE0" w:rsidRDefault="006822FD">
            <w:pPr>
              <w:pStyle w:val="2"/>
            </w:pPr>
            <w:r>
              <w:t>财政对职工基本医疗保险基金的补助</w:t>
            </w:r>
          </w:p>
        </w:tc>
        <w:tc>
          <w:tcPr>
            <w:tcW w:w="1361" w:type="dxa"/>
            <w:vAlign w:val="center"/>
          </w:tcPr>
          <w:p w:rsidR="00536EE0" w:rsidRDefault="006822FD">
            <w:pPr>
              <w:pStyle w:val="4"/>
            </w:pPr>
            <w:r>
              <w:t>48.32</w:t>
            </w:r>
          </w:p>
        </w:tc>
        <w:tc>
          <w:tcPr>
            <w:tcW w:w="1361" w:type="dxa"/>
            <w:vAlign w:val="center"/>
          </w:tcPr>
          <w:p w:rsidR="00536EE0" w:rsidRDefault="00536EE0">
            <w:pPr>
              <w:pStyle w:val="4"/>
            </w:pPr>
          </w:p>
        </w:tc>
        <w:tc>
          <w:tcPr>
            <w:tcW w:w="1361" w:type="dxa"/>
            <w:vAlign w:val="center"/>
          </w:tcPr>
          <w:p w:rsidR="00536EE0" w:rsidRDefault="006822FD">
            <w:pPr>
              <w:pStyle w:val="4"/>
            </w:pPr>
            <w:r>
              <w:t>48.32</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13</w:t>
            </w:r>
          </w:p>
        </w:tc>
        <w:tc>
          <w:tcPr>
            <w:tcW w:w="992" w:type="dxa"/>
            <w:vAlign w:val="center"/>
          </w:tcPr>
          <w:p w:rsidR="00536EE0" w:rsidRDefault="006822FD">
            <w:pPr>
              <w:pStyle w:val="2"/>
            </w:pPr>
            <w:r>
              <w:t>2101202</w:t>
            </w:r>
          </w:p>
        </w:tc>
        <w:tc>
          <w:tcPr>
            <w:tcW w:w="4535" w:type="dxa"/>
            <w:vAlign w:val="center"/>
          </w:tcPr>
          <w:p w:rsidR="00536EE0" w:rsidRDefault="006822FD">
            <w:pPr>
              <w:pStyle w:val="2"/>
            </w:pPr>
            <w:r>
              <w:t>财政对城乡居民基本医疗保险基金的补助</w:t>
            </w:r>
          </w:p>
        </w:tc>
        <w:tc>
          <w:tcPr>
            <w:tcW w:w="1361" w:type="dxa"/>
            <w:vAlign w:val="center"/>
          </w:tcPr>
          <w:p w:rsidR="00536EE0" w:rsidRDefault="006822FD">
            <w:pPr>
              <w:pStyle w:val="4"/>
            </w:pPr>
            <w:r>
              <w:t>13276.43</w:t>
            </w:r>
          </w:p>
        </w:tc>
        <w:tc>
          <w:tcPr>
            <w:tcW w:w="1361" w:type="dxa"/>
            <w:vAlign w:val="center"/>
          </w:tcPr>
          <w:p w:rsidR="00536EE0" w:rsidRDefault="00536EE0">
            <w:pPr>
              <w:pStyle w:val="4"/>
            </w:pPr>
          </w:p>
        </w:tc>
        <w:tc>
          <w:tcPr>
            <w:tcW w:w="1361" w:type="dxa"/>
            <w:vAlign w:val="center"/>
          </w:tcPr>
          <w:p w:rsidR="00536EE0" w:rsidRDefault="006822FD">
            <w:pPr>
              <w:pStyle w:val="4"/>
            </w:pPr>
            <w:r>
              <w:t>13276.43</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14</w:t>
            </w:r>
          </w:p>
        </w:tc>
        <w:tc>
          <w:tcPr>
            <w:tcW w:w="992" w:type="dxa"/>
            <w:vAlign w:val="center"/>
          </w:tcPr>
          <w:p w:rsidR="00536EE0" w:rsidRDefault="006822FD">
            <w:pPr>
              <w:pStyle w:val="2"/>
            </w:pPr>
            <w:r>
              <w:t>21013</w:t>
            </w:r>
          </w:p>
        </w:tc>
        <w:tc>
          <w:tcPr>
            <w:tcW w:w="4535" w:type="dxa"/>
            <w:vAlign w:val="center"/>
          </w:tcPr>
          <w:p w:rsidR="00536EE0" w:rsidRDefault="006822FD">
            <w:pPr>
              <w:pStyle w:val="2"/>
            </w:pPr>
            <w:r>
              <w:t>医疗救助</w:t>
            </w:r>
          </w:p>
        </w:tc>
        <w:tc>
          <w:tcPr>
            <w:tcW w:w="1361" w:type="dxa"/>
            <w:vAlign w:val="center"/>
          </w:tcPr>
          <w:p w:rsidR="00536EE0" w:rsidRDefault="006822FD">
            <w:pPr>
              <w:pStyle w:val="4"/>
            </w:pPr>
            <w:r>
              <w:t>350.00</w:t>
            </w:r>
          </w:p>
        </w:tc>
        <w:tc>
          <w:tcPr>
            <w:tcW w:w="1361" w:type="dxa"/>
            <w:vAlign w:val="center"/>
          </w:tcPr>
          <w:p w:rsidR="00536EE0" w:rsidRDefault="00536EE0">
            <w:pPr>
              <w:pStyle w:val="4"/>
            </w:pPr>
          </w:p>
        </w:tc>
        <w:tc>
          <w:tcPr>
            <w:tcW w:w="1361" w:type="dxa"/>
            <w:vAlign w:val="center"/>
          </w:tcPr>
          <w:p w:rsidR="00536EE0" w:rsidRDefault="006822FD">
            <w:pPr>
              <w:pStyle w:val="4"/>
            </w:pPr>
            <w:r>
              <w:t>350.00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15</w:t>
            </w:r>
          </w:p>
        </w:tc>
        <w:tc>
          <w:tcPr>
            <w:tcW w:w="992" w:type="dxa"/>
            <w:vAlign w:val="center"/>
          </w:tcPr>
          <w:p w:rsidR="00536EE0" w:rsidRDefault="006822FD">
            <w:pPr>
              <w:pStyle w:val="2"/>
            </w:pPr>
            <w:r>
              <w:t>2101301</w:t>
            </w:r>
          </w:p>
        </w:tc>
        <w:tc>
          <w:tcPr>
            <w:tcW w:w="4535" w:type="dxa"/>
            <w:vAlign w:val="center"/>
          </w:tcPr>
          <w:p w:rsidR="00536EE0" w:rsidRDefault="006822FD">
            <w:pPr>
              <w:pStyle w:val="2"/>
            </w:pPr>
            <w:r>
              <w:t>城乡医疗救助</w:t>
            </w:r>
          </w:p>
        </w:tc>
        <w:tc>
          <w:tcPr>
            <w:tcW w:w="1361" w:type="dxa"/>
            <w:vAlign w:val="center"/>
          </w:tcPr>
          <w:p w:rsidR="00536EE0" w:rsidRDefault="006822FD">
            <w:pPr>
              <w:pStyle w:val="4"/>
            </w:pPr>
            <w:r>
              <w:t>350.00</w:t>
            </w:r>
          </w:p>
        </w:tc>
        <w:tc>
          <w:tcPr>
            <w:tcW w:w="1361" w:type="dxa"/>
            <w:vAlign w:val="center"/>
          </w:tcPr>
          <w:p w:rsidR="00536EE0" w:rsidRDefault="00536EE0">
            <w:pPr>
              <w:pStyle w:val="4"/>
            </w:pPr>
          </w:p>
        </w:tc>
        <w:tc>
          <w:tcPr>
            <w:tcW w:w="1361" w:type="dxa"/>
            <w:vAlign w:val="center"/>
          </w:tcPr>
          <w:p w:rsidR="00536EE0" w:rsidRDefault="006822FD">
            <w:pPr>
              <w:pStyle w:val="4"/>
            </w:pPr>
            <w:r>
              <w:t>350.00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16</w:t>
            </w:r>
          </w:p>
        </w:tc>
        <w:tc>
          <w:tcPr>
            <w:tcW w:w="992" w:type="dxa"/>
            <w:vAlign w:val="center"/>
          </w:tcPr>
          <w:p w:rsidR="00536EE0" w:rsidRDefault="006822FD">
            <w:pPr>
              <w:pStyle w:val="2"/>
            </w:pPr>
            <w:r>
              <w:t>21015</w:t>
            </w:r>
          </w:p>
        </w:tc>
        <w:tc>
          <w:tcPr>
            <w:tcW w:w="4535" w:type="dxa"/>
            <w:vAlign w:val="center"/>
          </w:tcPr>
          <w:p w:rsidR="00536EE0" w:rsidRDefault="006822FD">
            <w:pPr>
              <w:pStyle w:val="2"/>
            </w:pPr>
            <w:r>
              <w:t>医疗保障管理事务</w:t>
            </w:r>
          </w:p>
        </w:tc>
        <w:tc>
          <w:tcPr>
            <w:tcW w:w="1361" w:type="dxa"/>
            <w:vAlign w:val="center"/>
          </w:tcPr>
          <w:p w:rsidR="00536EE0" w:rsidRDefault="006822FD">
            <w:pPr>
              <w:pStyle w:val="4"/>
            </w:pPr>
            <w:r>
              <w:t>604.98</w:t>
            </w:r>
          </w:p>
        </w:tc>
        <w:tc>
          <w:tcPr>
            <w:tcW w:w="1361" w:type="dxa"/>
            <w:vAlign w:val="center"/>
          </w:tcPr>
          <w:p w:rsidR="00536EE0" w:rsidRDefault="006822FD">
            <w:pPr>
              <w:pStyle w:val="4"/>
            </w:pPr>
            <w:r>
              <w:t>343.21</w:t>
            </w:r>
          </w:p>
        </w:tc>
        <w:tc>
          <w:tcPr>
            <w:tcW w:w="1361" w:type="dxa"/>
            <w:vAlign w:val="center"/>
          </w:tcPr>
          <w:p w:rsidR="00536EE0" w:rsidRDefault="006822FD">
            <w:pPr>
              <w:pStyle w:val="4"/>
            </w:pPr>
            <w:r>
              <w:t>261.77</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17</w:t>
            </w:r>
          </w:p>
        </w:tc>
        <w:tc>
          <w:tcPr>
            <w:tcW w:w="992" w:type="dxa"/>
            <w:vAlign w:val="center"/>
          </w:tcPr>
          <w:p w:rsidR="00536EE0" w:rsidRDefault="006822FD">
            <w:pPr>
              <w:pStyle w:val="2"/>
            </w:pPr>
            <w:r>
              <w:t>2101501</w:t>
            </w:r>
          </w:p>
        </w:tc>
        <w:tc>
          <w:tcPr>
            <w:tcW w:w="4535" w:type="dxa"/>
            <w:vAlign w:val="center"/>
          </w:tcPr>
          <w:p w:rsidR="00536EE0" w:rsidRDefault="006822FD">
            <w:pPr>
              <w:pStyle w:val="2"/>
            </w:pPr>
            <w:r>
              <w:t>行政运行</w:t>
            </w:r>
          </w:p>
        </w:tc>
        <w:tc>
          <w:tcPr>
            <w:tcW w:w="1361" w:type="dxa"/>
            <w:vAlign w:val="center"/>
          </w:tcPr>
          <w:p w:rsidR="00536EE0" w:rsidRDefault="006822FD">
            <w:pPr>
              <w:pStyle w:val="4"/>
            </w:pPr>
            <w:r>
              <w:t>604.98</w:t>
            </w:r>
          </w:p>
        </w:tc>
        <w:tc>
          <w:tcPr>
            <w:tcW w:w="1361" w:type="dxa"/>
            <w:vAlign w:val="center"/>
          </w:tcPr>
          <w:p w:rsidR="00536EE0" w:rsidRDefault="006822FD">
            <w:pPr>
              <w:pStyle w:val="4"/>
            </w:pPr>
            <w:r>
              <w:t>343.21</w:t>
            </w:r>
          </w:p>
        </w:tc>
        <w:tc>
          <w:tcPr>
            <w:tcW w:w="1361" w:type="dxa"/>
            <w:vAlign w:val="center"/>
          </w:tcPr>
          <w:p w:rsidR="00536EE0" w:rsidRDefault="006822FD">
            <w:pPr>
              <w:pStyle w:val="4"/>
            </w:pPr>
            <w:r>
              <w:t>261.77</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18</w:t>
            </w:r>
          </w:p>
        </w:tc>
        <w:tc>
          <w:tcPr>
            <w:tcW w:w="992" w:type="dxa"/>
            <w:vAlign w:val="center"/>
          </w:tcPr>
          <w:p w:rsidR="00536EE0" w:rsidRDefault="006822FD">
            <w:pPr>
              <w:pStyle w:val="2"/>
            </w:pPr>
            <w:r>
              <w:t>21099</w:t>
            </w:r>
          </w:p>
        </w:tc>
        <w:tc>
          <w:tcPr>
            <w:tcW w:w="4535" w:type="dxa"/>
            <w:vAlign w:val="center"/>
          </w:tcPr>
          <w:p w:rsidR="00536EE0" w:rsidRDefault="006822FD">
            <w:pPr>
              <w:pStyle w:val="2"/>
            </w:pPr>
            <w:r>
              <w:t>其他卫生健康支出</w:t>
            </w:r>
          </w:p>
        </w:tc>
        <w:tc>
          <w:tcPr>
            <w:tcW w:w="1361" w:type="dxa"/>
            <w:vAlign w:val="center"/>
          </w:tcPr>
          <w:p w:rsidR="00536EE0" w:rsidRDefault="006822FD">
            <w:pPr>
              <w:pStyle w:val="4"/>
            </w:pPr>
            <w:r>
              <w:t>300.00</w:t>
            </w:r>
          </w:p>
        </w:tc>
        <w:tc>
          <w:tcPr>
            <w:tcW w:w="1361" w:type="dxa"/>
            <w:vAlign w:val="center"/>
          </w:tcPr>
          <w:p w:rsidR="00536EE0" w:rsidRDefault="00536EE0">
            <w:pPr>
              <w:pStyle w:val="4"/>
            </w:pPr>
          </w:p>
        </w:tc>
        <w:tc>
          <w:tcPr>
            <w:tcW w:w="1361" w:type="dxa"/>
            <w:vAlign w:val="center"/>
          </w:tcPr>
          <w:p w:rsidR="00536EE0" w:rsidRDefault="006822FD">
            <w:pPr>
              <w:pStyle w:val="4"/>
            </w:pPr>
            <w:r>
              <w:t>300.00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lastRenderedPageBreak/>
              <w:t>19</w:t>
            </w:r>
          </w:p>
        </w:tc>
        <w:tc>
          <w:tcPr>
            <w:tcW w:w="992" w:type="dxa"/>
            <w:vAlign w:val="center"/>
          </w:tcPr>
          <w:p w:rsidR="00536EE0" w:rsidRDefault="006822FD">
            <w:pPr>
              <w:pStyle w:val="2"/>
            </w:pPr>
            <w:r>
              <w:t>2109999</w:t>
            </w:r>
          </w:p>
        </w:tc>
        <w:tc>
          <w:tcPr>
            <w:tcW w:w="4535" w:type="dxa"/>
            <w:vAlign w:val="center"/>
          </w:tcPr>
          <w:p w:rsidR="00536EE0" w:rsidRDefault="006822FD">
            <w:pPr>
              <w:pStyle w:val="2"/>
            </w:pPr>
            <w:r>
              <w:t>其他卫生健康支出</w:t>
            </w:r>
          </w:p>
        </w:tc>
        <w:tc>
          <w:tcPr>
            <w:tcW w:w="1361" w:type="dxa"/>
            <w:vAlign w:val="center"/>
          </w:tcPr>
          <w:p w:rsidR="00536EE0" w:rsidRDefault="006822FD">
            <w:pPr>
              <w:pStyle w:val="4"/>
            </w:pPr>
            <w:r>
              <w:t>300.00</w:t>
            </w:r>
          </w:p>
        </w:tc>
        <w:tc>
          <w:tcPr>
            <w:tcW w:w="1361" w:type="dxa"/>
            <w:vAlign w:val="center"/>
          </w:tcPr>
          <w:p w:rsidR="00536EE0" w:rsidRDefault="00536EE0">
            <w:pPr>
              <w:pStyle w:val="4"/>
            </w:pPr>
          </w:p>
        </w:tc>
        <w:tc>
          <w:tcPr>
            <w:tcW w:w="1361" w:type="dxa"/>
            <w:vAlign w:val="center"/>
          </w:tcPr>
          <w:p w:rsidR="00536EE0" w:rsidRDefault="006822FD">
            <w:pPr>
              <w:pStyle w:val="4"/>
            </w:pPr>
            <w:r>
              <w:t>300.00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20</w:t>
            </w:r>
          </w:p>
        </w:tc>
        <w:tc>
          <w:tcPr>
            <w:tcW w:w="992" w:type="dxa"/>
            <w:vAlign w:val="center"/>
          </w:tcPr>
          <w:p w:rsidR="00536EE0" w:rsidRDefault="006822FD">
            <w:pPr>
              <w:pStyle w:val="2"/>
            </w:pPr>
            <w:r>
              <w:t>229</w:t>
            </w:r>
          </w:p>
        </w:tc>
        <w:tc>
          <w:tcPr>
            <w:tcW w:w="4535" w:type="dxa"/>
            <w:vAlign w:val="center"/>
          </w:tcPr>
          <w:p w:rsidR="00536EE0" w:rsidRDefault="006822FD">
            <w:pPr>
              <w:pStyle w:val="2"/>
            </w:pPr>
            <w:r>
              <w:t>其他支出</w:t>
            </w: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21</w:t>
            </w:r>
          </w:p>
        </w:tc>
        <w:tc>
          <w:tcPr>
            <w:tcW w:w="992" w:type="dxa"/>
            <w:vAlign w:val="center"/>
          </w:tcPr>
          <w:p w:rsidR="00536EE0" w:rsidRDefault="006822FD">
            <w:pPr>
              <w:pStyle w:val="2"/>
            </w:pPr>
            <w:r>
              <w:t>22960</w:t>
            </w:r>
          </w:p>
        </w:tc>
        <w:tc>
          <w:tcPr>
            <w:tcW w:w="4535" w:type="dxa"/>
            <w:vAlign w:val="center"/>
          </w:tcPr>
          <w:p w:rsidR="00536EE0" w:rsidRDefault="006822FD">
            <w:pPr>
              <w:pStyle w:val="2"/>
            </w:pPr>
            <w:r>
              <w:t>彩票公益金安排的支出</w:t>
            </w: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22</w:t>
            </w:r>
          </w:p>
        </w:tc>
        <w:tc>
          <w:tcPr>
            <w:tcW w:w="992" w:type="dxa"/>
            <w:vAlign w:val="center"/>
          </w:tcPr>
          <w:p w:rsidR="00536EE0" w:rsidRDefault="006822FD">
            <w:pPr>
              <w:pStyle w:val="2"/>
            </w:pPr>
            <w:r>
              <w:t>2296013</w:t>
            </w:r>
          </w:p>
        </w:tc>
        <w:tc>
          <w:tcPr>
            <w:tcW w:w="4535" w:type="dxa"/>
            <w:vAlign w:val="center"/>
          </w:tcPr>
          <w:p w:rsidR="00536EE0" w:rsidRDefault="006822FD">
            <w:pPr>
              <w:pStyle w:val="2"/>
            </w:pPr>
            <w:r>
              <w:t>用于城乡医疗救助的彩票公益金支出</w:t>
            </w: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822FD" w:rsidTr="006822F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36EE0" w:rsidRDefault="006822FD">
            <w:pPr>
              <w:pStyle w:val="20"/>
            </w:pPr>
            <w:r>
              <w:t>450魏县医疗保障局</w:t>
            </w:r>
          </w:p>
        </w:tc>
        <w:tc>
          <w:tcPr>
            <w:tcW w:w="3402"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4876" w:type="dxa"/>
            <w:gridSpan w:val="2"/>
            <w:vAlign w:val="center"/>
          </w:tcPr>
          <w:p w:rsidR="00536EE0" w:rsidRDefault="006822FD">
            <w:pPr>
              <w:pStyle w:val="1"/>
            </w:pPr>
            <w:r>
              <w:t>收入</w:t>
            </w:r>
          </w:p>
        </w:tc>
        <w:tc>
          <w:tcPr>
            <w:tcW w:w="9298" w:type="dxa"/>
            <w:gridSpan w:val="5"/>
            <w:vAlign w:val="center"/>
          </w:tcPr>
          <w:p w:rsidR="00536EE0" w:rsidRDefault="006822FD">
            <w:pPr>
              <w:pStyle w:val="1"/>
            </w:pPr>
            <w:r>
              <w:t>支出</w:t>
            </w:r>
          </w:p>
        </w:tc>
      </w:tr>
      <w:tr w:rsidR="00536EE0">
        <w:trPr>
          <w:trHeight w:val="369"/>
          <w:tblHeader/>
          <w:jc w:val="center"/>
        </w:trPr>
        <w:tc>
          <w:tcPr>
            <w:tcW w:w="850" w:type="dxa"/>
            <w:vMerge/>
          </w:tcPr>
          <w:p w:rsidR="00536EE0" w:rsidRDefault="00536EE0"/>
        </w:tc>
        <w:tc>
          <w:tcPr>
            <w:tcW w:w="3402" w:type="dxa"/>
            <w:vAlign w:val="center"/>
          </w:tcPr>
          <w:p w:rsidR="00536EE0" w:rsidRDefault="006822FD">
            <w:pPr>
              <w:pStyle w:val="1"/>
            </w:pPr>
            <w:r>
              <w:t>项  目</w:t>
            </w:r>
          </w:p>
        </w:tc>
        <w:tc>
          <w:tcPr>
            <w:tcW w:w="1474" w:type="dxa"/>
            <w:vAlign w:val="center"/>
          </w:tcPr>
          <w:p w:rsidR="00536EE0" w:rsidRDefault="006822FD">
            <w:pPr>
              <w:pStyle w:val="1"/>
            </w:pPr>
            <w:r>
              <w:t>金额</w:t>
            </w:r>
          </w:p>
        </w:tc>
        <w:tc>
          <w:tcPr>
            <w:tcW w:w="3402" w:type="dxa"/>
            <w:vAlign w:val="center"/>
          </w:tcPr>
          <w:p w:rsidR="00536EE0" w:rsidRDefault="006822FD">
            <w:pPr>
              <w:pStyle w:val="1"/>
            </w:pPr>
            <w:r>
              <w:t>项  目</w:t>
            </w:r>
          </w:p>
        </w:tc>
        <w:tc>
          <w:tcPr>
            <w:tcW w:w="1474" w:type="dxa"/>
            <w:vAlign w:val="center"/>
          </w:tcPr>
          <w:p w:rsidR="00536EE0" w:rsidRDefault="006822FD">
            <w:pPr>
              <w:pStyle w:val="1"/>
            </w:pPr>
            <w:r>
              <w:t>合计</w:t>
            </w:r>
          </w:p>
        </w:tc>
        <w:tc>
          <w:tcPr>
            <w:tcW w:w="1474" w:type="dxa"/>
            <w:vAlign w:val="center"/>
          </w:tcPr>
          <w:p w:rsidR="00536EE0" w:rsidRDefault="006822FD">
            <w:pPr>
              <w:pStyle w:val="1"/>
            </w:pPr>
            <w:r>
              <w:t>一般公共预算财政拨款</w:t>
            </w:r>
          </w:p>
        </w:tc>
        <w:tc>
          <w:tcPr>
            <w:tcW w:w="1474" w:type="dxa"/>
            <w:vAlign w:val="center"/>
          </w:tcPr>
          <w:p w:rsidR="00536EE0" w:rsidRDefault="006822FD">
            <w:pPr>
              <w:pStyle w:val="1"/>
            </w:pPr>
            <w:r>
              <w:t>政府性基金预算财政    拨款</w:t>
            </w:r>
          </w:p>
        </w:tc>
        <w:tc>
          <w:tcPr>
            <w:tcW w:w="1474" w:type="dxa"/>
            <w:vAlign w:val="center"/>
          </w:tcPr>
          <w:p w:rsidR="00536EE0" w:rsidRDefault="006822FD">
            <w:pPr>
              <w:pStyle w:val="1"/>
            </w:pPr>
            <w:r>
              <w:t>国有资本经营预算财政拨款</w:t>
            </w:r>
          </w:p>
        </w:tc>
      </w:tr>
      <w:tr w:rsidR="00536EE0">
        <w:trPr>
          <w:trHeight w:val="369"/>
          <w:tblHeader/>
          <w:jc w:val="center"/>
        </w:trPr>
        <w:tc>
          <w:tcPr>
            <w:tcW w:w="850" w:type="dxa"/>
            <w:vAlign w:val="center"/>
          </w:tcPr>
          <w:p w:rsidR="00536EE0" w:rsidRDefault="006822FD">
            <w:pPr>
              <w:pStyle w:val="1"/>
            </w:pPr>
            <w:r>
              <w:t>栏次</w:t>
            </w:r>
          </w:p>
        </w:tc>
        <w:tc>
          <w:tcPr>
            <w:tcW w:w="3402" w:type="dxa"/>
            <w:vAlign w:val="center"/>
          </w:tcPr>
          <w:p w:rsidR="00536EE0" w:rsidRDefault="006822FD">
            <w:pPr>
              <w:pStyle w:val="1"/>
            </w:pPr>
            <w:r>
              <w:t>1</w:t>
            </w:r>
          </w:p>
        </w:tc>
        <w:tc>
          <w:tcPr>
            <w:tcW w:w="1474" w:type="dxa"/>
            <w:vAlign w:val="center"/>
          </w:tcPr>
          <w:p w:rsidR="00536EE0" w:rsidRDefault="006822FD">
            <w:pPr>
              <w:pStyle w:val="1"/>
            </w:pPr>
            <w:r>
              <w:t>2</w:t>
            </w:r>
          </w:p>
        </w:tc>
        <w:tc>
          <w:tcPr>
            <w:tcW w:w="3402" w:type="dxa"/>
            <w:vAlign w:val="center"/>
          </w:tcPr>
          <w:p w:rsidR="00536EE0" w:rsidRDefault="006822FD">
            <w:pPr>
              <w:pStyle w:val="1"/>
            </w:pPr>
            <w:r>
              <w:t>3</w:t>
            </w:r>
          </w:p>
        </w:tc>
        <w:tc>
          <w:tcPr>
            <w:tcW w:w="1474" w:type="dxa"/>
            <w:vAlign w:val="center"/>
          </w:tcPr>
          <w:p w:rsidR="00536EE0" w:rsidRDefault="006822FD">
            <w:pPr>
              <w:pStyle w:val="1"/>
            </w:pPr>
            <w:r>
              <w:t>4</w:t>
            </w:r>
          </w:p>
        </w:tc>
        <w:tc>
          <w:tcPr>
            <w:tcW w:w="1474" w:type="dxa"/>
            <w:vAlign w:val="center"/>
          </w:tcPr>
          <w:p w:rsidR="00536EE0" w:rsidRDefault="006822FD">
            <w:pPr>
              <w:pStyle w:val="1"/>
            </w:pPr>
            <w:r>
              <w:t>5</w:t>
            </w:r>
          </w:p>
        </w:tc>
        <w:tc>
          <w:tcPr>
            <w:tcW w:w="1474" w:type="dxa"/>
            <w:vAlign w:val="center"/>
          </w:tcPr>
          <w:p w:rsidR="00536EE0" w:rsidRDefault="006822FD">
            <w:pPr>
              <w:pStyle w:val="1"/>
            </w:pPr>
            <w:r>
              <w:t>6</w:t>
            </w:r>
          </w:p>
        </w:tc>
        <w:tc>
          <w:tcPr>
            <w:tcW w:w="1474" w:type="dxa"/>
            <w:vAlign w:val="center"/>
          </w:tcPr>
          <w:p w:rsidR="00536EE0" w:rsidRDefault="006822FD">
            <w:pPr>
              <w:pStyle w:val="1"/>
            </w:pPr>
            <w:r>
              <w:t>7</w:t>
            </w:r>
          </w:p>
        </w:tc>
      </w:tr>
      <w:tr w:rsidR="00536EE0">
        <w:trPr>
          <w:trHeight w:val="369"/>
          <w:jc w:val="center"/>
        </w:trPr>
        <w:tc>
          <w:tcPr>
            <w:tcW w:w="850" w:type="dxa"/>
            <w:vAlign w:val="center"/>
          </w:tcPr>
          <w:p w:rsidR="00536EE0" w:rsidRDefault="006822FD">
            <w:pPr>
              <w:pStyle w:val="3"/>
            </w:pPr>
            <w:r>
              <w:t>1</w:t>
            </w:r>
          </w:p>
        </w:tc>
        <w:tc>
          <w:tcPr>
            <w:tcW w:w="3402" w:type="dxa"/>
            <w:vAlign w:val="center"/>
          </w:tcPr>
          <w:p w:rsidR="00536EE0" w:rsidRDefault="006822FD">
            <w:pPr>
              <w:pStyle w:val="2"/>
            </w:pPr>
            <w:r>
              <w:t>一、一般公共预算拨款</w:t>
            </w:r>
          </w:p>
        </w:tc>
        <w:tc>
          <w:tcPr>
            <w:tcW w:w="1474" w:type="dxa"/>
            <w:vAlign w:val="center"/>
          </w:tcPr>
          <w:p w:rsidR="00536EE0" w:rsidRDefault="006822FD">
            <w:pPr>
              <w:pStyle w:val="4"/>
            </w:pPr>
            <w:r>
              <w:t>14660.24</w:t>
            </w:r>
          </w:p>
        </w:tc>
        <w:tc>
          <w:tcPr>
            <w:tcW w:w="3402" w:type="dxa"/>
            <w:vAlign w:val="center"/>
          </w:tcPr>
          <w:p w:rsidR="00536EE0" w:rsidRDefault="006822FD">
            <w:pPr>
              <w:pStyle w:val="2"/>
            </w:pPr>
            <w:r>
              <w:t>一、一般公共服务支出</w:t>
            </w:r>
          </w:p>
        </w:tc>
        <w:tc>
          <w:tcPr>
            <w:tcW w:w="1474" w:type="dxa"/>
            <w:vAlign w:val="center"/>
          </w:tcPr>
          <w:p w:rsidR="00536EE0" w:rsidRDefault="006822FD">
            <w:pPr>
              <w:pStyle w:val="4"/>
            </w:pPr>
            <w:r>
              <w:t>50.00</w:t>
            </w:r>
          </w:p>
        </w:tc>
        <w:tc>
          <w:tcPr>
            <w:tcW w:w="1474" w:type="dxa"/>
            <w:vAlign w:val="center"/>
          </w:tcPr>
          <w:p w:rsidR="00536EE0" w:rsidRDefault="006822FD">
            <w:pPr>
              <w:pStyle w:val="4"/>
            </w:pPr>
            <w:r>
              <w:t>50.00</w:t>
            </w: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w:t>
            </w:r>
          </w:p>
        </w:tc>
        <w:tc>
          <w:tcPr>
            <w:tcW w:w="3402" w:type="dxa"/>
            <w:vAlign w:val="center"/>
          </w:tcPr>
          <w:p w:rsidR="00536EE0" w:rsidRDefault="006822FD">
            <w:pPr>
              <w:pStyle w:val="2"/>
            </w:pPr>
            <w:r>
              <w:t>二、政府性基金预算拨款</w:t>
            </w:r>
          </w:p>
        </w:tc>
        <w:tc>
          <w:tcPr>
            <w:tcW w:w="1474" w:type="dxa"/>
            <w:vAlign w:val="center"/>
          </w:tcPr>
          <w:p w:rsidR="00536EE0" w:rsidRDefault="006822FD">
            <w:pPr>
              <w:pStyle w:val="4"/>
            </w:pPr>
            <w:r>
              <w:t>165.00</w:t>
            </w:r>
          </w:p>
        </w:tc>
        <w:tc>
          <w:tcPr>
            <w:tcW w:w="3402" w:type="dxa"/>
            <w:vAlign w:val="center"/>
          </w:tcPr>
          <w:p w:rsidR="00536EE0" w:rsidRDefault="006822FD">
            <w:pPr>
              <w:pStyle w:val="2"/>
            </w:pPr>
            <w:r>
              <w:t>二、外交支出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w:t>
            </w:r>
          </w:p>
        </w:tc>
        <w:tc>
          <w:tcPr>
            <w:tcW w:w="3402" w:type="dxa"/>
            <w:vAlign w:val="center"/>
          </w:tcPr>
          <w:p w:rsidR="00536EE0" w:rsidRDefault="006822FD">
            <w:pPr>
              <w:pStyle w:val="2"/>
            </w:pPr>
            <w:r>
              <w:t>三、国有资本经营预算拨款</w:t>
            </w:r>
          </w:p>
        </w:tc>
        <w:tc>
          <w:tcPr>
            <w:tcW w:w="1474" w:type="dxa"/>
            <w:vAlign w:val="center"/>
          </w:tcPr>
          <w:p w:rsidR="00536EE0" w:rsidRDefault="00536EE0">
            <w:pPr>
              <w:pStyle w:val="4"/>
            </w:pPr>
          </w:p>
        </w:tc>
        <w:tc>
          <w:tcPr>
            <w:tcW w:w="3402" w:type="dxa"/>
            <w:vAlign w:val="center"/>
          </w:tcPr>
          <w:p w:rsidR="00536EE0" w:rsidRDefault="006822FD">
            <w:pPr>
              <w:pStyle w:val="2"/>
            </w:pPr>
            <w:r>
              <w:t>三、国防支出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4</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四、公共安全支出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5</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五、教育支出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6</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六、科学技术支出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7</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七、文化旅游体育与传媒支出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8</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八、社会保障和就业支出</w:t>
            </w:r>
          </w:p>
        </w:tc>
        <w:tc>
          <w:tcPr>
            <w:tcW w:w="1474" w:type="dxa"/>
            <w:vAlign w:val="center"/>
          </w:tcPr>
          <w:p w:rsidR="00536EE0" w:rsidRDefault="006822FD">
            <w:pPr>
              <w:pStyle w:val="4"/>
            </w:pPr>
            <w:r>
              <w:t>14.00</w:t>
            </w:r>
          </w:p>
        </w:tc>
        <w:tc>
          <w:tcPr>
            <w:tcW w:w="1474" w:type="dxa"/>
            <w:vAlign w:val="center"/>
          </w:tcPr>
          <w:p w:rsidR="00536EE0" w:rsidRDefault="006822FD">
            <w:pPr>
              <w:pStyle w:val="4"/>
            </w:pPr>
            <w:r>
              <w:t>14.00</w:t>
            </w: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9</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九、社会保险基金支出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10</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十、卫生健康支出</w:t>
            </w:r>
          </w:p>
        </w:tc>
        <w:tc>
          <w:tcPr>
            <w:tcW w:w="1474" w:type="dxa"/>
            <w:vAlign w:val="center"/>
          </w:tcPr>
          <w:p w:rsidR="00536EE0" w:rsidRDefault="006822FD">
            <w:pPr>
              <w:pStyle w:val="4"/>
            </w:pPr>
            <w:r>
              <w:t>14596.24</w:t>
            </w:r>
          </w:p>
        </w:tc>
        <w:tc>
          <w:tcPr>
            <w:tcW w:w="1474" w:type="dxa"/>
            <w:vAlign w:val="center"/>
          </w:tcPr>
          <w:p w:rsidR="00536EE0" w:rsidRDefault="006822FD">
            <w:pPr>
              <w:pStyle w:val="4"/>
            </w:pPr>
            <w:r>
              <w:t>14596.24</w:t>
            </w: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11</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十一、节能环保支出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12</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十二、城乡社区支出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13</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十三、农林水支出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14</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十四、交通运输支出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15</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十五、资源勘探工业信息等支出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16</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十六、商业服务业等支出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17</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十七、金融支出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18</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十八、援助其他地区支出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lastRenderedPageBreak/>
              <w:t>19</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十九、自然资源海洋气象等支出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20</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二十、住房保障支出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21</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二十一、粮油物资储备支出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22</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二十二、国有资本经营预算支出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23</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二十三、灾害防治及应急管理支出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24</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二十四、预备费</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25</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二十五、其他支出</w:t>
            </w:r>
          </w:p>
        </w:tc>
        <w:tc>
          <w:tcPr>
            <w:tcW w:w="1474" w:type="dxa"/>
            <w:vAlign w:val="center"/>
          </w:tcPr>
          <w:p w:rsidR="00536EE0" w:rsidRDefault="006822FD">
            <w:pPr>
              <w:pStyle w:val="4"/>
            </w:pPr>
            <w:r>
              <w:t>165.00</w:t>
            </w:r>
          </w:p>
        </w:tc>
        <w:tc>
          <w:tcPr>
            <w:tcW w:w="1474" w:type="dxa"/>
            <w:vAlign w:val="center"/>
          </w:tcPr>
          <w:p w:rsidR="00536EE0" w:rsidRDefault="00536EE0">
            <w:pPr>
              <w:pStyle w:val="4"/>
            </w:pPr>
          </w:p>
        </w:tc>
        <w:tc>
          <w:tcPr>
            <w:tcW w:w="1474" w:type="dxa"/>
            <w:vAlign w:val="center"/>
          </w:tcPr>
          <w:p w:rsidR="00536EE0" w:rsidRDefault="006822FD">
            <w:pPr>
              <w:pStyle w:val="4"/>
            </w:pPr>
            <w:r>
              <w:t>165.00</w:t>
            </w: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26</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二十六、转移性支出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27</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二十七、债务还本支出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28</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二十八、债务付息支出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29</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二十九、债务发行费用支出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30</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三十、抗疫特别国债安排的支出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31</w:t>
            </w:r>
          </w:p>
        </w:tc>
        <w:tc>
          <w:tcPr>
            <w:tcW w:w="3402" w:type="dxa"/>
            <w:vAlign w:val="center"/>
          </w:tcPr>
          <w:p w:rsidR="00536EE0" w:rsidRDefault="006822FD">
            <w:pPr>
              <w:pStyle w:val="6"/>
            </w:pPr>
            <w:r>
              <w:t>本年收入合计</w:t>
            </w:r>
          </w:p>
        </w:tc>
        <w:tc>
          <w:tcPr>
            <w:tcW w:w="1474" w:type="dxa"/>
            <w:vAlign w:val="center"/>
          </w:tcPr>
          <w:p w:rsidR="00536EE0" w:rsidRDefault="006822FD">
            <w:pPr>
              <w:pStyle w:val="7"/>
            </w:pPr>
            <w:r>
              <w:t>14825.24</w:t>
            </w:r>
          </w:p>
        </w:tc>
        <w:tc>
          <w:tcPr>
            <w:tcW w:w="3402" w:type="dxa"/>
            <w:vAlign w:val="center"/>
          </w:tcPr>
          <w:p w:rsidR="00536EE0" w:rsidRDefault="006822FD">
            <w:pPr>
              <w:pStyle w:val="6"/>
            </w:pPr>
            <w:r>
              <w:t>本年支出合计</w:t>
            </w:r>
          </w:p>
        </w:tc>
        <w:tc>
          <w:tcPr>
            <w:tcW w:w="1474" w:type="dxa"/>
            <w:vAlign w:val="center"/>
          </w:tcPr>
          <w:p w:rsidR="00536EE0" w:rsidRDefault="006822FD">
            <w:pPr>
              <w:pStyle w:val="7"/>
            </w:pPr>
            <w:r>
              <w:t>14825.24</w:t>
            </w:r>
          </w:p>
        </w:tc>
        <w:tc>
          <w:tcPr>
            <w:tcW w:w="1474" w:type="dxa"/>
            <w:vAlign w:val="center"/>
          </w:tcPr>
          <w:p w:rsidR="00536EE0" w:rsidRDefault="006822FD">
            <w:pPr>
              <w:pStyle w:val="7"/>
            </w:pPr>
            <w:r>
              <w:t>14660.24</w:t>
            </w:r>
          </w:p>
        </w:tc>
        <w:tc>
          <w:tcPr>
            <w:tcW w:w="1474" w:type="dxa"/>
            <w:vAlign w:val="center"/>
          </w:tcPr>
          <w:p w:rsidR="00536EE0" w:rsidRDefault="006822FD">
            <w:pPr>
              <w:pStyle w:val="7"/>
            </w:pPr>
            <w:r>
              <w:t>165.00</w:t>
            </w:r>
          </w:p>
        </w:tc>
        <w:tc>
          <w:tcPr>
            <w:tcW w:w="1474" w:type="dxa"/>
            <w:vAlign w:val="center"/>
          </w:tcPr>
          <w:p w:rsidR="00536EE0" w:rsidRDefault="00536EE0">
            <w:pPr>
              <w:pStyle w:val="7"/>
            </w:pPr>
          </w:p>
        </w:tc>
      </w:tr>
      <w:tr w:rsidR="00536EE0">
        <w:trPr>
          <w:trHeight w:val="369"/>
          <w:jc w:val="center"/>
        </w:trPr>
        <w:tc>
          <w:tcPr>
            <w:tcW w:w="850" w:type="dxa"/>
            <w:vAlign w:val="center"/>
          </w:tcPr>
          <w:p w:rsidR="00536EE0" w:rsidRDefault="006822FD">
            <w:pPr>
              <w:pStyle w:val="3"/>
            </w:pPr>
            <w:r>
              <w:t>32</w:t>
            </w:r>
          </w:p>
        </w:tc>
        <w:tc>
          <w:tcPr>
            <w:tcW w:w="3402" w:type="dxa"/>
            <w:vAlign w:val="center"/>
          </w:tcPr>
          <w:p w:rsidR="00536EE0" w:rsidRDefault="006822FD">
            <w:pPr>
              <w:pStyle w:val="2"/>
            </w:pPr>
            <w:r>
              <w:t>年初财政拨款结转和结余</w:t>
            </w:r>
          </w:p>
        </w:tc>
        <w:tc>
          <w:tcPr>
            <w:tcW w:w="1474" w:type="dxa"/>
            <w:vAlign w:val="center"/>
          </w:tcPr>
          <w:p w:rsidR="00536EE0" w:rsidRDefault="00536EE0">
            <w:pPr>
              <w:pStyle w:val="4"/>
            </w:pPr>
          </w:p>
        </w:tc>
        <w:tc>
          <w:tcPr>
            <w:tcW w:w="3402" w:type="dxa"/>
            <w:vAlign w:val="center"/>
          </w:tcPr>
          <w:p w:rsidR="00536EE0" w:rsidRDefault="006822FD">
            <w:pPr>
              <w:pStyle w:val="2"/>
            </w:pPr>
            <w:r>
              <w:t>年末财政拨款结转和结余</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33</w:t>
            </w:r>
          </w:p>
        </w:tc>
        <w:tc>
          <w:tcPr>
            <w:tcW w:w="3402" w:type="dxa"/>
            <w:vAlign w:val="center"/>
          </w:tcPr>
          <w:p w:rsidR="00536EE0" w:rsidRDefault="006822FD">
            <w:pPr>
              <w:pStyle w:val="2"/>
            </w:pPr>
            <w:r>
              <w:t>一、一般公共预算拨款</w:t>
            </w:r>
          </w:p>
        </w:tc>
        <w:tc>
          <w:tcPr>
            <w:tcW w:w="1474" w:type="dxa"/>
            <w:vAlign w:val="center"/>
          </w:tcPr>
          <w:p w:rsidR="00536EE0" w:rsidRDefault="00536EE0">
            <w:pPr>
              <w:pStyle w:val="4"/>
            </w:pP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34</w:t>
            </w:r>
          </w:p>
        </w:tc>
        <w:tc>
          <w:tcPr>
            <w:tcW w:w="3402" w:type="dxa"/>
            <w:vAlign w:val="center"/>
          </w:tcPr>
          <w:p w:rsidR="00536EE0" w:rsidRDefault="006822FD">
            <w:pPr>
              <w:pStyle w:val="2"/>
            </w:pPr>
            <w:r>
              <w:t>二、政府性基金预算拨款</w:t>
            </w:r>
          </w:p>
        </w:tc>
        <w:tc>
          <w:tcPr>
            <w:tcW w:w="1474" w:type="dxa"/>
            <w:vAlign w:val="center"/>
          </w:tcPr>
          <w:p w:rsidR="00536EE0" w:rsidRDefault="00536EE0">
            <w:pPr>
              <w:pStyle w:val="4"/>
            </w:pP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35</w:t>
            </w:r>
          </w:p>
        </w:tc>
        <w:tc>
          <w:tcPr>
            <w:tcW w:w="3402" w:type="dxa"/>
            <w:vAlign w:val="center"/>
          </w:tcPr>
          <w:p w:rsidR="00536EE0" w:rsidRDefault="006822FD">
            <w:pPr>
              <w:pStyle w:val="2"/>
            </w:pPr>
            <w:r>
              <w:t>三、国有资本经营预算拨款</w:t>
            </w:r>
          </w:p>
        </w:tc>
        <w:tc>
          <w:tcPr>
            <w:tcW w:w="1474" w:type="dxa"/>
            <w:vAlign w:val="center"/>
          </w:tcPr>
          <w:p w:rsidR="00536EE0" w:rsidRDefault="00536EE0">
            <w:pPr>
              <w:pStyle w:val="4"/>
            </w:pP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36</w:t>
            </w:r>
          </w:p>
        </w:tc>
        <w:tc>
          <w:tcPr>
            <w:tcW w:w="3402" w:type="dxa"/>
            <w:vAlign w:val="center"/>
          </w:tcPr>
          <w:p w:rsidR="00536EE0" w:rsidRDefault="006822FD">
            <w:pPr>
              <w:pStyle w:val="6"/>
            </w:pPr>
            <w:r>
              <w:t>收入总计</w:t>
            </w:r>
          </w:p>
        </w:tc>
        <w:tc>
          <w:tcPr>
            <w:tcW w:w="1474" w:type="dxa"/>
            <w:vAlign w:val="center"/>
          </w:tcPr>
          <w:p w:rsidR="00536EE0" w:rsidRDefault="006822FD">
            <w:pPr>
              <w:pStyle w:val="7"/>
            </w:pPr>
            <w:r>
              <w:t>14825.24</w:t>
            </w:r>
          </w:p>
        </w:tc>
        <w:tc>
          <w:tcPr>
            <w:tcW w:w="3402" w:type="dxa"/>
            <w:vAlign w:val="center"/>
          </w:tcPr>
          <w:p w:rsidR="00536EE0" w:rsidRDefault="006822FD">
            <w:pPr>
              <w:pStyle w:val="6"/>
            </w:pPr>
            <w:r>
              <w:t>支出总计</w:t>
            </w:r>
          </w:p>
        </w:tc>
        <w:tc>
          <w:tcPr>
            <w:tcW w:w="1474" w:type="dxa"/>
            <w:vAlign w:val="center"/>
          </w:tcPr>
          <w:p w:rsidR="00536EE0" w:rsidRDefault="006822FD">
            <w:pPr>
              <w:pStyle w:val="7"/>
            </w:pPr>
            <w:r>
              <w:t>14825.24</w:t>
            </w:r>
          </w:p>
        </w:tc>
        <w:tc>
          <w:tcPr>
            <w:tcW w:w="1474" w:type="dxa"/>
            <w:vAlign w:val="center"/>
          </w:tcPr>
          <w:p w:rsidR="00536EE0" w:rsidRDefault="006822FD">
            <w:pPr>
              <w:pStyle w:val="7"/>
            </w:pPr>
            <w:r>
              <w:t>14660.24</w:t>
            </w:r>
          </w:p>
        </w:tc>
        <w:tc>
          <w:tcPr>
            <w:tcW w:w="1474" w:type="dxa"/>
            <w:vAlign w:val="center"/>
          </w:tcPr>
          <w:p w:rsidR="00536EE0" w:rsidRDefault="006822FD">
            <w:pPr>
              <w:pStyle w:val="7"/>
            </w:pPr>
            <w:r>
              <w:t>165.00</w:t>
            </w:r>
          </w:p>
        </w:tc>
        <w:tc>
          <w:tcPr>
            <w:tcW w:w="1474" w:type="dxa"/>
            <w:vAlign w:val="center"/>
          </w:tcPr>
          <w:p w:rsidR="00536EE0" w:rsidRDefault="00536EE0">
            <w:pPr>
              <w:pStyle w:val="7"/>
            </w:pP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822FD" w:rsidTr="006822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6EE0" w:rsidRDefault="006822FD">
            <w:pPr>
              <w:pStyle w:val="20"/>
            </w:pPr>
            <w:r>
              <w:t>450魏县医疗保障局</w:t>
            </w:r>
          </w:p>
        </w:tc>
        <w:tc>
          <w:tcPr>
            <w:tcW w:w="2551"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5726" w:type="dxa"/>
            <w:gridSpan w:val="2"/>
            <w:vAlign w:val="center"/>
          </w:tcPr>
          <w:p w:rsidR="00536EE0" w:rsidRDefault="006822FD">
            <w:pPr>
              <w:pStyle w:val="1"/>
            </w:pPr>
            <w:r>
              <w:t>功能分类科目</w:t>
            </w:r>
          </w:p>
        </w:tc>
        <w:tc>
          <w:tcPr>
            <w:tcW w:w="2551" w:type="dxa"/>
            <w:vMerge w:val="restart"/>
            <w:vAlign w:val="center"/>
          </w:tcPr>
          <w:p w:rsidR="00536EE0" w:rsidRDefault="006822FD">
            <w:pPr>
              <w:pStyle w:val="1"/>
            </w:pPr>
            <w:r>
              <w:t>合计</w:t>
            </w:r>
          </w:p>
        </w:tc>
        <w:tc>
          <w:tcPr>
            <w:tcW w:w="2551" w:type="dxa"/>
            <w:vMerge w:val="restart"/>
            <w:vAlign w:val="center"/>
          </w:tcPr>
          <w:p w:rsidR="00536EE0" w:rsidRDefault="006822FD">
            <w:pPr>
              <w:pStyle w:val="1"/>
            </w:pPr>
            <w:r>
              <w:t>基本支出</w:t>
            </w:r>
          </w:p>
        </w:tc>
        <w:tc>
          <w:tcPr>
            <w:tcW w:w="2551" w:type="dxa"/>
            <w:vMerge w:val="restart"/>
            <w:vAlign w:val="center"/>
          </w:tcPr>
          <w:p w:rsidR="00536EE0" w:rsidRDefault="006822FD">
            <w:pPr>
              <w:pStyle w:val="1"/>
            </w:pPr>
            <w:r>
              <w:t>项目支出</w:t>
            </w:r>
          </w:p>
        </w:tc>
      </w:tr>
      <w:tr w:rsidR="00536EE0">
        <w:trPr>
          <w:trHeight w:val="369"/>
          <w:tblHeader/>
          <w:jc w:val="center"/>
        </w:trPr>
        <w:tc>
          <w:tcPr>
            <w:tcW w:w="850" w:type="dxa"/>
            <w:vMerge/>
          </w:tcPr>
          <w:p w:rsidR="00536EE0" w:rsidRDefault="00536EE0"/>
        </w:tc>
        <w:tc>
          <w:tcPr>
            <w:tcW w:w="1191" w:type="dxa"/>
            <w:vAlign w:val="center"/>
          </w:tcPr>
          <w:p w:rsidR="00536EE0" w:rsidRDefault="006822FD">
            <w:pPr>
              <w:pStyle w:val="1"/>
            </w:pPr>
            <w:r>
              <w:t>科目编码</w:t>
            </w:r>
          </w:p>
        </w:tc>
        <w:tc>
          <w:tcPr>
            <w:tcW w:w="4535" w:type="dxa"/>
            <w:vAlign w:val="center"/>
          </w:tcPr>
          <w:p w:rsidR="00536EE0" w:rsidRDefault="006822FD">
            <w:pPr>
              <w:pStyle w:val="1"/>
            </w:pPr>
            <w:r>
              <w:t>科目名称</w:t>
            </w:r>
          </w:p>
        </w:tc>
        <w:tc>
          <w:tcPr>
            <w:tcW w:w="2551" w:type="dxa"/>
            <w:vMerge/>
          </w:tcPr>
          <w:p w:rsidR="00536EE0" w:rsidRDefault="00536EE0"/>
        </w:tc>
        <w:tc>
          <w:tcPr>
            <w:tcW w:w="2551" w:type="dxa"/>
            <w:vMerge/>
          </w:tcPr>
          <w:p w:rsidR="00536EE0" w:rsidRDefault="00536EE0"/>
        </w:tc>
        <w:tc>
          <w:tcPr>
            <w:tcW w:w="2551" w:type="dxa"/>
            <w:vMerge/>
          </w:tcPr>
          <w:p w:rsidR="00536EE0" w:rsidRDefault="00536EE0"/>
        </w:tc>
      </w:tr>
      <w:tr w:rsidR="00536EE0">
        <w:trPr>
          <w:trHeight w:val="369"/>
          <w:tblHeader/>
          <w:jc w:val="center"/>
        </w:trPr>
        <w:tc>
          <w:tcPr>
            <w:tcW w:w="850" w:type="dxa"/>
            <w:vAlign w:val="center"/>
          </w:tcPr>
          <w:p w:rsidR="00536EE0" w:rsidRDefault="006822FD">
            <w:pPr>
              <w:pStyle w:val="1"/>
            </w:pPr>
            <w:r>
              <w:t>栏次</w:t>
            </w:r>
          </w:p>
        </w:tc>
        <w:tc>
          <w:tcPr>
            <w:tcW w:w="1191" w:type="dxa"/>
            <w:vAlign w:val="center"/>
          </w:tcPr>
          <w:p w:rsidR="00536EE0" w:rsidRDefault="006822FD">
            <w:pPr>
              <w:pStyle w:val="1"/>
            </w:pPr>
            <w:r>
              <w:t>1</w:t>
            </w:r>
          </w:p>
        </w:tc>
        <w:tc>
          <w:tcPr>
            <w:tcW w:w="4535" w:type="dxa"/>
            <w:vAlign w:val="center"/>
          </w:tcPr>
          <w:p w:rsidR="00536EE0" w:rsidRDefault="006822FD">
            <w:pPr>
              <w:pStyle w:val="1"/>
            </w:pPr>
            <w:r>
              <w:t>2</w:t>
            </w:r>
          </w:p>
        </w:tc>
        <w:tc>
          <w:tcPr>
            <w:tcW w:w="2551" w:type="dxa"/>
            <w:vAlign w:val="center"/>
          </w:tcPr>
          <w:p w:rsidR="00536EE0" w:rsidRDefault="006822FD">
            <w:pPr>
              <w:pStyle w:val="1"/>
            </w:pPr>
            <w:r>
              <w:t>3</w:t>
            </w:r>
          </w:p>
        </w:tc>
        <w:tc>
          <w:tcPr>
            <w:tcW w:w="2551" w:type="dxa"/>
            <w:vAlign w:val="center"/>
          </w:tcPr>
          <w:p w:rsidR="00536EE0" w:rsidRDefault="006822FD">
            <w:pPr>
              <w:pStyle w:val="1"/>
            </w:pPr>
            <w:r>
              <w:t>4</w:t>
            </w:r>
          </w:p>
        </w:tc>
        <w:tc>
          <w:tcPr>
            <w:tcW w:w="2551" w:type="dxa"/>
            <w:vAlign w:val="center"/>
          </w:tcPr>
          <w:p w:rsidR="00536EE0" w:rsidRDefault="006822FD">
            <w:pPr>
              <w:pStyle w:val="1"/>
            </w:pPr>
            <w:r>
              <w:t>5</w:t>
            </w:r>
          </w:p>
        </w:tc>
      </w:tr>
      <w:tr w:rsidR="00536EE0">
        <w:trPr>
          <w:trHeight w:val="369"/>
          <w:jc w:val="center"/>
        </w:trPr>
        <w:tc>
          <w:tcPr>
            <w:tcW w:w="850" w:type="dxa"/>
            <w:vAlign w:val="center"/>
          </w:tcPr>
          <w:p w:rsidR="00536EE0" w:rsidRDefault="006822FD">
            <w:pPr>
              <w:pStyle w:val="3"/>
            </w:pPr>
            <w:r>
              <w:t>1</w:t>
            </w:r>
          </w:p>
        </w:tc>
        <w:tc>
          <w:tcPr>
            <w:tcW w:w="1191" w:type="dxa"/>
            <w:vAlign w:val="center"/>
          </w:tcPr>
          <w:p w:rsidR="00536EE0" w:rsidRDefault="00536EE0">
            <w:pPr>
              <w:pStyle w:val="5"/>
            </w:pPr>
          </w:p>
        </w:tc>
        <w:tc>
          <w:tcPr>
            <w:tcW w:w="4535" w:type="dxa"/>
            <w:vAlign w:val="center"/>
          </w:tcPr>
          <w:p w:rsidR="00536EE0" w:rsidRDefault="006822FD">
            <w:pPr>
              <w:pStyle w:val="6"/>
            </w:pPr>
            <w:r>
              <w:t>合计</w:t>
            </w:r>
          </w:p>
        </w:tc>
        <w:tc>
          <w:tcPr>
            <w:tcW w:w="2551" w:type="dxa"/>
            <w:vAlign w:val="center"/>
          </w:tcPr>
          <w:p w:rsidR="00536EE0" w:rsidRDefault="006822FD">
            <w:pPr>
              <w:pStyle w:val="7"/>
            </w:pPr>
            <w:r>
              <w:t>14660.24</w:t>
            </w:r>
          </w:p>
        </w:tc>
        <w:tc>
          <w:tcPr>
            <w:tcW w:w="2551" w:type="dxa"/>
            <w:vAlign w:val="center"/>
          </w:tcPr>
          <w:p w:rsidR="00536EE0" w:rsidRDefault="006822FD">
            <w:pPr>
              <w:pStyle w:val="7"/>
            </w:pPr>
            <w:r>
              <w:t>359.72</w:t>
            </w:r>
          </w:p>
        </w:tc>
        <w:tc>
          <w:tcPr>
            <w:tcW w:w="2551" w:type="dxa"/>
            <w:vAlign w:val="center"/>
          </w:tcPr>
          <w:p w:rsidR="00536EE0" w:rsidRDefault="006822FD">
            <w:pPr>
              <w:pStyle w:val="7"/>
            </w:pPr>
            <w:r>
              <w:t>14300.52</w:t>
            </w:r>
          </w:p>
        </w:tc>
      </w:tr>
      <w:tr w:rsidR="00536EE0">
        <w:trPr>
          <w:trHeight w:val="369"/>
          <w:jc w:val="center"/>
        </w:trPr>
        <w:tc>
          <w:tcPr>
            <w:tcW w:w="850" w:type="dxa"/>
            <w:vAlign w:val="center"/>
          </w:tcPr>
          <w:p w:rsidR="00536EE0" w:rsidRDefault="006822FD">
            <w:pPr>
              <w:pStyle w:val="3"/>
            </w:pPr>
            <w:r>
              <w:t>2</w:t>
            </w:r>
          </w:p>
        </w:tc>
        <w:tc>
          <w:tcPr>
            <w:tcW w:w="1191" w:type="dxa"/>
            <w:vAlign w:val="center"/>
          </w:tcPr>
          <w:p w:rsidR="00536EE0" w:rsidRDefault="006822FD">
            <w:pPr>
              <w:pStyle w:val="2"/>
            </w:pPr>
            <w:r>
              <w:t>201</w:t>
            </w:r>
          </w:p>
        </w:tc>
        <w:tc>
          <w:tcPr>
            <w:tcW w:w="4535" w:type="dxa"/>
            <w:vAlign w:val="center"/>
          </w:tcPr>
          <w:p w:rsidR="00536EE0" w:rsidRDefault="006822FD">
            <w:pPr>
              <w:pStyle w:val="2"/>
            </w:pPr>
            <w:r>
              <w:t>一般公共服务支出</w:t>
            </w:r>
          </w:p>
        </w:tc>
        <w:tc>
          <w:tcPr>
            <w:tcW w:w="2551" w:type="dxa"/>
            <w:vAlign w:val="center"/>
          </w:tcPr>
          <w:p w:rsidR="00536EE0" w:rsidRDefault="006822FD">
            <w:pPr>
              <w:pStyle w:val="4"/>
            </w:pPr>
            <w:r>
              <w:t>50.00</w:t>
            </w:r>
          </w:p>
        </w:tc>
        <w:tc>
          <w:tcPr>
            <w:tcW w:w="2551" w:type="dxa"/>
            <w:vAlign w:val="center"/>
          </w:tcPr>
          <w:p w:rsidR="00536EE0" w:rsidRDefault="00536EE0">
            <w:pPr>
              <w:pStyle w:val="4"/>
            </w:pPr>
          </w:p>
        </w:tc>
        <w:tc>
          <w:tcPr>
            <w:tcW w:w="2551" w:type="dxa"/>
            <w:vAlign w:val="center"/>
          </w:tcPr>
          <w:p w:rsidR="00536EE0" w:rsidRDefault="006822FD">
            <w:pPr>
              <w:pStyle w:val="4"/>
            </w:pPr>
            <w:r>
              <w:t>50.00</w:t>
            </w:r>
          </w:p>
        </w:tc>
      </w:tr>
      <w:tr w:rsidR="00536EE0">
        <w:trPr>
          <w:trHeight w:val="369"/>
          <w:jc w:val="center"/>
        </w:trPr>
        <w:tc>
          <w:tcPr>
            <w:tcW w:w="850" w:type="dxa"/>
            <w:vAlign w:val="center"/>
          </w:tcPr>
          <w:p w:rsidR="00536EE0" w:rsidRDefault="006822FD">
            <w:pPr>
              <w:pStyle w:val="3"/>
            </w:pPr>
            <w:r>
              <w:t>3</w:t>
            </w:r>
          </w:p>
        </w:tc>
        <w:tc>
          <w:tcPr>
            <w:tcW w:w="1191" w:type="dxa"/>
            <w:vAlign w:val="center"/>
          </w:tcPr>
          <w:p w:rsidR="00536EE0" w:rsidRDefault="006822FD">
            <w:pPr>
              <w:pStyle w:val="2"/>
            </w:pPr>
            <w:r>
              <w:t>20199</w:t>
            </w:r>
          </w:p>
        </w:tc>
        <w:tc>
          <w:tcPr>
            <w:tcW w:w="4535" w:type="dxa"/>
            <w:vAlign w:val="center"/>
          </w:tcPr>
          <w:p w:rsidR="00536EE0" w:rsidRDefault="006822FD">
            <w:pPr>
              <w:pStyle w:val="2"/>
            </w:pPr>
            <w:r>
              <w:t>其他一般公共服务支出</w:t>
            </w:r>
          </w:p>
        </w:tc>
        <w:tc>
          <w:tcPr>
            <w:tcW w:w="2551" w:type="dxa"/>
            <w:vAlign w:val="center"/>
          </w:tcPr>
          <w:p w:rsidR="00536EE0" w:rsidRDefault="006822FD">
            <w:pPr>
              <w:pStyle w:val="4"/>
            </w:pPr>
            <w:r>
              <w:t>50.00</w:t>
            </w:r>
          </w:p>
        </w:tc>
        <w:tc>
          <w:tcPr>
            <w:tcW w:w="2551" w:type="dxa"/>
            <w:vAlign w:val="center"/>
          </w:tcPr>
          <w:p w:rsidR="00536EE0" w:rsidRDefault="00536EE0">
            <w:pPr>
              <w:pStyle w:val="4"/>
            </w:pPr>
          </w:p>
        </w:tc>
        <w:tc>
          <w:tcPr>
            <w:tcW w:w="2551" w:type="dxa"/>
            <w:vAlign w:val="center"/>
          </w:tcPr>
          <w:p w:rsidR="00536EE0" w:rsidRDefault="006822FD">
            <w:pPr>
              <w:pStyle w:val="4"/>
            </w:pPr>
            <w:r>
              <w:t>50.00</w:t>
            </w:r>
          </w:p>
        </w:tc>
      </w:tr>
      <w:tr w:rsidR="00536EE0">
        <w:trPr>
          <w:trHeight w:val="369"/>
          <w:jc w:val="center"/>
        </w:trPr>
        <w:tc>
          <w:tcPr>
            <w:tcW w:w="850" w:type="dxa"/>
            <w:vAlign w:val="center"/>
          </w:tcPr>
          <w:p w:rsidR="00536EE0" w:rsidRDefault="006822FD">
            <w:pPr>
              <w:pStyle w:val="3"/>
            </w:pPr>
            <w:r>
              <w:t>4</w:t>
            </w:r>
          </w:p>
        </w:tc>
        <w:tc>
          <w:tcPr>
            <w:tcW w:w="1191" w:type="dxa"/>
            <w:vAlign w:val="center"/>
          </w:tcPr>
          <w:p w:rsidR="00536EE0" w:rsidRDefault="006822FD">
            <w:pPr>
              <w:pStyle w:val="2"/>
            </w:pPr>
            <w:r>
              <w:t>2019999</w:t>
            </w:r>
          </w:p>
        </w:tc>
        <w:tc>
          <w:tcPr>
            <w:tcW w:w="4535" w:type="dxa"/>
            <w:vAlign w:val="center"/>
          </w:tcPr>
          <w:p w:rsidR="00536EE0" w:rsidRDefault="006822FD">
            <w:pPr>
              <w:pStyle w:val="2"/>
            </w:pPr>
            <w:r>
              <w:t>其他一般公共服务支出</w:t>
            </w:r>
          </w:p>
        </w:tc>
        <w:tc>
          <w:tcPr>
            <w:tcW w:w="2551" w:type="dxa"/>
            <w:vAlign w:val="center"/>
          </w:tcPr>
          <w:p w:rsidR="00536EE0" w:rsidRDefault="006822FD">
            <w:pPr>
              <w:pStyle w:val="4"/>
            </w:pPr>
            <w:r>
              <w:t>50.00</w:t>
            </w:r>
          </w:p>
        </w:tc>
        <w:tc>
          <w:tcPr>
            <w:tcW w:w="2551" w:type="dxa"/>
            <w:vAlign w:val="center"/>
          </w:tcPr>
          <w:p w:rsidR="00536EE0" w:rsidRDefault="00536EE0">
            <w:pPr>
              <w:pStyle w:val="4"/>
            </w:pPr>
          </w:p>
        </w:tc>
        <w:tc>
          <w:tcPr>
            <w:tcW w:w="2551" w:type="dxa"/>
            <w:vAlign w:val="center"/>
          </w:tcPr>
          <w:p w:rsidR="00536EE0" w:rsidRDefault="006822FD">
            <w:pPr>
              <w:pStyle w:val="4"/>
            </w:pPr>
            <w:r>
              <w:t>50.00</w:t>
            </w:r>
          </w:p>
        </w:tc>
      </w:tr>
      <w:tr w:rsidR="00536EE0">
        <w:trPr>
          <w:trHeight w:val="369"/>
          <w:jc w:val="center"/>
        </w:trPr>
        <w:tc>
          <w:tcPr>
            <w:tcW w:w="850" w:type="dxa"/>
            <w:vAlign w:val="center"/>
          </w:tcPr>
          <w:p w:rsidR="00536EE0" w:rsidRDefault="006822FD">
            <w:pPr>
              <w:pStyle w:val="3"/>
            </w:pPr>
            <w:r>
              <w:t>5</w:t>
            </w:r>
          </w:p>
        </w:tc>
        <w:tc>
          <w:tcPr>
            <w:tcW w:w="1191" w:type="dxa"/>
            <w:vAlign w:val="center"/>
          </w:tcPr>
          <w:p w:rsidR="00536EE0" w:rsidRDefault="006822FD">
            <w:pPr>
              <w:pStyle w:val="2"/>
            </w:pPr>
            <w:r>
              <w:t>208</w:t>
            </w:r>
          </w:p>
        </w:tc>
        <w:tc>
          <w:tcPr>
            <w:tcW w:w="4535" w:type="dxa"/>
            <w:vAlign w:val="center"/>
          </w:tcPr>
          <w:p w:rsidR="00536EE0" w:rsidRDefault="006822FD">
            <w:pPr>
              <w:pStyle w:val="2"/>
            </w:pPr>
            <w:r>
              <w:t>社会保障和就业支出</w:t>
            </w:r>
          </w:p>
        </w:tc>
        <w:tc>
          <w:tcPr>
            <w:tcW w:w="2551" w:type="dxa"/>
            <w:vAlign w:val="center"/>
          </w:tcPr>
          <w:p w:rsidR="00536EE0" w:rsidRDefault="006822FD">
            <w:pPr>
              <w:pStyle w:val="4"/>
            </w:pPr>
            <w:r>
              <w:t>14.00</w:t>
            </w:r>
          </w:p>
        </w:tc>
        <w:tc>
          <w:tcPr>
            <w:tcW w:w="2551" w:type="dxa"/>
            <w:vAlign w:val="center"/>
          </w:tcPr>
          <w:p w:rsidR="00536EE0" w:rsidRDefault="00536EE0">
            <w:pPr>
              <w:pStyle w:val="4"/>
            </w:pPr>
          </w:p>
        </w:tc>
        <w:tc>
          <w:tcPr>
            <w:tcW w:w="2551" w:type="dxa"/>
            <w:vAlign w:val="center"/>
          </w:tcPr>
          <w:p w:rsidR="00536EE0" w:rsidRDefault="006822FD">
            <w:pPr>
              <w:pStyle w:val="4"/>
            </w:pPr>
            <w:r>
              <w:t>14.00</w:t>
            </w:r>
          </w:p>
        </w:tc>
      </w:tr>
      <w:tr w:rsidR="00536EE0">
        <w:trPr>
          <w:trHeight w:val="369"/>
          <w:jc w:val="center"/>
        </w:trPr>
        <w:tc>
          <w:tcPr>
            <w:tcW w:w="850" w:type="dxa"/>
            <w:vAlign w:val="center"/>
          </w:tcPr>
          <w:p w:rsidR="00536EE0" w:rsidRDefault="006822FD">
            <w:pPr>
              <w:pStyle w:val="3"/>
            </w:pPr>
            <w:r>
              <w:t>6</w:t>
            </w:r>
          </w:p>
        </w:tc>
        <w:tc>
          <w:tcPr>
            <w:tcW w:w="1191" w:type="dxa"/>
            <w:vAlign w:val="center"/>
          </w:tcPr>
          <w:p w:rsidR="00536EE0" w:rsidRDefault="006822FD">
            <w:pPr>
              <w:pStyle w:val="2"/>
            </w:pPr>
            <w:r>
              <w:t>20899</w:t>
            </w:r>
          </w:p>
        </w:tc>
        <w:tc>
          <w:tcPr>
            <w:tcW w:w="4535" w:type="dxa"/>
            <w:vAlign w:val="center"/>
          </w:tcPr>
          <w:p w:rsidR="00536EE0" w:rsidRDefault="006822FD">
            <w:pPr>
              <w:pStyle w:val="2"/>
            </w:pPr>
            <w:r>
              <w:t>其他社会保障和就业支出</w:t>
            </w:r>
          </w:p>
        </w:tc>
        <w:tc>
          <w:tcPr>
            <w:tcW w:w="2551" w:type="dxa"/>
            <w:vAlign w:val="center"/>
          </w:tcPr>
          <w:p w:rsidR="00536EE0" w:rsidRDefault="006822FD">
            <w:pPr>
              <w:pStyle w:val="4"/>
            </w:pPr>
            <w:r>
              <w:t>14.00</w:t>
            </w:r>
          </w:p>
        </w:tc>
        <w:tc>
          <w:tcPr>
            <w:tcW w:w="2551" w:type="dxa"/>
            <w:vAlign w:val="center"/>
          </w:tcPr>
          <w:p w:rsidR="00536EE0" w:rsidRDefault="00536EE0">
            <w:pPr>
              <w:pStyle w:val="4"/>
            </w:pPr>
          </w:p>
        </w:tc>
        <w:tc>
          <w:tcPr>
            <w:tcW w:w="2551" w:type="dxa"/>
            <w:vAlign w:val="center"/>
          </w:tcPr>
          <w:p w:rsidR="00536EE0" w:rsidRDefault="006822FD">
            <w:pPr>
              <w:pStyle w:val="4"/>
            </w:pPr>
            <w:r>
              <w:t>14.00</w:t>
            </w:r>
          </w:p>
        </w:tc>
      </w:tr>
      <w:tr w:rsidR="00536EE0">
        <w:trPr>
          <w:trHeight w:val="369"/>
          <w:jc w:val="center"/>
        </w:trPr>
        <w:tc>
          <w:tcPr>
            <w:tcW w:w="850" w:type="dxa"/>
            <w:vAlign w:val="center"/>
          </w:tcPr>
          <w:p w:rsidR="00536EE0" w:rsidRDefault="006822FD">
            <w:pPr>
              <w:pStyle w:val="3"/>
            </w:pPr>
            <w:r>
              <w:t>7</w:t>
            </w:r>
          </w:p>
        </w:tc>
        <w:tc>
          <w:tcPr>
            <w:tcW w:w="1191" w:type="dxa"/>
            <w:vAlign w:val="center"/>
          </w:tcPr>
          <w:p w:rsidR="00536EE0" w:rsidRDefault="006822FD">
            <w:pPr>
              <w:pStyle w:val="2"/>
            </w:pPr>
            <w:r>
              <w:t>2089999</w:t>
            </w:r>
          </w:p>
        </w:tc>
        <w:tc>
          <w:tcPr>
            <w:tcW w:w="4535" w:type="dxa"/>
            <w:vAlign w:val="center"/>
          </w:tcPr>
          <w:p w:rsidR="00536EE0" w:rsidRDefault="006822FD">
            <w:pPr>
              <w:pStyle w:val="2"/>
            </w:pPr>
            <w:r>
              <w:t>其他社会保障和就业支出</w:t>
            </w:r>
          </w:p>
        </w:tc>
        <w:tc>
          <w:tcPr>
            <w:tcW w:w="2551" w:type="dxa"/>
            <w:vAlign w:val="center"/>
          </w:tcPr>
          <w:p w:rsidR="00536EE0" w:rsidRDefault="006822FD">
            <w:pPr>
              <w:pStyle w:val="4"/>
            </w:pPr>
            <w:r>
              <w:t>14.00</w:t>
            </w:r>
          </w:p>
        </w:tc>
        <w:tc>
          <w:tcPr>
            <w:tcW w:w="2551" w:type="dxa"/>
            <w:vAlign w:val="center"/>
          </w:tcPr>
          <w:p w:rsidR="00536EE0" w:rsidRDefault="00536EE0">
            <w:pPr>
              <w:pStyle w:val="4"/>
            </w:pPr>
          </w:p>
        </w:tc>
        <w:tc>
          <w:tcPr>
            <w:tcW w:w="2551" w:type="dxa"/>
            <w:vAlign w:val="center"/>
          </w:tcPr>
          <w:p w:rsidR="00536EE0" w:rsidRDefault="006822FD">
            <w:pPr>
              <w:pStyle w:val="4"/>
            </w:pPr>
            <w:r>
              <w:t>14.00</w:t>
            </w:r>
          </w:p>
        </w:tc>
      </w:tr>
      <w:tr w:rsidR="00536EE0">
        <w:trPr>
          <w:trHeight w:val="369"/>
          <w:jc w:val="center"/>
        </w:trPr>
        <w:tc>
          <w:tcPr>
            <w:tcW w:w="850" w:type="dxa"/>
            <w:vAlign w:val="center"/>
          </w:tcPr>
          <w:p w:rsidR="00536EE0" w:rsidRDefault="006822FD">
            <w:pPr>
              <w:pStyle w:val="3"/>
            </w:pPr>
            <w:r>
              <w:t>8</w:t>
            </w:r>
          </w:p>
        </w:tc>
        <w:tc>
          <w:tcPr>
            <w:tcW w:w="1191" w:type="dxa"/>
            <w:vAlign w:val="center"/>
          </w:tcPr>
          <w:p w:rsidR="00536EE0" w:rsidRDefault="006822FD">
            <w:pPr>
              <w:pStyle w:val="2"/>
            </w:pPr>
            <w:r>
              <w:t>210</w:t>
            </w:r>
          </w:p>
        </w:tc>
        <w:tc>
          <w:tcPr>
            <w:tcW w:w="4535" w:type="dxa"/>
            <w:vAlign w:val="center"/>
          </w:tcPr>
          <w:p w:rsidR="00536EE0" w:rsidRDefault="006822FD">
            <w:pPr>
              <w:pStyle w:val="2"/>
            </w:pPr>
            <w:r>
              <w:t>卫生健康支出</w:t>
            </w:r>
          </w:p>
        </w:tc>
        <w:tc>
          <w:tcPr>
            <w:tcW w:w="2551" w:type="dxa"/>
            <w:vAlign w:val="center"/>
          </w:tcPr>
          <w:p w:rsidR="00536EE0" w:rsidRDefault="006822FD">
            <w:pPr>
              <w:pStyle w:val="4"/>
            </w:pPr>
            <w:r>
              <w:t>14596.24</w:t>
            </w:r>
          </w:p>
        </w:tc>
        <w:tc>
          <w:tcPr>
            <w:tcW w:w="2551" w:type="dxa"/>
            <w:vAlign w:val="center"/>
          </w:tcPr>
          <w:p w:rsidR="00536EE0" w:rsidRDefault="006822FD">
            <w:pPr>
              <w:pStyle w:val="4"/>
            </w:pPr>
            <w:r>
              <w:t>359.72</w:t>
            </w:r>
          </w:p>
        </w:tc>
        <w:tc>
          <w:tcPr>
            <w:tcW w:w="2551" w:type="dxa"/>
            <w:vAlign w:val="center"/>
          </w:tcPr>
          <w:p w:rsidR="00536EE0" w:rsidRDefault="006822FD">
            <w:pPr>
              <w:pStyle w:val="4"/>
            </w:pPr>
            <w:r>
              <w:t>14236.52</w:t>
            </w:r>
          </w:p>
        </w:tc>
      </w:tr>
      <w:tr w:rsidR="00536EE0">
        <w:trPr>
          <w:trHeight w:val="369"/>
          <w:jc w:val="center"/>
        </w:trPr>
        <w:tc>
          <w:tcPr>
            <w:tcW w:w="850" w:type="dxa"/>
            <w:vAlign w:val="center"/>
          </w:tcPr>
          <w:p w:rsidR="00536EE0" w:rsidRDefault="006822FD">
            <w:pPr>
              <w:pStyle w:val="3"/>
            </w:pPr>
            <w:r>
              <w:t>9</w:t>
            </w:r>
          </w:p>
        </w:tc>
        <w:tc>
          <w:tcPr>
            <w:tcW w:w="1191" w:type="dxa"/>
            <w:vAlign w:val="center"/>
          </w:tcPr>
          <w:p w:rsidR="00536EE0" w:rsidRDefault="006822FD">
            <w:pPr>
              <w:pStyle w:val="2"/>
            </w:pPr>
            <w:r>
              <w:t>21011</w:t>
            </w:r>
          </w:p>
        </w:tc>
        <w:tc>
          <w:tcPr>
            <w:tcW w:w="4535" w:type="dxa"/>
            <w:vAlign w:val="center"/>
          </w:tcPr>
          <w:p w:rsidR="00536EE0" w:rsidRDefault="006822FD">
            <w:pPr>
              <w:pStyle w:val="2"/>
            </w:pPr>
            <w:r>
              <w:t>行政事业单位医疗</w:t>
            </w:r>
          </w:p>
        </w:tc>
        <w:tc>
          <w:tcPr>
            <w:tcW w:w="2551" w:type="dxa"/>
            <w:vAlign w:val="center"/>
          </w:tcPr>
          <w:p w:rsidR="00536EE0" w:rsidRDefault="006822FD">
            <w:pPr>
              <w:pStyle w:val="4"/>
            </w:pPr>
            <w:r>
              <w:t>16.51</w:t>
            </w:r>
          </w:p>
        </w:tc>
        <w:tc>
          <w:tcPr>
            <w:tcW w:w="2551" w:type="dxa"/>
            <w:vAlign w:val="center"/>
          </w:tcPr>
          <w:p w:rsidR="00536EE0" w:rsidRDefault="006822FD">
            <w:pPr>
              <w:pStyle w:val="4"/>
            </w:pPr>
            <w:r>
              <w:t>16.51</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10</w:t>
            </w:r>
          </w:p>
        </w:tc>
        <w:tc>
          <w:tcPr>
            <w:tcW w:w="1191" w:type="dxa"/>
            <w:vAlign w:val="center"/>
          </w:tcPr>
          <w:p w:rsidR="00536EE0" w:rsidRDefault="006822FD">
            <w:pPr>
              <w:pStyle w:val="2"/>
            </w:pPr>
            <w:r>
              <w:t>2101199</w:t>
            </w:r>
          </w:p>
        </w:tc>
        <w:tc>
          <w:tcPr>
            <w:tcW w:w="4535" w:type="dxa"/>
            <w:vAlign w:val="center"/>
          </w:tcPr>
          <w:p w:rsidR="00536EE0" w:rsidRDefault="006822FD">
            <w:pPr>
              <w:pStyle w:val="2"/>
            </w:pPr>
            <w:r>
              <w:t>其他行政事业单位医疗支出</w:t>
            </w:r>
          </w:p>
        </w:tc>
        <w:tc>
          <w:tcPr>
            <w:tcW w:w="2551" w:type="dxa"/>
            <w:vAlign w:val="center"/>
          </w:tcPr>
          <w:p w:rsidR="00536EE0" w:rsidRDefault="006822FD">
            <w:pPr>
              <w:pStyle w:val="4"/>
            </w:pPr>
            <w:r>
              <w:t>16.51</w:t>
            </w:r>
          </w:p>
        </w:tc>
        <w:tc>
          <w:tcPr>
            <w:tcW w:w="2551" w:type="dxa"/>
            <w:vAlign w:val="center"/>
          </w:tcPr>
          <w:p w:rsidR="00536EE0" w:rsidRDefault="006822FD">
            <w:pPr>
              <w:pStyle w:val="4"/>
            </w:pPr>
            <w:r>
              <w:t>16.51</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11</w:t>
            </w:r>
          </w:p>
        </w:tc>
        <w:tc>
          <w:tcPr>
            <w:tcW w:w="1191" w:type="dxa"/>
            <w:vAlign w:val="center"/>
          </w:tcPr>
          <w:p w:rsidR="00536EE0" w:rsidRDefault="006822FD">
            <w:pPr>
              <w:pStyle w:val="2"/>
            </w:pPr>
            <w:r>
              <w:t>21012</w:t>
            </w:r>
          </w:p>
        </w:tc>
        <w:tc>
          <w:tcPr>
            <w:tcW w:w="4535" w:type="dxa"/>
            <w:vAlign w:val="center"/>
          </w:tcPr>
          <w:p w:rsidR="00536EE0" w:rsidRDefault="006822FD">
            <w:pPr>
              <w:pStyle w:val="2"/>
            </w:pPr>
            <w:r>
              <w:t>财政对基本医疗保险基金的补助</w:t>
            </w:r>
          </w:p>
        </w:tc>
        <w:tc>
          <w:tcPr>
            <w:tcW w:w="2551" w:type="dxa"/>
            <w:vAlign w:val="center"/>
          </w:tcPr>
          <w:p w:rsidR="00536EE0" w:rsidRDefault="006822FD">
            <w:pPr>
              <w:pStyle w:val="4"/>
            </w:pPr>
            <w:r>
              <w:t>13324.75</w:t>
            </w:r>
          </w:p>
        </w:tc>
        <w:tc>
          <w:tcPr>
            <w:tcW w:w="2551" w:type="dxa"/>
            <w:vAlign w:val="center"/>
          </w:tcPr>
          <w:p w:rsidR="00536EE0" w:rsidRDefault="00536EE0">
            <w:pPr>
              <w:pStyle w:val="4"/>
            </w:pPr>
          </w:p>
        </w:tc>
        <w:tc>
          <w:tcPr>
            <w:tcW w:w="2551" w:type="dxa"/>
            <w:vAlign w:val="center"/>
          </w:tcPr>
          <w:p w:rsidR="00536EE0" w:rsidRDefault="006822FD">
            <w:pPr>
              <w:pStyle w:val="4"/>
            </w:pPr>
            <w:r>
              <w:t>13324.75</w:t>
            </w:r>
          </w:p>
        </w:tc>
      </w:tr>
      <w:tr w:rsidR="00536EE0">
        <w:trPr>
          <w:trHeight w:val="369"/>
          <w:jc w:val="center"/>
        </w:trPr>
        <w:tc>
          <w:tcPr>
            <w:tcW w:w="850" w:type="dxa"/>
            <w:vAlign w:val="center"/>
          </w:tcPr>
          <w:p w:rsidR="00536EE0" w:rsidRDefault="006822FD">
            <w:pPr>
              <w:pStyle w:val="3"/>
            </w:pPr>
            <w:r>
              <w:t>12</w:t>
            </w:r>
          </w:p>
        </w:tc>
        <w:tc>
          <w:tcPr>
            <w:tcW w:w="1191" w:type="dxa"/>
            <w:vAlign w:val="center"/>
          </w:tcPr>
          <w:p w:rsidR="00536EE0" w:rsidRDefault="006822FD">
            <w:pPr>
              <w:pStyle w:val="2"/>
            </w:pPr>
            <w:r>
              <w:t>2101201</w:t>
            </w:r>
          </w:p>
        </w:tc>
        <w:tc>
          <w:tcPr>
            <w:tcW w:w="4535" w:type="dxa"/>
            <w:vAlign w:val="center"/>
          </w:tcPr>
          <w:p w:rsidR="00536EE0" w:rsidRDefault="006822FD">
            <w:pPr>
              <w:pStyle w:val="2"/>
            </w:pPr>
            <w:r>
              <w:t>财政对职工基本医疗保险基金的补助</w:t>
            </w:r>
          </w:p>
        </w:tc>
        <w:tc>
          <w:tcPr>
            <w:tcW w:w="2551" w:type="dxa"/>
            <w:vAlign w:val="center"/>
          </w:tcPr>
          <w:p w:rsidR="00536EE0" w:rsidRDefault="006822FD">
            <w:pPr>
              <w:pStyle w:val="4"/>
            </w:pPr>
            <w:r>
              <w:t>48.32</w:t>
            </w:r>
          </w:p>
        </w:tc>
        <w:tc>
          <w:tcPr>
            <w:tcW w:w="2551" w:type="dxa"/>
            <w:vAlign w:val="center"/>
          </w:tcPr>
          <w:p w:rsidR="00536EE0" w:rsidRDefault="00536EE0">
            <w:pPr>
              <w:pStyle w:val="4"/>
            </w:pPr>
          </w:p>
        </w:tc>
        <w:tc>
          <w:tcPr>
            <w:tcW w:w="2551" w:type="dxa"/>
            <w:vAlign w:val="center"/>
          </w:tcPr>
          <w:p w:rsidR="00536EE0" w:rsidRDefault="006822FD">
            <w:pPr>
              <w:pStyle w:val="4"/>
            </w:pPr>
            <w:r>
              <w:t>48.32</w:t>
            </w:r>
          </w:p>
        </w:tc>
      </w:tr>
      <w:tr w:rsidR="00536EE0">
        <w:trPr>
          <w:trHeight w:val="369"/>
          <w:jc w:val="center"/>
        </w:trPr>
        <w:tc>
          <w:tcPr>
            <w:tcW w:w="850" w:type="dxa"/>
            <w:vAlign w:val="center"/>
          </w:tcPr>
          <w:p w:rsidR="00536EE0" w:rsidRDefault="006822FD">
            <w:pPr>
              <w:pStyle w:val="3"/>
            </w:pPr>
            <w:r>
              <w:t>13</w:t>
            </w:r>
          </w:p>
        </w:tc>
        <w:tc>
          <w:tcPr>
            <w:tcW w:w="1191" w:type="dxa"/>
            <w:vAlign w:val="center"/>
          </w:tcPr>
          <w:p w:rsidR="00536EE0" w:rsidRDefault="006822FD">
            <w:pPr>
              <w:pStyle w:val="2"/>
            </w:pPr>
            <w:r>
              <w:t>2101202</w:t>
            </w:r>
          </w:p>
        </w:tc>
        <w:tc>
          <w:tcPr>
            <w:tcW w:w="4535" w:type="dxa"/>
            <w:vAlign w:val="center"/>
          </w:tcPr>
          <w:p w:rsidR="00536EE0" w:rsidRDefault="006822FD">
            <w:pPr>
              <w:pStyle w:val="2"/>
            </w:pPr>
            <w:r>
              <w:t>财政对城乡居民基本医疗保险基金的补助</w:t>
            </w:r>
          </w:p>
        </w:tc>
        <w:tc>
          <w:tcPr>
            <w:tcW w:w="2551" w:type="dxa"/>
            <w:vAlign w:val="center"/>
          </w:tcPr>
          <w:p w:rsidR="00536EE0" w:rsidRDefault="006822FD">
            <w:pPr>
              <w:pStyle w:val="4"/>
            </w:pPr>
            <w:r>
              <w:t>13276.43</w:t>
            </w:r>
          </w:p>
        </w:tc>
        <w:tc>
          <w:tcPr>
            <w:tcW w:w="2551" w:type="dxa"/>
            <w:vAlign w:val="center"/>
          </w:tcPr>
          <w:p w:rsidR="00536EE0" w:rsidRDefault="00536EE0">
            <w:pPr>
              <w:pStyle w:val="4"/>
            </w:pPr>
          </w:p>
        </w:tc>
        <w:tc>
          <w:tcPr>
            <w:tcW w:w="2551" w:type="dxa"/>
            <w:vAlign w:val="center"/>
          </w:tcPr>
          <w:p w:rsidR="00536EE0" w:rsidRDefault="006822FD">
            <w:pPr>
              <w:pStyle w:val="4"/>
            </w:pPr>
            <w:r>
              <w:t>13276.43</w:t>
            </w:r>
          </w:p>
        </w:tc>
      </w:tr>
      <w:tr w:rsidR="00536EE0">
        <w:trPr>
          <w:trHeight w:val="369"/>
          <w:jc w:val="center"/>
        </w:trPr>
        <w:tc>
          <w:tcPr>
            <w:tcW w:w="850" w:type="dxa"/>
            <w:vAlign w:val="center"/>
          </w:tcPr>
          <w:p w:rsidR="00536EE0" w:rsidRDefault="006822FD">
            <w:pPr>
              <w:pStyle w:val="3"/>
            </w:pPr>
            <w:r>
              <w:t>14</w:t>
            </w:r>
          </w:p>
        </w:tc>
        <w:tc>
          <w:tcPr>
            <w:tcW w:w="1191" w:type="dxa"/>
            <w:vAlign w:val="center"/>
          </w:tcPr>
          <w:p w:rsidR="00536EE0" w:rsidRDefault="006822FD">
            <w:pPr>
              <w:pStyle w:val="2"/>
            </w:pPr>
            <w:r>
              <w:t>21013</w:t>
            </w:r>
          </w:p>
        </w:tc>
        <w:tc>
          <w:tcPr>
            <w:tcW w:w="4535" w:type="dxa"/>
            <w:vAlign w:val="center"/>
          </w:tcPr>
          <w:p w:rsidR="00536EE0" w:rsidRDefault="006822FD">
            <w:pPr>
              <w:pStyle w:val="2"/>
            </w:pPr>
            <w:r>
              <w:t>医疗救助</w:t>
            </w:r>
          </w:p>
        </w:tc>
        <w:tc>
          <w:tcPr>
            <w:tcW w:w="2551" w:type="dxa"/>
            <w:vAlign w:val="center"/>
          </w:tcPr>
          <w:p w:rsidR="00536EE0" w:rsidRDefault="006822FD">
            <w:pPr>
              <w:pStyle w:val="4"/>
            </w:pPr>
            <w:r>
              <w:t>350.00</w:t>
            </w:r>
          </w:p>
        </w:tc>
        <w:tc>
          <w:tcPr>
            <w:tcW w:w="2551" w:type="dxa"/>
            <w:vAlign w:val="center"/>
          </w:tcPr>
          <w:p w:rsidR="00536EE0" w:rsidRDefault="00536EE0">
            <w:pPr>
              <w:pStyle w:val="4"/>
            </w:pPr>
          </w:p>
        </w:tc>
        <w:tc>
          <w:tcPr>
            <w:tcW w:w="2551" w:type="dxa"/>
            <w:vAlign w:val="center"/>
          </w:tcPr>
          <w:p w:rsidR="00536EE0" w:rsidRDefault="006822FD">
            <w:pPr>
              <w:pStyle w:val="4"/>
            </w:pPr>
            <w:r>
              <w:t>350.00</w:t>
            </w:r>
          </w:p>
        </w:tc>
      </w:tr>
      <w:tr w:rsidR="00536EE0">
        <w:trPr>
          <w:trHeight w:val="369"/>
          <w:jc w:val="center"/>
        </w:trPr>
        <w:tc>
          <w:tcPr>
            <w:tcW w:w="850" w:type="dxa"/>
            <w:vAlign w:val="center"/>
          </w:tcPr>
          <w:p w:rsidR="00536EE0" w:rsidRDefault="006822FD">
            <w:pPr>
              <w:pStyle w:val="3"/>
            </w:pPr>
            <w:r>
              <w:t>15</w:t>
            </w:r>
          </w:p>
        </w:tc>
        <w:tc>
          <w:tcPr>
            <w:tcW w:w="1191" w:type="dxa"/>
            <w:vAlign w:val="center"/>
          </w:tcPr>
          <w:p w:rsidR="00536EE0" w:rsidRDefault="006822FD">
            <w:pPr>
              <w:pStyle w:val="2"/>
            </w:pPr>
            <w:r>
              <w:t>2101301</w:t>
            </w:r>
          </w:p>
        </w:tc>
        <w:tc>
          <w:tcPr>
            <w:tcW w:w="4535" w:type="dxa"/>
            <w:vAlign w:val="center"/>
          </w:tcPr>
          <w:p w:rsidR="00536EE0" w:rsidRDefault="006822FD">
            <w:pPr>
              <w:pStyle w:val="2"/>
            </w:pPr>
            <w:r>
              <w:t>城乡医疗救助</w:t>
            </w:r>
          </w:p>
        </w:tc>
        <w:tc>
          <w:tcPr>
            <w:tcW w:w="2551" w:type="dxa"/>
            <w:vAlign w:val="center"/>
          </w:tcPr>
          <w:p w:rsidR="00536EE0" w:rsidRDefault="006822FD">
            <w:pPr>
              <w:pStyle w:val="4"/>
            </w:pPr>
            <w:r>
              <w:t>350.00</w:t>
            </w:r>
          </w:p>
        </w:tc>
        <w:tc>
          <w:tcPr>
            <w:tcW w:w="2551" w:type="dxa"/>
            <w:vAlign w:val="center"/>
          </w:tcPr>
          <w:p w:rsidR="00536EE0" w:rsidRDefault="00536EE0">
            <w:pPr>
              <w:pStyle w:val="4"/>
            </w:pPr>
          </w:p>
        </w:tc>
        <w:tc>
          <w:tcPr>
            <w:tcW w:w="2551" w:type="dxa"/>
            <w:vAlign w:val="center"/>
          </w:tcPr>
          <w:p w:rsidR="00536EE0" w:rsidRDefault="006822FD">
            <w:pPr>
              <w:pStyle w:val="4"/>
            </w:pPr>
            <w:r>
              <w:t>350.00</w:t>
            </w:r>
          </w:p>
        </w:tc>
      </w:tr>
      <w:tr w:rsidR="00536EE0">
        <w:trPr>
          <w:trHeight w:val="369"/>
          <w:jc w:val="center"/>
        </w:trPr>
        <w:tc>
          <w:tcPr>
            <w:tcW w:w="850" w:type="dxa"/>
            <w:vAlign w:val="center"/>
          </w:tcPr>
          <w:p w:rsidR="00536EE0" w:rsidRDefault="006822FD">
            <w:pPr>
              <w:pStyle w:val="3"/>
            </w:pPr>
            <w:r>
              <w:t>16</w:t>
            </w:r>
          </w:p>
        </w:tc>
        <w:tc>
          <w:tcPr>
            <w:tcW w:w="1191" w:type="dxa"/>
            <w:vAlign w:val="center"/>
          </w:tcPr>
          <w:p w:rsidR="00536EE0" w:rsidRDefault="006822FD">
            <w:pPr>
              <w:pStyle w:val="2"/>
            </w:pPr>
            <w:r>
              <w:t>21015</w:t>
            </w:r>
          </w:p>
        </w:tc>
        <w:tc>
          <w:tcPr>
            <w:tcW w:w="4535" w:type="dxa"/>
            <w:vAlign w:val="center"/>
          </w:tcPr>
          <w:p w:rsidR="00536EE0" w:rsidRDefault="006822FD">
            <w:pPr>
              <w:pStyle w:val="2"/>
            </w:pPr>
            <w:r>
              <w:t>医疗保障管理事务</w:t>
            </w:r>
          </w:p>
        </w:tc>
        <w:tc>
          <w:tcPr>
            <w:tcW w:w="2551" w:type="dxa"/>
            <w:vAlign w:val="center"/>
          </w:tcPr>
          <w:p w:rsidR="00536EE0" w:rsidRDefault="006822FD">
            <w:pPr>
              <w:pStyle w:val="4"/>
            </w:pPr>
            <w:r>
              <w:t>604.98</w:t>
            </w:r>
          </w:p>
        </w:tc>
        <w:tc>
          <w:tcPr>
            <w:tcW w:w="2551" w:type="dxa"/>
            <w:vAlign w:val="center"/>
          </w:tcPr>
          <w:p w:rsidR="00536EE0" w:rsidRDefault="006822FD">
            <w:pPr>
              <w:pStyle w:val="4"/>
            </w:pPr>
            <w:r>
              <w:t>343.21</w:t>
            </w:r>
          </w:p>
        </w:tc>
        <w:tc>
          <w:tcPr>
            <w:tcW w:w="2551" w:type="dxa"/>
            <w:vAlign w:val="center"/>
          </w:tcPr>
          <w:p w:rsidR="00536EE0" w:rsidRDefault="006822FD">
            <w:pPr>
              <w:pStyle w:val="4"/>
            </w:pPr>
            <w:r>
              <w:t>261.77</w:t>
            </w:r>
          </w:p>
        </w:tc>
      </w:tr>
      <w:tr w:rsidR="00536EE0">
        <w:trPr>
          <w:trHeight w:val="369"/>
          <w:jc w:val="center"/>
        </w:trPr>
        <w:tc>
          <w:tcPr>
            <w:tcW w:w="850" w:type="dxa"/>
            <w:vAlign w:val="center"/>
          </w:tcPr>
          <w:p w:rsidR="00536EE0" w:rsidRDefault="006822FD">
            <w:pPr>
              <w:pStyle w:val="3"/>
            </w:pPr>
            <w:r>
              <w:t>17</w:t>
            </w:r>
          </w:p>
        </w:tc>
        <w:tc>
          <w:tcPr>
            <w:tcW w:w="1191" w:type="dxa"/>
            <w:vAlign w:val="center"/>
          </w:tcPr>
          <w:p w:rsidR="00536EE0" w:rsidRDefault="006822FD">
            <w:pPr>
              <w:pStyle w:val="2"/>
            </w:pPr>
            <w:r>
              <w:t>2101501</w:t>
            </w:r>
          </w:p>
        </w:tc>
        <w:tc>
          <w:tcPr>
            <w:tcW w:w="4535" w:type="dxa"/>
            <w:vAlign w:val="center"/>
          </w:tcPr>
          <w:p w:rsidR="00536EE0" w:rsidRDefault="006822FD">
            <w:pPr>
              <w:pStyle w:val="2"/>
            </w:pPr>
            <w:r>
              <w:t>行政运行</w:t>
            </w:r>
          </w:p>
        </w:tc>
        <w:tc>
          <w:tcPr>
            <w:tcW w:w="2551" w:type="dxa"/>
            <w:vAlign w:val="center"/>
          </w:tcPr>
          <w:p w:rsidR="00536EE0" w:rsidRDefault="006822FD">
            <w:pPr>
              <w:pStyle w:val="4"/>
            </w:pPr>
            <w:r>
              <w:t>604.98</w:t>
            </w:r>
          </w:p>
        </w:tc>
        <w:tc>
          <w:tcPr>
            <w:tcW w:w="2551" w:type="dxa"/>
            <w:vAlign w:val="center"/>
          </w:tcPr>
          <w:p w:rsidR="00536EE0" w:rsidRDefault="006822FD">
            <w:pPr>
              <w:pStyle w:val="4"/>
            </w:pPr>
            <w:r>
              <w:t>343.21</w:t>
            </w:r>
          </w:p>
        </w:tc>
        <w:tc>
          <w:tcPr>
            <w:tcW w:w="2551" w:type="dxa"/>
            <w:vAlign w:val="center"/>
          </w:tcPr>
          <w:p w:rsidR="00536EE0" w:rsidRDefault="006822FD">
            <w:pPr>
              <w:pStyle w:val="4"/>
            </w:pPr>
            <w:r>
              <w:t>261.77</w:t>
            </w:r>
          </w:p>
        </w:tc>
      </w:tr>
      <w:tr w:rsidR="00536EE0">
        <w:trPr>
          <w:trHeight w:val="369"/>
          <w:jc w:val="center"/>
        </w:trPr>
        <w:tc>
          <w:tcPr>
            <w:tcW w:w="850" w:type="dxa"/>
            <w:vAlign w:val="center"/>
          </w:tcPr>
          <w:p w:rsidR="00536EE0" w:rsidRDefault="006822FD">
            <w:pPr>
              <w:pStyle w:val="3"/>
            </w:pPr>
            <w:r>
              <w:t>18</w:t>
            </w:r>
          </w:p>
        </w:tc>
        <w:tc>
          <w:tcPr>
            <w:tcW w:w="1191" w:type="dxa"/>
            <w:vAlign w:val="center"/>
          </w:tcPr>
          <w:p w:rsidR="00536EE0" w:rsidRDefault="006822FD">
            <w:pPr>
              <w:pStyle w:val="2"/>
            </w:pPr>
            <w:r>
              <w:t>21099</w:t>
            </w:r>
          </w:p>
        </w:tc>
        <w:tc>
          <w:tcPr>
            <w:tcW w:w="4535" w:type="dxa"/>
            <w:vAlign w:val="center"/>
          </w:tcPr>
          <w:p w:rsidR="00536EE0" w:rsidRDefault="006822FD">
            <w:pPr>
              <w:pStyle w:val="2"/>
            </w:pPr>
            <w:r>
              <w:t>其他卫生健康支出</w:t>
            </w:r>
          </w:p>
        </w:tc>
        <w:tc>
          <w:tcPr>
            <w:tcW w:w="2551" w:type="dxa"/>
            <w:vAlign w:val="center"/>
          </w:tcPr>
          <w:p w:rsidR="00536EE0" w:rsidRDefault="006822FD">
            <w:pPr>
              <w:pStyle w:val="4"/>
            </w:pPr>
            <w:r>
              <w:t>300.00</w:t>
            </w:r>
          </w:p>
        </w:tc>
        <w:tc>
          <w:tcPr>
            <w:tcW w:w="2551" w:type="dxa"/>
            <w:vAlign w:val="center"/>
          </w:tcPr>
          <w:p w:rsidR="00536EE0" w:rsidRDefault="00536EE0">
            <w:pPr>
              <w:pStyle w:val="4"/>
            </w:pPr>
          </w:p>
        </w:tc>
        <w:tc>
          <w:tcPr>
            <w:tcW w:w="2551" w:type="dxa"/>
            <w:vAlign w:val="center"/>
          </w:tcPr>
          <w:p w:rsidR="00536EE0" w:rsidRDefault="006822FD">
            <w:pPr>
              <w:pStyle w:val="4"/>
            </w:pPr>
            <w:r>
              <w:t>300.00</w:t>
            </w:r>
          </w:p>
        </w:tc>
      </w:tr>
      <w:tr w:rsidR="00536EE0">
        <w:trPr>
          <w:trHeight w:val="369"/>
          <w:jc w:val="center"/>
        </w:trPr>
        <w:tc>
          <w:tcPr>
            <w:tcW w:w="850" w:type="dxa"/>
            <w:vAlign w:val="center"/>
          </w:tcPr>
          <w:p w:rsidR="00536EE0" w:rsidRDefault="006822FD">
            <w:pPr>
              <w:pStyle w:val="3"/>
            </w:pPr>
            <w:r>
              <w:t>19</w:t>
            </w:r>
          </w:p>
        </w:tc>
        <w:tc>
          <w:tcPr>
            <w:tcW w:w="1191" w:type="dxa"/>
            <w:vAlign w:val="center"/>
          </w:tcPr>
          <w:p w:rsidR="00536EE0" w:rsidRDefault="006822FD">
            <w:pPr>
              <w:pStyle w:val="2"/>
            </w:pPr>
            <w:r>
              <w:t>2109999</w:t>
            </w:r>
          </w:p>
        </w:tc>
        <w:tc>
          <w:tcPr>
            <w:tcW w:w="4535" w:type="dxa"/>
            <w:vAlign w:val="center"/>
          </w:tcPr>
          <w:p w:rsidR="00536EE0" w:rsidRDefault="006822FD">
            <w:pPr>
              <w:pStyle w:val="2"/>
            </w:pPr>
            <w:r>
              <w:t>其他卫生健康支出</w:t>
            </w:r>
          </w:p>
        </w:tc>
        <w:tc>
          <w:tcPr>
            <w:tcW w:w="2551" w:type="dxa"/>
            <w:vAlign w:val="center"/>
          </w:tcPr>
          <w:p w:rsidR="00536EE0" w:rsidRDefault="006822FD">
            <w:pPr>
              <w:pStyle w:val="4"/>
            </w:pPr>
            <w:r>
              <w:t>300.00</w:t>
            </w:r>
          </w:p>
        </w:tc>
        <w:tc>
          <w:tcPr>
            <w:tcW w:w="2551" w:type="dxa"/>
            <w:vAlign w:val="center"/>
          </w:tcPr>
          <w:p w:rsidR="00536EE0" w:rsidRDefault="00536EE0">
            <w:pPr>
              <w:pStyle w:val="4"/>
            </w:pPr>
          </w:p>
        </w:tc>
        <w:tc>
          <w:tcPr>
            <w:tcW w:w="2551" w:type="dxa"/>
            <w:vAlign w:val="center"/>
          </w:tcPr>
          <w:p w:rsidR="00536EE0" w:rsidRDefault="006822FD">
            <w:pPr>
              <w:pStyle w:val="4"/>
            </w:pPr>
            <w:r>
              <w:t>300.00</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822FD" w:rsidTr="006822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6EE0" w:rsidRDefault="006822FD">
            <w:pPr>
              <w:pStyle w:val="20"/>
            </w:pPr>
            <w:r>
              <w:t>450魏县医疗保障局</w:t>
            </w:r>
          </w:p>
        </w:tc>
        <w:tc>
          <w:tcPr>
            <w:tcW w:w="2551"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5726" w:type="dxa"/>
            <w:gridSpan w:val="2"/>
            <w:vAlign w:val="center"/>
          </w:tcPr>
          <w:p w:rsidR="00536EE0" w:rsidRDefault="006822FD">
            <w:pPr>
              <w:pStyle w:val="1"/>
            </w:pPr>
            <w:r>
              <w:t>支出部门经济分类科目</w:t>
            </w:r>
          </w:p>
        </w:tc>
        <w:tc>
          <w:tcPr>
            <w:tcW w:w="7654" w:type="dxa"/>
            <w:gridSpan w:val="3"/>
            <w:vAlign w:val="center"/>
          </w:tcPr>
          <w:p w:rsidR="00536EE0" w:rsidRDefault="006822FD">
            <w:pPr>
              <w:pStyle w:val="1"/>
            </w:pPr>
            <w:r>
              <w:t>一般公共预算基本支出</w:t>
            </w:r>
          </w:p>
        </w:tc>
      </w:tr>
      <w:tr w:rsidR="00536EE0">
        <w:trPr>
          <w:trHeight w:val="369"/>
          <w:tblHeader/>
          <w:jc w:val="center"/>
        </w:trPr>
        <w:tc>
          <w:tcPr>
            <w:tcW w:w="850" w:type="dxa"/>
            <w:vMerge/>
          </w:tcPr>
          <w:p w:rsidR="00536EE0" w:rsidRDefault="00536EE0"/>
        </w:tc>
        <w:tc>
          <w:tcPr>
            <w:tcW w:w="1191" w:type="dxa"/>
            <w:vAlign w:val="center"/>
          </w:tcPr>
          <w:p w:rsidR="00536EE0" w:rsidRDefault="006822FD">
            <w:pPr>
              <w:pStyle w:val="1"/>
            </w:pPr>
            <w:r>
              <w:t>科目编码</w:t>
            </w:r>
          </w:p>
        </w:tc>
        <w:tc>
          <w:tcPr>
            <w:tcW w:w="4535" w:type="dxa"/>
            <w:vAlign w:val="center"/>
          </w:tcPr>
          <w:p w:rsidR="00536EE0" w:rsidRDefault="006822FD">
            <w:pPr>
              <w:pStyle w:val="1"/>
            </w:pPr>
            <w:r>
              <w:t>科目名称</w:t>
            </w:r>
          </w:p>
        </w:tc>
        <w:tc>
          <w:tcPr>
            <w:tcW w:w="2551" w:type="dxa"/>
            <w:vAlign w:val="center"/>
          </w:tcPr>
          <w:p w:rsidR="00536EE0" w:rsidRDefault="006822FD">
            <w:pPr>
              <w:pStyle w:val="1"/>
            </w:pPr>
            <w:r>
              <w:t>合计</w:t>
            </w:r>
          </w:p>
        </w:tc>
        <w:tc>
          <w:tcPr>
            <w:tcW w:w="2551" w:type="dxa"/>
            <w:vAlign w:val="center"/>
          </w:tcPr>
          <w:p w:rsidR="00536EE0" w:rsidRDefault="006822FD">
            <w:pPr>
              <w:pStyle w:val="1"/>
            </w:pPr>
            <w:r>
              <w:t>人员经费</w:t>
            </w:r>
          </w:p>
        </w:tc>
        <w:tc>
          <w:tcPr>
            <w:tcW w:w="2551" w:type="dxa"/>
            <w:vAlign w:val="center"/>
          </w:tcPr>
          <w:p w:rsidR="00536EE0" w:rsidRDefault="006822FD">
            <w:pPr>
              <w:pStyle w:val="1"/>
            </w:pPr>
            <w:r>
              <w:t>公用经费</w:t>
            </w:r>
          </w:p>
        </w:tc>
      </w:tr>
      <w:tr w:rsidR="00536EE0">
        <w:trPr>
          <w:trHeight w:val="369"/>
          <w:tblHeader/>
          <w:jc w:val="center"/>
        </w:trPr>
        <w:tc>
          <w:tcPr>
            <w:tcW w:w="850" w:type="dxa"/>
            <w:vAlign w:val="center"/>
          </w:tcPr>
          <w:p w:rsidR="00536EE0" w:rsidRDefault="006822FD">
            <w:pPr>
              <w:pStyle w:val="1"/>
            </w:pPr>
            <w:r>
              <w:t>栏次</w:t>
            </w:r>
          </w:p>
        </w:tc>
        <w:tc>
          <w:tcPr>
            <w:tcW w:w="1191" w:type="dxa"/>
            <w:vAlign w:val="center"/>
          </w:tcPr>
          <w:p w:rsidR="00536EE0" w:rsidRDefault="006822FD">
            <w:pPr>
              <w:pStyle w:val="1"/>
            </w:pPr>
            <w:r>
              <w:t>1</w:t>
            </w:r>
          </w:p>
        </w:tc>
        <w:tc>
          <w:tcPr>
            <w:tcW w:w="4535" w:type="dxa"/>
            <w:vAlign w:val="center"/>
          </w:tcPr>
          <w:p w:rsidR="00536EE0" w:rsidRDefault="006822FD">
            <w:pPr>
              <w:pStyle w:val="1"/>
            </w:pPr>
            <w:r>
              <w:t>2</w:t>
            </w:r>
          </w:p>
        </w:tc>
        <w:tc>
          <w:tcPr>
            <w:tcW w:w="2551" w:type="dxa"/>
            <w:vAlign w:val="center"/>
          </w:tcPr>
          <w:p w:rsidR="00536EE0" w:rsidRDefault="006822FD">
            <w:pPr>
              <w:pStyle w:val="1"/>
            </w:pPr>
            <w:r>
              <w:t>3</w:t>
            </w:r>
          </w:p>
        </w:tc>
        <w:tc>
          <w:tcPr>
            <w:tcW w:w="2551" w:type="dxa"/>
            <w:vAlign w:val="center"/>
          </w:tcPr>
          <w:p w:rsidR="00536EE0" w:rsidRDefault="006822FD">
            <w:pPr>
              <w:pStyle w:val="1"/>
            </w:pPr>
            <w:r>
              <w:t>4</w:t>
            </w:r>
          </w:p>
        </w:tc>
        <w:tc>
          <w:tcPr>
            <w:tcW w:w="2551" w:type="dxa"/>
            <w:vAlign w:val="center"/>
          </w:tcPr>
          <w:p w:rsidR="00536EE0" w:rsidRDefault="006822FD">
            <w:pPr>
              <w:pStyle w:val="1"/>
            </w:pPr>
            <w:r>
              <w:t>5</w:t>
            </w:r>
          </w:p>
        </w:tc>
      </w:tr>
      <w:tr w:rsidR="00536EE0">
        <w:trPr>
          <w:trHeight w:val="369"/>
          <w:jc w:val="center"/>
        </w:trPr>
        <w:tc>
          <w:tcPr>
            <w:tcW w:w="850" w:type="dxa"/>
            <w:vAlign w:val="center"/>
          </w:tcPr>
          <w:p w:rsidR="00536EE0" w:rsidRDefault="006822FD">
            <w:pPr>
              <w:pStyle w:val="3"/>
            </w:pPr>
            <w:r>
              <w:t>1</w:t>
            </w:r>
          </w:p>
        </w:tc>
        <w:tc>
          <w:tcPr>
            <w:tcW w:w="1191" w:type="dxa"/>
            <w:vAlign w:val="center"/>
          </w:tcPr>
          <w:p w:rsidR="00536EE0" w:rsidRDefault="00536EE0">
            <w:pPr>
              <w:pStyle w:val="5"/>
            </w:pPr>
          </w:p>
        </w:tc>
        <w:tc>
          <w:tcPr>
            <w:tcW w:w="4535" w:type="dxa"/>
            <w:vAlign w:val="center"/>
          </w:tcPr>
          <w:p w:rsidR="00536EE0" w:rsidRDefault="006822FD">
            <w:pPr>
              <w:pStyle w:val="6"/>
            </w:pPr>
            <w:r>
              <w:t>合计</w:t>
            </w:r>
          </w:p>
        </w:tc>
        <w:tc>
          <w:tcPr>
            <w:tcW w:w="2551" w:type="dxa"/>
            <w:vAlign w:val="center"/>
          </w:tcPr>
          <w:p w:rsidR="00536EE0" w:rsidRDefault="006822FD">
            <w:pPr>
              <w:pStyle w:val="7"/>
            </w:pPr>
            <w:r>
              <w:t>359.72</w:t>
            </w:r>
          </w:p>
        </w:tc>
        <w:tc>
          <w:tcPr>
            <w:tcW w:w="2551" w:type="dxa"/>
            <w:vAlign w:val="center"/>
          </w:tcPr>
          <w:p w:rsidR="00536EE0" w:rsidRDefault="006822FD">
            <w:pPr>
              <w:pStyle w:val="7"/>
            </w:pPr>
            <w:r>
              <w:t>316.14</w:t>
            </w:r>
          </w:p>
        </w:tc>
        <w:tc>
          <w:tcPr>
            <w:tcW w:w="2551" w:type="dxa"/>
            <w:vAlign w:val="center"/>
          </w:tcPr>
          <w:p w:rsidR="00536EE0" w:rsidRDefault="006822FD">
            <w:pPr>
              <w:pStyle w:val="7"/>
            </w:pPr>
            <w:r>
              <w:t>43.58</w:t>
            </w:r>
          </w:p>
        </w:tc>
      </w:tr>
      <w:tr w:rsidR="00536EE0">
        <w:trPr>
          <w:trHeight w:val="369"/>
          <w:jc w:val="center"/>
        </w:trPr>
        <w:tc>
          <w:tcPr>
            <w:tcW w:w="850" w:type="dxa"/>
            <w:vAlign w:val="center"/>
          </w:tcPr>
          <w:p w:rsidR="00536EE0" w:rsidRDefault="006822FD">
            <w:pPr>
              <w:pStyle w:val="3"/>
            </w:pPr>
            <w:r>
              <w:t>2</w:t>
            </w:r>
          </w:p>
        </w:tc>
        <w:tc>
          <w:tcPr>
            <w:tcW w:w="1191" w:type="dxa"/>
            <w:vAlign w:val="center"/>
          </w:tcPr>
          <w:p w:rsidR="00536EE0" w:rsidRDefault="006822FD">
            <w:pPr>
              <w:pStyle w:val="2"/>
            </w:pPr>
            <w:r>
              <w:t>301</w:t>
            </w:r>
          </w:p>
        </w:tc>
        <w:tc>
          <w:tcPr>
            <w:tcW w:w="4535" w:type="dxa"/>
            <w:vAlign w:val="center"/>
          </w:tcPr>
          <w:p w:rsidR="00536EE0" w:rsidRDefault="006822FD">
            <w:pPr>
              <w:pStyle w:val="2"/>
            </w:pPr>
            <w:r>
              <w:t>工资福利支出</w:t>
            </w:r>
          </w:p>
        </w:tc>
        <w:tc>
          <w:tcPr>
            <w:tcW w:w="2551" w:type="dxa"/>
            <w:vAlign w:val="center"/>
          </w:tcPr>
          <w:p w:rsidR="00536EE0" w:rsidRDefault="006822FD">
            <w:pPr>
              <w:pStyle w:val="4"/>
            </w:pPr>
            <w:r>
              <w:t>316.14</w:t>
            </w:r>
          </w:p>
        </w:tc>
        <w:tc>
          <w:tcPr>
            <w:tcW w:w="2551" w:type="dxa"/>
            <w:vAlign w:val="center"/>
          </w:tcPr>
          <w:p w:rsidR="00536EE0" w:rsidRDefault="006822FD">
            <w:pPr>
              <w:pStyle w:val="4"/>
            </w:pPr>
            <w:r>
              <w:t>316.14</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w:t>
            </w:r>
          </w:p>
        </w:tc>
        <w:tc>
          <w:tcPr>
            <w:tcW w:w="1191" w:type="dxa"/>
            <w:vAlign w:val="center"/>
          </w:tcPr>
          <w:p w:rsidR="00536EE0" w:rsidRDefault="006822FD">
            <w:pPr>
              <w:pStyle w:val="2"/>
            </w:pPr>
            <w:r>
              <w:t>30101</w:t>
            </w:r>
          </w:p>
        </w:tc>
        <w:tc>
          <w:tcPr>
            <w:tcW w:w="4535" w:type="dxa"/>
            <w:vAlign w:val="center"/>
          </w:tcPr>
          <w:p w:rsidR="00536EE0" w:rsidRDefault="006822FD">
            <w:pPr>
              <w:pStyle w:val="2"/>
            </w:pPr>
            <w:r>
              <w:t>基本工资</w:t>
            </w:r>
          </w:p>
        </w:tc>
        <w:tc>
          <w:tcPr>
            <w:tcW w:w="2551" w:type="dxa"/>
            <w:vAlign w:val="center"/>
          </w:tcPr>
          <w:p w:rsidR="00536EE0" w:rsidRDefault="006822FD">
            <w:pPr>
              <w:pStyle w:val="4"/>
            </w:pPr>
            <w:r>
              <w:t>202.30</w:t>
            </w:r>
          </w:p>
        </w:tc>
        <w:tc>
          <w:tcPr>
            <w:tcW w:w="2551" w:type="dxa"/>
            <w:vAlign w:val="center"/>
          </w:tcPr>
          <w:p w:rsidR="00536EE0" w:rsidRDefault="006822FD">
            <w:pPr>
              <w:pStyle w:val="4"/>
            </w:pPr>
            <w:r>
              <w:t>202.30</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4</w:t>
            </w:r>
          </w:p>
        </w:tc>
        <w:tc>
          <w:tcPr>
            <w:tcW w:w="1191" w:type="dxa"/>
            <w:vAlign w:val="center"/>
          </w:tcPr>
          <w:p w:rsidR="00536EE0" w:rsidRDefault="006822FD">
            <w:pPr>
              <w:pStyle w:val="2"/>
            </w:pPr>
            <w:r>
              <w:t>30103</w:t>
            </w:r>
          </w:p>
        </w:tc>
        <w:tc>
          <w:tcPr>
            <w:tcW w:w="4535" w:type="dxa"/>
            <w:vAlign w:val="center"/>
          </w:tcPr>
          <w:p w:rsidR="00536EE0" w:rsidRDefault="006822FD">
            <w:pPr>
              <w:pStyle w:val="2"/>
            </w:pPr>
            <w:r>
              <w:t>奖金</w:t>
            </w:r>
          </w:p>
        </w:tc>
        <w:tc>
          <w:tcPr>
            <w:tcW w:w="2551" w:type="dxa"/>
            <w:vAlign w:val="center"/>
          </w:tcPr>
          <w:p w:rsidR="00536EE0" w:rsidRDefault="006822FD">
            <w:pPr>
              <w:pStyle w:val="4"/>
            </w:pPr>
            <w:r>
              <w:t>4.28</w:t>
            </w:r>
          </w:p>
        </w:tc>
        <w:tc>
          <w:tcPr>
            <w:tcW w:w="2551" w:type="dxa"/>
            <w:vAlign w:val="center"/>
          </w:tcPr>
          <w:p w:rsidR="00536EE0" w:rsidRDefault="006822FD">
            <w:pPr>
              <w:pStyle w:val="4"/>
            </w:pPr>
            <w:r>
              <w:t>4.28</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5</w:t>
            </w:r>
          </w:p>
        </w:tc>
        <w:tc>
          <w:tcPr>
            <w:tcW w:w="1191" w:type="dxa"/>
            <w:vAlign w:val="center"/>
          </w:tcPr>
          <w:p w:rsidR="00536EE0" w:rsidRDefault="006822FD">
            <w:pPr>
              <w:pStyle w:val="2"/>
            </w:pPr>
            <w:r>
              <w:t>30107</w:t>
            </w:r>
          </w:p>
        </w:tc>
        <w:tc>
          <w:tcPr>
            <w:tcW w:w="4535" w:type="dxa"/>
            <w:vAlign w:val="center"/>
          </w:tcPr>
          <w:p w:rsidR="00536EE0" w:rsidRDefault="006822FD">
            <w:pPr>
              <w:pStyle w:val="2"/>
            </w:pPr>
            <w:r>
              <w:t>绩效工资</w:t>
            </w:r>
          </w:p>
        </w:tc>
        <w:tc>
          <w:tcPr>
            <w:tcW w:w="2551" w:type="dxa"/>
            <w:vAlign w:val="center"/>
          </w:tcPr>
          <w:p w:rsidR="00536EE0" w:rsidRDefault="006822FD">
            <w:pPr>
              <w:pStyle w:val="4"/>
            </w:pPr>
            <w:r>
              <w:t>13.66</w:t>
            </w:r>
          </w:p>
        </w:tc>
        <w:tc>
          <w:tcPr>
            <w:tcW w:w="2551" w:type="dxa"/>
            <w:vAlign w:val="center"/>
          </w:tcPr>
          <w:p w:rsidR="00536EE0" w:rsidRDefault="006822FD">
            <w:pPr>
              <w:pStyle w:val="4"/>
            </w:pPr>
            <w:r>
              <w:t>13.66</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6</w:t>
            </w:r>
          </w:p>
        </w:tc>
        <w:tc>
          <w:tcPr>
            <w:tcW w:w="1191" w:type="dxa"/>
            <w:vAlign w:val="center"/>
          </w:tcPr>
          <w:p w:rsidR="00536EE0" w:rsidRDefault="006822FD">
            <w:pPr>
              <w:pStyle w:val="2"/>
            </w:pPr>
            <w:r>
              <w:t>30108</w:t>
            </w:r>
          </w:p>
        </w:tc>
        <w:tc>
          <w:tcPr>
            <w:tcW w:w="4535" w:type="dxa"/>
            <w:vAlign w:val="center"/>
          </w:tcPr>
          <w:p w:rsidR="00536EE0" w:rsidRDefault="006822FD">
            <w:pPr>
              <w:pStyle w:val="2"/>
            </w:pPr>
            <w:r>
              <w:t>机关事业单位基本养老保险缴费</w:t>
            </w:r>
          </w:p>
        </w:tc>
        <w:tc>
          <w:tcPr>
            <w:tcW w:w="2551" w:type="dxa"/>
            <w:vAlign w:val="center"/>
          </w:tcPr>
          <w:p w:rsidR="00536EE0" w:rsidRDefault="006822FD">
            <w:pPr>
              <w:pStyle w:val="4"/>
            </w:pPr>
            <w:r>
              <w:t>30.80</w:t>
            </w:r>
          </w:p>
        </w:tc>
        <w:tc>
          <w:tcPr>
            <w:tcW w:w="2551" w:type="dxa"/>
            <w:vAlign w:val="center"/>
          </w:tcPr>
          <w:p w:rsidR="00536EE0" w:rsidRDefault="006822FD">
            <w:pPr>
              <w:pStyle w:val="4"/>
            </w:pPr>
            <w:r>
              <w:t>30.80</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7</w:t>
            </w:r>
          </w:p>
        </w:tc>
        <w:tc>
          <w:tcPr>
            <w:tcW w:w="1191" w:type="dxa"/>
            <w:vAlign w:val="center"/>
          </w:tcPr>
          <w:p w:rsidR="00536EE0" w:rsidRDefault="006822FD">
            <w:pPr>
              <w:pStyle w:val="2"/>
            </w:pPr>
            <w:r>
              <w:t>30109</w:t>
            </w:r>
          </w:p>
        </w:tc>
        <w:tc>
          <w:tcPr>
            <w:tcW w:w="4535" w:type="dxa"/>
            <w:vAlign w:val="center"/>
          </w:tcPr>
          <w:p w:rsidR="00536EE0" w:rsidRDefault="006822FD">
            <w:pPr>
              <w:pStyle w:val="2"/>
            </w:pPr>
            <w:r>
              <w:t>职业年金缴费</w:t>
            </w:r>
          </w:p>
        </w:tc>
        <w:tc>
          <w:tcPr>
            <w:tcW w:w="2551" w:type="dxa"/>
            <w:vAlign w:val="center"/>
          </w:tcPr>
          <w:p w:rsidR="00536EE0" w:rsidRDefault="006822FD">
            <w:pPr>
              <w:pStyle w:val="4"/>
            </w:pPr>
            <w:r>
              <w:t>15.40</w:t>
            </w:r>
          </w:p>
        </w:tc>
        <w:tc>
          <w:tcPr>
            <w:tcW w:w="2551" w:type="dxa"/>
            <w:vAlign w:val="center"/>
          </w:tcPr>
          <w:p w:rsidR="00536EE0" w:rsidRDefault="006822FD">
            <w:pPr>
              <w:pStyle w:val="4"/>
            </w:pPr>
            <w:r>
              <w:t>15.40</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8</w:t>
            </w:r>
          </w:p>
        </w:tc>
        <w:tc>
          <w:tcPr>
            <w:tcW w:w="1191" w:type="dxa"/>
            <w:vAlign w:val="center"/>
          </w:tcPr>
          <w:p w:rsidR="00536EE0" w:rsidRDefault="006822FD">
            <w:pPr>
              <w:pStyle w:val="2"/>
            </w:pPr>
            <w:r>
              <w:t>30110</w:t>
            </w:r>
          </w:p>
        </w:tc>
        <w:tc>
          <w:tcPr>
            <w:tcW w:w="4535" w:type="dxa"/>
            <w:vAlign w:val="center"/>
          </w:tcPr>
          <w:p w:rsidR="00536EE0" w:rsidRDefault="006822FD">
            <w:pPr>
              <w:pStyle w:val="2"/>
            </w:pPr>
            <w:r>
              <w:t>职工基本医疗保险缴费</w:t>
            </w:r>
          </w:p>
        </w:tc>
        <w:tc>
          <w:tcPr>
            <w:tcW w:w="2551" w:type="dxa"/>
            <w:vAlign w:val="center"/>
          </w:tcPr>
          <w:p w:rsidR="00536EE0" w:rsidRDefault="006822FD">
            <w:pPr>
              <w:pStyle w:val="4"/>
            </w:pPr>
            <w:r>
              <w:t>16.51</w:t>
            </w:r>
          </w:p>
        </w:tc>
        <w:tc>
          <w:tcPr>
            <w:tcW w:w="2551" w:type="dxa"/>
            <w:vAlign w:val="center"/>
          </w:tcPr>
          <w:p w:rsidR="00536EE0" w:rsidRDefault="006822FD">
            <w:pPr>
              <w:pStyle w:val="4"/>
            </w:pPr>
            <w:r>
              <w:t>16.51</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9</w:t>
            </w:r>
          </w:p>
        </w:tc>
        <w:tc>
          <w:tcPr>
            <w:tcW w:w="1191" w:type="dxa"/>
            <w:vAlign w:val="center"/>
          </w:tcPr>
          <w:p w:rsidR="00536EE0" w:rsidRDefault="006822FD">
            <w:pPr>
              <w:pStyle w:val="2"/>
            </w:pPr>
            <w:r>
              <w:t>30199</w:t>
            </w:r>
          </w:p>
        </w:tc>
        <w:tc>
          <w:tcPr>
            <w:tcW w:w="4535" w:type="dxa"/>
            <w:vAlign w:val="center"/>
          </w:tcPr>
          <w:p w:rsidR="00536EE0" w:rsidRDefault="006822FD">
            <w:pPr>
              <w:pStyle w:val="2"/>
            </w:pPr>
            <w:r>
              <w:t>其他工资福利支出</w:t>
            </w:r>
          </w:p>
        </w:tc>
        <w:tc>
          <w:tcPr>
            <w:tcW w:w="2551" w:type="dxa"/>
            <w:vAlign w:val="center"/>
          </w:tcPr>
          <w:p w:rsidR="00536EE0" w:rsidRDefault="006822FD">
            <w:pPr>
              <w:pStyle w:val="4"/>
            </w:pPr>
            <w:r>
              <w:t>33.19</w:t>
            </w:r>
          </w:p>
        </w:tc>
        <w:tc>
          <w:tcPr>
            <w:tcW w:w="2551" w:type="dxa"/>
            <w:vAlign w:val="center"/>
          </w:tcPr>
          <w:p w:rsidR="00536EE0" w:rsidRDefault="006822FD">
            <w:pPr>
              <w:pStyle w:val="4"/>
            </w:pPr>
            <w:r>
              <w:t>33.19</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10</w:t>
            </w:r>
          </w:p>
        </w:tc>
        <w:tc>
          <w:tcPr>
            <w:tcW w:w="1191" w:type="dxa"/>
            <w:vAlign w:val="center"/>
          </w:tcPr>
          <w:p w:rsidR="00536EE0" w:rsidRDefault="006822FD">
            <w:pPr>
              <w:pStyle w:val="2"/>
            </w:pPr>
            <w:r>
              <w:t>302</w:t>
            </w:r>
          </w:p>
        </w:tc>
        <w:tc>
          <w:tcPr>
            <w:tcW w:w="4535" w:type="dxa"/>
            <w:vAlign w:val="center"/>
          </w:tcPr>
          <w:p w:rsidR="00536EE0" w:rsidRDefault="006822FD">
            <w:pPr>
              <w:pStyle w:val="2"/>
            </w:pPr>
            <w:r>
              <w:t>商品和服务支出</w:t>
            </w:r>
          </w:p>
        </w:tc>
        <w:tc>
          <w:tcPr>
            <w:tcW w:w="2551" w:type="dxa"/>
            <w:vAlign w:val="center"/>
          </w:tcPr>
          <w:p w:rsidR="00536EE0" w:rsidRDefault="006822FD">
            <w:pPr>
              <w:pStyle w:val="4"/>
            </w:pPr>
            <w:r>
              <w:t>43.58</w:t>
            </w:r>
          </w:p>
        </w:tc>
        <w:tc>
          <w:tcPr>
            <w:tcW w:w="2551" w:type="dxa"/>
            <w:vAlign w:val="center"/>
          </w:tcPr>
          <w:p w:rsidR="00536EE0" w:rsidRDefault="00536EE0">
            <w:pPr>
              <w:pStyle w:val="4"/>
            </w:pPr>
          </w:p>
        </w:tc>
        <w:tc>
          <w:tcPr>
            <w:tcW w:w="2551" w:type="dxa"/>
            <w:vAlign w:val="center"/>
          </w:tcPr>
          <w:p w:rsidR="00536EE0" w:rsidRDefault="006822FD">
            <w:pPr>
              <w:pStyle w:val="4"/>
            </w:pPr>
            <w:r>
              <w:t>43.58</w:t>
            </w:r>
          </w:p>
        </w:tc>
      </w:tr>
      <w:tr w:rsidR="00536EE0">
        <w:trPr>
          <w:trHeight w:val="369"/>
          <w:jc w:val="center"/>
        </w:trPr>
        <w:tc>
          <w:tcPr>
            <w:tcW w:w="850" w:type="dxa"/>
            <w:vAlign w:val="center"/>
          </w:tcPr>
          <w:p w:rsidR="00536EE0" w:rsidRDefault="006822FD">
            <w:pPr>
              <w:pStyle w:val="3"/>
            </w:pPr>
            <w:r>
              <w:t>11</w:t>
            </w:r>
          </w:p>
        </w:tc>
        <w:tc>
          <w:tcPr>
            <w:tcW w:w="1191" w:type="dxa"/>
            <w:vAlign w:val="center"/>
          </w:tcPr>
          <w:p w:rsidR="00536EE0" w:rsidRDefault="006822FD">
            <w:pPr>
              <w:pStyle w:val="2"/>
            </w:pPr>
            <w:r>
              <w:t>30201</w:t>
            </w:r>
          </w:p>
        </w:tc>
        <w:tc>
          <w:tcPr>
            <w:tcW w:w="4535" w:type="dxa"/>
            <w:vAlign w:val="center"/>
          </w:tcPr>
          <w:p w:rsidR="00536EE0" w:rsidRDefault="006822FD">
            <w:pPr>
              <w:pStyle w:val="2"/>
            </w:pPr>
            <w:r>
              <w:t>办公费</w:t>
            </w:r>
          </w:p>
        </w:tc>
        <w:tc>
          <w:tcPr>
            <w:tcW w:w="2551" w:type="dxa"/>
            <w:vAlign w:val="center"/>
          </w:tcPr>
          <w:p w:rsidR="00536EE0" w:rsidRDefault="006822FD">
            <w:pPr>
              <w:pStyle w:val="4"/>
            </w:pPr>
            <w:r>
              <w:t>10.00</w:t>
            </w:r>
          </w:p>
        </w:tc>
        <w:tc>
          <w:tcPr>
            <w:tcW w:w="2551" w:type="dxa"/>
            <w:vAlign w:val="center"/>
          </w:tcPr>
          <w:p w:rsidR="00536EE0" w:rsidRDefault="00536EE0">
            <w:pPr>
              <w:pStyle w:val="4"/>
            </w:pPr>
          </w:p>
        </w:tc>
        <w:tc>
          <w:tcPr>
            <w:tcW w:w="2551" w:type="dxa"/>
            <w:vAlign w:val="center"/>
          </w:tcPr>
          <w:p w:rsidR="00536EE0" w:rsidRDefault="006822FD">
            <w:pPr>
              <w:pStyle w:val="4"/>
            </w:pPr>
            <w:r>
              <w:t>10.00</w:t>
            </w:r>
          </w:p>
        </w:tc>
      </w:tr>
      <w:tr w:rsidR="00536EE0">
        <w:trPr>
          <w:trHeight w:val="369"/>
          <w:jc w:val="center"/>
        </w:trPr>
        <w:tc>
          <w:tcPr>
            <w:tcW w:w="850" w:type="dxa"/>
            <w:vAlign w:val="center"/>
          </w:tcPr>
          <w:p w:rsidR="00536EE0" w:rsidRDefault="006822FD">
            <w:pPr>
              <w:pStyle w:val="3"/>
            </w:pPr>
            <w:r>
              <w:t>12</w:t>
            </w:r>
          </w:p>
        </w:tc>
        <w:tc>
          <w:tcPr>
            <w:tcW w:w="1191" w:type="dxa"/>
            <w:vAlign w:val="center"/>
          </w:tcPr>
          <w:p w:rsidR="00536EE0" w:rsidRDefault="006822FD">
            <w:pPr>
              <w:pStyle w:val="2"/>
            </w:pPr>
            <w:r>
              <w:t>30202</w:t>
            </w:r>
          </w:p>
        </w:tc>
        <w:tc>
          <w:tcPr>
            <w:tcW w:w="4535" w:type="dxa"/>
            <w:vAlign w:val="center"/>
          </w:tcPr>
          <w:p w:rsidR="00536EE0" w:rsidRDefault="006822FD">
            <w:pPr>
              <w:pStyle w:val="2"/>
            </w:pPr>
            <w:r>
              <w:t>印刷费</w:t>
            </w:r>
          </w:p>
        </w:tc>
        <w:tc>
          <w:tcPr>
            <w:tcW w:w="2551" w:type="dxa"/>
            <w:vAlign w:val="center"/>
          </w:tcPr>
          <w:p w:rsidR="00536EE0" w:rsidRDefault="006822FD">
            <w:pPr>
              <w:pStyle w:val="4"/>
            </w:pPr>
            <w:r>
              <w:t>2.00</w:t>
            </w:r>
          </w:p>
        </w:tc>
        <w:tc>
          <w:tcPr>
            <w:tcW w:w="2551" w:type="dxa"/>
            <w:vAlign w:val="center"/>
          </w:tcPr>
          <w:p w:rsidR="00536EE0" w:rsidRDefault="00536EE0">
            <w:pPr>
              <w:pStyle w:val="4"/>
            </w:pPr>
          </w:p>
        </w:tc>
        <w:tc>
          <w:tcPr>
            <w:tcW w:w="2551" w:type="dxa"/>
            <w:vAlign w:val="center"/>
          </w:tcPr>
          <w:p w:rsidR="00536EE0" w:rsidRDefault="006822FD">
            <w:pPr>
              <w:pStyle w:val="4"/>
            </w:pPr>
            <w:r>
              <w:t>2.00</w:t>
            </w:r>
          </w:p>
        </w:tc>
      </w:tr>
      <w:tr w:rsidR="00536EE0">
        <w:trPr>
          <w:trHeight w:val="369"/>
          <w:jc w:val="center"/>
        </w:trPr>
        <w:tc>
          <w:tcPr>
            <w:tcW w:w="850" w:type="dxa"/>
            <w:vAlign w:val="center"/>
          </w:tcPr>
          <w:p w:rsidR="00536EE0" w:rsidRDefault="006822FD">
            <w:pPr>
              <w:pStyle w:val="3"/>
            </w:pPr>
            <w:r>
              <w:t>13</w:t>
            </w:r>
          </w:p>
        </w:tc>
        <w:tc>
          <w:tcPr>
            <w:tcW w:w="1191" w:type="dxa"/>
            <w:vAlign w:val="center"/>
          </w:tcPr>
          <w:p w:rsidR="00536EE0" w:rsidRDefault="006822FD">
            <w:pPr>
              <w:pStyle w:val="2"/>
            </w:pPr>
            <w:r>
              <w:t>30205</w:t>
            </w:r>
          </w:p>
        </w:tc>
        <w:tc>
          <w:tcPr>
            <w:tcW w:w="4535" w:type="dxa"/>
            <w:vAlign w:val="center"/>
          </w:tcPr>
          <w:p w:rsidR="00536EE0" w:rsidRDefault="006822FD">
            <w:pPr>
              <w:pStyle w:val="2"/>
            </w:pPr>
            <w:r>
              <w:t>水费</w:t>
            </w:r>
          </w:p>
        </w:tc>
        <w:tc>
          <w:tcPr>
            <w:tcW w:w="2551" w:type="dxa"/>
            <w:vAlign w:val="center"/>
          </w:tcPr>
          <w:p w:rsidR="00536EE0" w:rsidRDefault="006822FD">
            <w:pPr>
              <w:pStyle w:val="4"/>
            </w:pPr>
            <w:r>
              <w:t>0.70</w:t>
            </w:r>
          </w:p>
        </w:tc>
        <w:tc>
          <w:tcPr>
            <w:tcW w:w="2551" w:type="dxa"/>
            <w:vAlign w:val="center"/>
          </w:tcPr>
          <w:p w:rsidR="00536EE0" w:rsidRDefault="00536EE0">
            <w:pPr>
              <w:pStyle w:val="4"/>
            </w:pPr>
          </w:p>
        </w:tc>
        <w:tc>
          <w:tcPr>
            <w:tcW w:w="2551" w:type="dxa"/>
            <w:vAlign w:val="center"/>
          </w:tcPr>
          <w:p w:rsidR="00536EE0" w:rsidRDefault="006822FD">
            <w:pPr>
              <w:pStyle w:val="4"/>
            </w:pPr>
            <w:r>
              <w:t>0.70</w:t>
            </w:r>
          </w:p>
        </w:tc>
      </w:tr>
      <w:tr w:rsidR="00536EE0">
        <w:trPr>
          <w:trHeight w:val="369"/>
          <w:jc w:val="center"/>
        </w:trPr>
        <w:tc>
          <w:tcPr>
            <w:tcW w:w="850" w:type="dxa"/>
            <w:vAlign w:val="center"/>
          </w:tcPr>
          <w:p w:rsidR="00536EE0" w:rsidRDefault="006822FD">
            <w:pPr>
              <w:pStyle w:val="3"/>
            </w:pPr>
            <w:r>
              <w:t>14</w:t>
            </w:r>
          </w:p>
        </w:tc>
        <w:tc>
          <w:tcPr>
            <w:tcW w:w="1191" w:type="dxa"/>
            <w:vAlign w:val="center"/>
          </w:tcPr>
          <w:p w:rsidR="00536EE0" w:rsidRDefault="006822FD">
            <w:pPr>
              <w:pStyle w:val="2"/>
            </w:pPr>
            <w:r>
              <w:t>30206</w:t>
            </w:r>
          </w:p>
        </w:tc>
        <w:tc>
          <w:tcPr>
            <w:tcW w:w="4535" w:type="dxa"/>
            <w:vAlign w:val="center"/>
          </w:tcPr>
          <w:p w:rsidR="00536EE0" w:rsidRDefault="006822FD">
            <w:pPr>
              <w:pStyle w:val="2"/>
            </w:pPr>
            <w:r>
              <w:t>电费</w:t>
            </w:r>
          </w:p>
        </w:tc>
        <w:tc>
          <w:tcPr>
            <w:tcW w:w="2551" w:type="dxa"/>
            <w:vAlign w:val="center"/>
          </w:tcPr>
          <w:p w:rsidR="00536EE0" w:rsidRDefault="006822FD">
            <w:pPr>
              <w:pStyle w:val="4"/>
            </w:pPr>
            <w:r>
              <w:t>4.00</w:t>
            </w:r>
          </w:p>
        </w:tc>
        <w:tc>
          <w:tcPr>
            <w:tcW w:w="2551" w:type="dxa"/>
            <w:vAlign w:val="center"/>
          </w:tcPr>
          <w:p w:rsidR="00536EE0" w:rsidRDefault="00536EE0">
            <w:pPr>
              <w:pStyle w:val="4"/>
            </w:pPr>
          </w:p>
        </w:tc>
        <w:tc>
          <w:tcPr>
            <w:tcW w:w="2551" w:type="dxa"/>
            <w:vAlign w:val="center"/>
          </w:tcPr>
          <w:p w:rsidR="00536EE0" w:rsidRDefault="006822FD">
            <w:pPr>
              <w:pStyle w:val="4"/>
            </w:pPr>
            <w:r>
              <w:t>4.00</w:t>
            </w:r>
          </w:p>
        </w:tc>
      </w:tr>
      <w:tr w:rsidR="00536EE0">
        <w:trPr>
          <w:trHeight w:val="369"/>
          <w:jc w:val="center"/>
        </w:trPr>
        <w:tc>
          <w:tcPr>
            <w:tcW w:w="850" w:type="dxa"/>
            <w:vAlign w:val="center"/>
          </w:tcPr>
          <w:p w:rsidR="00536EE0" w:rsidRDefault="006822FD">
            <w:pPr>
              <w:pStyle w:val="3"/>
            </w:pPr>
            <w:r>
              <w:t>15</w:t>
            </w:r>
          </w:p>
        </w:tc>
        <w:tc>
          <w:tcPr>
            <w:tcW w:w="1191" w:type="dxa"/>
            <w:vAlign w:val="center"/>
          </w:tcPr>
          <w:p w:rsidR="00536EE0" w:rsidRDefault="006822FD">
            <w:pPr>
              <w:pStyle w:val="2"/>
            </w:pPr>
            <w:r>
              <w:t>30207</w:t>
            </w:r>
          </w:p>
        </w:tc>
        <w:tc>
          <w:tcPr>
            <w:tcW w:w="4535" w:type="dxa"/>
            <w:vAlign w:val="center"/>
          </w:tcPr>
          <w:p w:rsidR="00536EE0" w:rsidRDefault="006822FD">
            <w:pPr>
              <w:pStyle w:val="2"/>
            </w:pPr>
            <w:r>
              <w:t>邮电费</w:t>
            </w:r>
          </w:p>
        </w:tc>
        <w:tc>
          <w:tcPr>
            <w:tcW w:w="2551" w:type="dxa"/>
            <w:vAlign w:val="center"/>
          </w:tcPr>
          <w:p w:rsidR="00536EE0" w:rsidRDefault="006822FD">
            <w:pPr>
              <w:pStyle w:val="4"/>
            </w:pPr>
            <w:r>
              <w:t>2.00</w:t>
            </w:r>
          </w:p>
        </w:tc>
        <w:tc>
          <w:tcPr>
            <w:tcW w:w="2551" w:type="dxa"/>
            <w:vAlign w:val="center"/>
          </w:tcPr>
          <w:p w:rsidR="00536EE0" w:rsidRDefault="00536EE0">
            <w:pPr>
              <w:pStyle w:val="4"/>
            </w:pPr>
          </w:p>
        </w:tc>
        <w:tc>
          <w:tcPr>
            <w:tcW w:w="2551" w:type="dxa"/>
            <w:vAlign w:val="center"/>
          </w:tcPr>
          <w:p w:rsidR="00536EE0" w:rsidRDefault="006822FD">
            <w:pPr>
              <w:pStyle w:val="4"/>
            </w:pPr>
            <w:r>
              <w:t>2.00</w:t>
            </w:r>
          </w:p>
        </w:tc>
      </w:tr>
      <w:tr w:rsidR="00536EE0">
        <w:trPr>
          <w:trHeight w:val="369"/>
          <w:jc w:val="center"/>
        </w:trPr>
        <w:tc>
          <w:tcPr>
            <w:tcW w:w="850" w:type="dxa"/>
            <w:vAlign w:val="center"/>
          </w:tcPr>
          <w:p w:rsidR="00536EE0" w:rsidRDefault="006822FD">
            <w:pPr>
              <w:pStyle w:val="3"/>
            </w:pPr>
            <w:r>
              <w:t>16</w:t>
            </w:r>
          </w:p>
        </w:tc>
        <w:tc>
          <w:tcPr>
            <w:tcW w:w="1191" w:type="dxa"/>
            <w:vAlign w:val="center"/>
          </w:tcPr>
          <w:p w:rsidR="00536EE0" w:rsidRDefault="006822FD">
            <w:pPr>
              <w:pStyle w:val="2"/>
            </w:pPr>
            <w:r>
              <w:t>30211</w:t>
            </w:r>
          </w:p>
        </w:tc>
        <w:tc>
          <w:tcPr>
            <w:tcW w:w="4535" w:type="dxa"/>
            <w:vAlign w:val="center"/>
          </w:tcPr>
          <w:p w:rsidR="00536EE0" w:rsidRDefault="006822FD">
            <w:pPr>
              <w:pStyle w:val="2"/>
            </w:pPr>
            <w:r>
              <w:t>差旅费</w:t>
            </w:r>
          </w:p>
        </w:tc>
        <w:tc>
          <w:tcPr>
            <w:tcW w:w="2551" w:type="dxa"/>
            <w:vAlign w:val="center"/>
          </w:tcPr>
          <w:p w:rsidR="00536EE0" w:rsidRDefault="006822FD">
            <w:pPr>
              <w:pStyle w:val="4"/>
            </w:pPr>
            <w:r>
              <w:t>1.00</w:t>
            </w:r>
          </w:p>
        </w:tc>
        <w:tc>
          <w:tcPr>
            <w:tcW w:w="2551" w:type="dxa"/>
            <w:vAlign w:val="center"/>
          </w:tcPr>
          <w:p w:rsidR="00536EE0" w:rsidRDefault="00536EE0">
            <w:pPr>
              <w:pStyle w:val="4"/>
            </w:pPr>
          </w:p>
        </w:tc>
        <w:tc>
          <w:tcPr>
            <w:tcW w:w="2551" w:type="dxa"/>
            <w:vAlign w:val="center"/>
          </w:tcPr>
          <w:p w:rsidR="00536EE0" w:rsidRDefault="006822FD">
            <w:pPr>
              <w:pStyle w:val="4"/>
            </w:pPr>
            <w:r>
              <w:t>1.00</w:t>
            </w:r>
          </w:p>
        </w:tc>
      </w:tr>
      <w:tr w:rsidR="00536EE0">
        <w:trPr>
          <w:trHeight w:val="369"/>
          <w:jc w:val="center"/>
        </w:trPr>
        <w:tc>
          <w:tcPr>
            <w:tcW w:w="850" w:type="dxa"/>
            <w:vAlign w:val="center"/>
          </w:tcPr>
          <w:p w:rsidR="00536EE0" w:rsidRDefault="006822FD">
            <w:pPr>
              <w:pStyle w:val="3"/>
            </w:pPr>
            <w:r>
              <w:t>17</w:t>
            </w:r>
          </w:p>
        </w:tc>
        <w:tc>
          <w:tcPr>
            <w:tcW w:w="1191" w:type="dxa"/>
            <w:vAlign w:val="center"/>
          </w:tcPr>
          <w:p w:rsidR="00536EE0" w:rsidRDefault="006822FD">
            <w:pPr>
              <w:pStyle w:val="2"/>
            </w:pPr>
            <w:r>
              <w:t>30213</w:t>
            </w:r>
          </w:p>
        </w:tc>
        <w:tc>
          <w:tcPr>
            <w:tcW w:w="4535" w:type="dxa"/>
            <w:vAlign w:val="center"/>
          </w:tcPr>
          <w:p w:rsidR="00536EE0" w:rsidRDefault="006822FD">
            <w:pPr>
              <w:pStyle w:val="2"/>
            </w:pPr>
            <w:r>
              <w:t>维修(护)费</w:t>
            </w:r>
          </w:p>
        </w:tc>
        <w:tc>
          <w:tcPr>
            <w:tcW w:w="2551" w:type="dxa"/>
            <w:vAlign w:val="center"/>
          </w:tcPr>
          <w:p w:rsidR="00536EE0" w:rsidRDefault="006822FD">
            <w:pPr>
              <w:pStyle w:val="4"/>
            </w:pPr>
            <w:r>
              <w:t>4.80</w:t>
            </w:r>
          </w:p>
        </w:tc>
        <w:tc>
          <w:tcPr>
            <w:tcW w:w="2551" w:type="dxa"/>
            <w:vAlign w:val="center"/>
          </w:tcPr>
          <w:p w:rsidR="00536EE0" w:rsidRDefault="00536EE0">
            <w:pPr>
              <w:pStyle w:val="4"/>
            </w:pPr>
          </w:p>
        </w:tc>
        <w:tc>
          <w:tcPr>
            <w:tcW w:w="2551" w:type="dxa"/>
            <w:vAlign w:val="center"/>
          </w:tcPr>
          <w:p w:rsidR="00536EE0" w:rsidRDefault="006822FD">
            <w:pPr>
              <w:pStyle w:val="4"/>
            </w:pPr>
            <w:r>
              <w:t>4.80</w:t>
            </w:r>
          </w:p>
        </w:tc>
      </w:tr>
      <w:tr w:rsidR="00536EE0">
        <w:trPr>
          <w:trHeight w:val="369"/>
          <w:jc w:val="center"/>
        </w:trPr>
        <w:tc>
          <w:tcPr>
            <w:tcW w:w="850" w:type="dxa"/>
            <w:vAlign w:val="center"/>
          </w:tcPr>
          <w:p w:rsidR="00536EE0" w:rsidRDefault="006822FD">
            <w:pPr>
              <w:pStyle w:val="3"/>
            </w:pPr>
            <w:r>
              <w:t>18</w:t>
            </w:r>
          </w:p>
        </w:tc>
        <w:tc>
          <w:tcPr>
            <w:tcW w:w="1191" w:type="dxa"/>
            <w:vAlign w:val="center"/>
          </w:tcPr>
          <w:p w:rsidR="00536EE0" w:rsidRDefault="006822FD">
            <w:pPr>
              <w:pStyle w:val="2"/>
            </w:pPr>
            <w:r>
              <w:t>30214</w:t>
            </w:r>
          </w:p>
        </w:tc>
        <w:tc>
          <w:tcPr>
            <w:tcW w:w="4535" w:type="dxa"/>
            <w:vAlign w:val="center"/>
          </w:tcPr>
          <w:p w:rsidR="00536EE0" w:rsidRDefault="006822FD">
            <w:pPr>
              <w:pStyle w:val="2"/>
            </w:pPr>
            <w:r>
              <w:t>租赁费</w:t>
            </w:r>
          </w:p>
        </w:tc>
        <w:tc>
          <w:tcPr>
            <w:tcW w:w="2551" w:type="dxa"/>
            <w:vAlign w:val="center"/>
          </w:tcPr>
          <w:p w:rsidR="00536EE0" w:rsidRDefault="006822FD">
            <w:pPr>
              <w:pStyle w:val="4"/>
            </w:pPr>
            <w:r>
              <w:t>10.00</w:t>
            </w:r>
          </w:p>
        </w:tc>
        <w:tc>
          <w:tcPr>
            <w:tcW w:w="2551" w:type="dxa"/>
            <w:vAlign w:val="center"/>
          </w:tcPr>
          <w:p w:rsidR="00536EE0" w:rsidRDefault="00536EE0">
            <w:pPr>
              <w:pStyle w:val="4"/>
            </w:pPr>
          </w:p>
        </w:tc>
        <w:tc>
          <w:tcPr>
            <w:tcW w:w="2551" w:type="dxa"/>
            <w:vAlign w:val="center"/>
          </w:tcPr>
          <w:p w:rsidR="00536EE0" w:rsidRDefault="006822FD">
            <w:pPr>
              <w:pStyle w:val="4"/>
            </w:pPr>
            <w:r>
              <w:t>10.00</w:t>
            </w:r>
          </w:p>
        </w:tc>
      </w:tr>
      <w:tr w:rsidR="00536EE0">
        <w:trPr>
          <w:trHeight w:val="369"/>
          <w:jc w:val="center"/>
        </w:trPr>
        <w:tc>
          <w:tcPr>
            <w:tcW w:w="850" w:type="dxa"/>
            <w:vAlign w:val="center"/>
          </w:tcPr>
          <w:p w:rsidR="00536EE0" w:rsidRDefault="006822FD">
            <w:pPr>
              <w:pStyle w:val="3"/>
            </w:pPr>
            <w:r>
              <w:t>19</w:t>
            </w:r>
          </w:p>
        </w:tc>
        <w:tc>
          <w:tcPr>
            <w:tcW w:w="1191" w:type="dxa"/>
            <w:vAlign w:val="center"/>
          </w:tcPr>
          <w:p w:rsidR="00536EE0" w:rsidRDefault="006822FD">
            <w:pPr>
              <w:pStyle w:val="2"/>
            </w:pPr>
            <w:r>
              <w:t>30226</w:t>
            </w:r>
          </w:p>
        </w:tc>
        <w:tc>
          <w:tcPr>
            <w:tcW w:w="4535" w:type="dxa"/>
            <w:vAlign w:val="center"/>
          </w:tcPr>
          <w:p w:rsidR="00536EE0" w:rsidRDefault="006822FD">
            <w:pPr>
              <w:pStyle w:val="2"/>
            </w:pPr>
            <w:r>
              <w:t>劳务费</w:t>
            </w:r>
          </w:p>
        </w:tc>
        <w:tc>
          <w:tcPr>
            <w:tcW w:w="2551" w:type="dxa"/>
            <w:vAlign w:val="center"/>
          </w:tcPr>
          <w:p w:rsidR="00536EE0" w:rsidRDefault="006822FD">
            <w:pPr>
              <w:pStyle w:val="4"/>
            </w:pPr>
            <w:r>
              <w:t>0.50</w:t>
            </w:r>
          </w:p>
        </w:tc>
        <w:tc>
          <w:tcPr>
            <w:tcW w:w="2551" w:type="dxa"/>
            <w:vAlign w:val="center"/>
          </w:tcPr>
          <w:p w:rsidR="00536EE0" w:rsidRDefault="00536EE0">
            <w:pPr>
              <w:pStyle w:val="4"/>
            </w:pPr>
          </w:p>
        </w:tc>
        <w:tc>
          <w:tcPr>
            <w:tcW w:w="2551" w:type="dxa"/>
            <w:vAlign w:val="center"/>
          </w:tcPr>
          <w:p w:rsidR="00536EE0" w:rsidRDefault="006822FD">
            <w:pPr>
              <w:pStyle w:val="4"/>
            </w:pPr>
            <w:r>
              <w:t>0.50</w:t>
            </w:r>
          </w:p>
        </w:tc>
      </w:tr>
      <w:tr w:rsidR="00536EE0">
        <w:trPr>
          <w:trHeight w:val="369"/>
          <w:jc w:val="center"/>
        </w:trPr>
        <w:tc>
          <w:tcPr>
            <w:tcW w:w="850" w:type="dxa"/>
            <w:vAlign w:val="center"/>
          </w:tcPr>
          <w:p w:rsidR="00536EE0" w:rsidRDefault="006822FD">
            <w:pPr>
              <w:pStyle w:val="3"/>
            </w:pPr>
            <w:r>
              <w:lastRenderedPageBreak/>
              <w:t>20</w:t>
            </w:r>
          </w:p>
        </w:tc>
        <w:tc>
          <w:tcPr>
            <w:tcW w:w="1191" w:type="dxa"/>
            <w:vAlign w:val="center"/>
          </w:tcPr>
          <w:p w:rsidR="00536EE0" w:rsidRDefault="006822FD">
            <w:pPr>
              <w:pStyle w:val="2"/>
            </w:pPr>
            <w:r>
              <w:t>30239</w:t>
            </w:r>
          </w:p>
        </w:tc>
        <w:tc>
          <w:tcPr>
            <w:tcW w:w="4535" w:type="dxa"/>
            <w:vAlign w:val="center"/>
          </w:tcPr>
          <w:p w:rsidR="00536EE0" w:rsidRDefault="006822FD">
            <w:pPr>
              <w:pStyle w:val="2"/>
            </w:pPr>
            <w:r>
              <w:t>其他交通费用</w:t>
            </w:r>
          </w:p>
        </w:tc>
        <w:tc>
          <w:tcPr>
            <w:tcW w:w="2551" w:type="dxa"/>
            <w:vAlign w:val="center"/>
          </w:tcPr>
          <w:p w:rsidR="00536EE0" w:rsidRDefault="006822FD">
            <w:pPr>
              <w:pStyle w:val="4"/>
            </w:pPr>
            <w:r>
              <w:t>8.58</w:t>
            </w:r>
          </w:p>
        </w:tc>
        <w:tc>
          <w:tcPr>
            <w:tcW w:w="2551" w:type="dxa"/>
            <w:vAlign w:val="center"/>
          </w:tcPr>
          <w:p w:rsidR="00536EE0" w:rsidRDefault="00536EE0">
            <w:pPr>
              <w:pStyle w:val="4"/>
            </w:pPr>
          </w:p>
        </w:tc>
        <w:tc>
          <w:tcPr>
            <w:tcW w:w="2551" w:type="dxa"/>
            <w:vAlign w:val="center"/>
          </w:tcPr>
          <w:p w:rsidR="00536EE0" w:rsidRDefault="006822FD">
            <w:pPr>
              <w:pStyle w:val="4"/>
            </w:pPr>
            <w:r>
              <w:t>8.58</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822FD" w:rsidTr="006822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6EE0" w:rsidRDefault="006822FD">
            <w:pPr>
              <w:pStyle w:val="20"/>
            </w:pPr>
            <w:r>
              <w:t>450魏县医疗保障局</w:t>
            </w:r>
          </w:p>
        </w:tc>
        <w:tc>
          <w:tcPr>
            <w:tcW w:w="2551"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5726" w:type="dxa"/>
            <w:gridSpan w:val="2"/>
            <w:vAlign w:val="center"/>
          </w:tcPr>
          <w:p w:rsidR="00536EE0" w:rsidRDefault="006822FD">
            <w:pPr>
              <w:pStyle w:val="1"/>
            </w:pPr>
            <w:r>
              <w:t>功能分类科目</w:t>
            </w:r>
          </w:p>
        </w:tc>
        <w:tc>
          <w:tcPr>
            <w:tcW w:w="2551" w:type="dxa"/>
            <w:vMerge w:val="restart"/>
            <w:vAlign w:val="center"/>
          </w:tcPr>
          <w:p w:rsidR="00536EE0" w:rsidRDefault="006822FD">
            <w:pPr>
              <w:pStyle w:val="1"/>
            </w:pPr>
            <w:r>
              <w:t>合计</w:t>
            </w:r>
          </w:p>
        </w:tc>
        <w:tc>
          <w:tcPr>
            <w:tcW w:w="2551" w:type="dxa"/>
            <w:vMerge w:val="restart"/>
            <w:vAlign w:val="center"/>
          </w:tcPr>
          <w:p w:rsidR="00536EE0" w:rsidRDefault="006822FD">
            <w:pPr>
              <w:pStyle w:val="1"/>
            </w:pPr>
            <w:r>
              <w:t>基本支出</w:t>
            </w:r>
          </w:p>
        </w:tc>
        <w:tc>
          <w:tcPr>
            <w:tcW w:w="2551" w:type="dxa"/>
            <w:vMerge w:val="restart"/>
            <w:vAlign w:val="center"/>
          </w:tcPr>
          <w:p w:rsidR="00536EE0" w:rsidRDefault="006822FD">
            <w:pPr>
              <w:pStyle w:val="1"/>
            </w:pPr>
            <w:r>
              <w:t>项目支出</w:t>
            </w:r>
          </w:p>
        </w:tc>
      </w:tr>
      <w:tr w:rsidR="00536EE0">
        <w:trPr>
          <w:trHeight w:val="369"/>
          <w:tblHeader/>
          <w:jc w:val="center"/>
        </w:trPr>
        <w:tc>
          <w:tcPr>
            <w:tcW w:w="850" w:type="dxa"/>
            <w:vMerge/>
          </w:tcPr>
          <w:p w:rsidR="00536EE0" w:rsidRDefault="00536EE0"/>
        </w:tc>
        <w:tc>
          <w:tcPr>
            <w:tcW w:w="1191" w:type="dxa"/>
            <w:vAlign w:val="center"/>
          </w:tcPr>
          <w:p w:rsidR="00536EE0" w:rsidRDefault="006822FD">
            <w:pPr>
              <w:pStyle w:val="1"/>
            </w:pPr>
            <w:r>
              <w:t>科目编码</w:t>
            </w:r>
          </w:p>
        </w:tc>
        <w:tc>
          <w:tcPr>
            <w:tcW w:w="4535" w:type="dxa"/>
            <w:vAlign w:val="center"/>
          </w:tcPr>
          <w:p w:rsidR="00536EE0" w:rsidRDefault="006822FD">
            <w:pPr>
              <w:pStyle w:val="1"/>
            </w:pPr>
            <w:r>
              <w:t>科目名称</w:t>
            </w:r>
          </w:p>
        </w:tc>
        <w:tc>
          <w:tcPr>
            <w:tcW w:w="2551" w:type="dxa"/>
            <w:vMerge/>
          </w:tcPr>
          <w:p w:rsidR="00536EE0" w:rsidRDefault="00536EE0"/>
        </w:tc>
        <w:tc>
          <w:tcPr>
            <w:tcW w:w="2551" w:type="dxa"/>
            <w:vMerge/>
          </w:tcPr>
          <w:p w:rsidR="00536EE0" w:rsidRDefault="00536EE0"/>
        </w:tc>
        <w:tc>
          <w:tcPr>
            <w:tcW w:w="2551" w:type="dxa"/>
            <w:vMerge/>
          </w:tcPr>
          <w:p w:rsidR="00536EE0" w:rsidRDefault="00536EE0"/>
        </w:tc>
      </w:tr>
      <w:tr w:rsidR="00536EE0">
        <w:trPr>
          <w:trHeight w:val="369"/>
          <w:tblHeader/>
          <w:jc w:val="center"/>
        </w:trPr>
        <w:tc>
          <w:tcPr>
            <w:tcW w:w="850" w:type="dxa"/>
            <w:vAlign w:val="center"/>
          </w:tcPr>
          <w:p w:rsidR="00536EE0" w:rsidRDefault="006822FD">
            <w:pPr>
              <w:pStyle w:val="1"/>
            </w:pPr>
            <w:r>
              <w:t>栏次</w:t>
            </w:r>
          </w:p>
        </w:tc>
        <w:tc>
          <w:tcPr>
            <w:tcW w:w="1191" w:type="dxa"/>
            <w:vAlign w:val="center"/>
          </w:tcPr>
          <w:p w:rsidR="00536EE0" w:rsidRDefault="006822FD">
            <w:pPr>
              <w:pStyle w:val="1"/>
            </w:pPr>
            <w:r>
              <w:t>1</w:t>
            </w:r>
          </w:p>
        </w:tc>
        <w:tc>
          <w:tcPr>
            <w:tcW w:w="4535" w:type="dxa"/>
            <w:vAlign w:val="center"/>
          </w:tcPr>
          <w:p w:rsidR="00536EE0" w:rsidRDefault="006822FD">
            <w:pPr>
              <w:pStyle w:val="1"/>
            </w:pPr>
            <w:r>
              <w:t>2</w:t>
            </w:r>
          </w:p>
        </w:tc>
        <w:tc>
          <w:tcPr>
            <w:tcW w:w="2551" w:type="dxa"/>
            <w:vAlign w:val="center"/>
          </w:tcPr>
          <w:p w:rsidR="00536EE0" w:rsidRDefault="006822FD">
            <w:pPr>
              <w:pStyle w:val="1"/>
            </w:pPr>
            <w:r>
              <w:t>3</w:t>
            </w:r>
          </w:p>
        </w:tc>
        <w:tc>
          <w:tcPr>
            <w:tcW w:w="2551" w:type="dxa"/>
            <w:vAlign w:val="center"/>
          </w:tcPr>
          <w:p w:rsidR="00536EE0" w:rsidRDefault="006822FD">
            <w:pPr>
              <w:pStyle w:val="1"/>
            </w:pPr>
            <w:r>
              <w:t>4</w:t>
            </w:r>
          </w:p>
        </w:tc>
        <w:tc>
          <w:tcPr>
            <w:tcW w:w="2551" w:type="dxa"/>
            <w:vAlign w:val="center"/>
          </w:tcPr>
          <w:p w:rsidR="00536EE0" w:rsidRDefault="006822FD">
            <w:pPr>
              <w:pStyle w:val="1"/>
            </w:pPr>
            <w:r>
              <w:t>5</w:t>
            </w:r>
          </w:p>
        </w:tc>
      </w:tr>
      <w:tr w:rsidR="00536EE0">
        <w:trPr>
          <w:trHeight w:val="369"/>
          <w:jc w:val="center"/>
        </w:trPr>
        <w:tc>
          <w:tcPr>
            <w:tcW w:w="850" w:type="dxa"/>
            <w:vAlign w:val="center"/>
          </w:tcPr>
          <w:p w:rsidR="00536EE0" w:rsidRDefault="006822FD">
            <w:pPr>
              <w:pStyle w:val="3"/>
            </w:pPr>
            <w:r>
              <w:t>1</w:t>
            </w:r>
          </w:p>
        </w:tc>
        <w:tc>
          <w:tcPr>
            <w:tcW w:w="1191" w:type="dxa"/>
            <w:vAlign w:val="center"/>
          </w:tcPr>
          <w:p w:rsidR="00536EE0" w:rsidRDefault="00536EE0">
            <w:pPr>
              <w:pStyle w:val="5"/>
            </w:pPr>
          </w:p>
        </w:tc>
        <w:tc>
          <w:tcPr>
            <w:tcW w:w="4535" w:type="dxa"/>
            <w:vAlign w:val="center"/>
          </w:tcPr>
          <w:p w:rsidR="00536EE0" w:rsidRDefault="006822FD">
            <w:pPr>
              <w:pStyle w:val="6"/>
            </w:pPr>
            <w:r>
              <w:t>合计</w:t>
            </w:r>
          </w:p>
        </w:tc>
        <w:tc>
          <w:tcPr>
            <w:tcW w:w="2551" w:type="dxa"/>
            <w:vAlign w:val="center"/>
          </w:tcPr>
          <w:p w:rsidR="00536EE0" w:rsidRDefault="006822FD">
            <w:pPr>
              <w:pStyle w:val="7"/>
            </w:pPr>
            <w:r>
              <w:t>165.00</w:t>
            </w:r>
          </w:p>
        </w:tc>
        <w:tc>
          <w:tcPr>
            <w:tcW w:w="2551" w:type="dxa"/>
            <w:vAlign w:val="center"/>
          </w:tcPr>
          <w:p w:rsidR="00536EE0" w:rsidRDefault="00536EE0">
            <w:pPr>
              <w:pStyle w:val="7"/>
            </w:pPr>
          </w:p>
        </w:tc>
        <w:tc>
          <w:tcPr>
            <w:tcW w:w="2551" w:type="dxa"/>
            <w:vAlign w:val="center"/>
          </w:tcPr>
          <w:p w:rsidR="00536EE0" w:rsidRDefault="006822FD">
            <w:pPr>
              <w:pStyle w:val="7"/>
            </w:pPr>
            <w:r>
              <w:t>165.00</w:t>
            </w:r>
          </w:p>
        </w:tc>
      </w:tr>
      <w:tr w:rsidR="00536EE0">
        <w:trPr>
          <w:trHeight w:val="369"/>
          <w:jc w:val="center"/>
        </w:trPr>
        <w:tc>
          <w:tcPr>
            <w:tcW w:w="850" w:type="dxa"/>
            <w:vAlign w:val="center"/>
          </w:tcPr>
          <w:p w:rsidR="00536EE0" w:rsidRDefault="006822FD">
            <w:pPr>
              <w:pStyle w:val="3"/>
            </w:pPr>
            <w:r>
              <w:t>2</w:t>
            </w:r>
          </w:p>
        </w:tc>
        <w:tc>
          <w:tcPr>
            <w:tcW w:w="1191" w:type="dxa"/>
            <w:vAlign w:val="center"/>
          </w:tcPr>
          <w:p w:rsidR="00536EE0" w:rsidRDefault="006822FD">
            <w:pPr>
              <w:pStyle w:val="2"/>
            </w:pPr>
            <w:r>
              <w:t>229</w:t>
            </w:r>
          </w:p>
        </w:tc>
        <w:tc>
          <w:tcPr>
            <w:tcW w:w="4535" w:type="dxa"/>
            <w:vAlign w:val="center"/>
          </w:tcPr>
          <w:p w:rsidR="00536EE0" w:rsidRDefault="006822FD">
            <w:pPr>
              <w:pStyle w:val="2"/>
            </w:pPr>
            <w:r>
              <w:t>其他支出</w:t>
            </w:r>
          </w:p>
        </w:tc>
        <w:tc>
          <w:tcPr>
            <w:tcW w:w="2551" w:type="dxa"/>
            <w:vAlign w:val="center"/>
          </w:tcPr>
          <w:p w:rsidR="00536EE0" w:rsidRDefault="006822FD">
            <w:pPr>
              <w:pStyle w:val="4"/>
            </w:pPr>
            <w:r>
              <w:t>165.00</w:t>
            </w:r>
          </w:p>
        </w:tc>
        <w:tc>
          <w:tcPr>
            <w:tcW w:w="2551" w:type="dxa"/>
            <w:vAlign w:val="center"/>
          </w:tcPr>
          <w:p w:rsidR="00536EE0" w:rsidRDefault="00536EE0">
            <w:pPr>
              <w:pStyle w:val="4"/>
            </w:pPr>
          </w:p>
        </w:tc>
        <w:tc>
          <w:tcPr>
            <w:tcW w:w="2551" w:type="dxa"/>
            <w:vAlign w:val="center"/>
          </w:tcPr>
          <w:p w:rsidR="00536EE0" w:rsidRDefault="006822FD">
            <w:pPr>
              <w:pStyle w:val="4"/>
            </w:pPr>
            <w:r>
              <w:t>165.00</w:t>
            </w:r>
          </w:p>
        </w:tc>
      </w:tr>
      <w:tr w:rsidR="00536EE0">
        <w:trPr>
          <w:trHeight w:val="369"/>
          <w:jc w:val="center"/>
        </w:trPr>
        <w:tc>
          <w:tcPr>
            <w:tcW w:w="850" w:type="dxa"/>
            <w:vAlign w:val="center"/>
          </w:tcPr>
          <w:p w:rsidR="00536EE0" w:rsidRDefault="006822FD">
            <w:pPr>
              <w:pStyle w:val="3"/>
            </w:pPr>
            <w:r>
              <w:t>3</w:t>
            </w:r>
          </w:p>
        </w:tc>
        <w:tc>
          <w:tcPr>
            <w:tcW w:w="1191" w:type="dxa"/>
            <w:vAlign w:val="center"/>
          </w:tcPr>
          <w:p w:rsidR="00536EE0" w:rsidRDefault="006822FD">
            <w:pPr>
              <w:pStyle w:val="2"/>
            </w:pPr>
            <w:r>
              <w:t>22960</w:t>
            </w:r>
          </w:p>
        </w:tc>
        <w:tc>
          <w:tcPr>
            <w:tcW w:w="4535" w:type="dxa"/>
            <w:vAlign w:val="center"/>
          </w:tcPr>
          <w:p w:rsidR="00536EE0" w:rsidRDefault="006822FD">
            <w:pPr>
              <w:pStyle w:val="2"/>
            </w:pPr>
            <w:r>
              <w:t>彩票公益金安排的支出</w:t>
            </w:r>
          </w:p>
        </w:tc>
        <w:tc>
          <w:tcPr>
            <w:tcW w:w="2551" w:type="dxa"/>
            <w:vAlign w:val="center"/>
          </w:tcPr>
          <w:p w:rsidR="00536EE0" w:rsidRDefault="006822FD">
            <w:pPr>
              <w:pStyle w:val="4"/>
            </w:pPr>
            <w:r>
              <w:t>165.00</w:t>
            </w:r>
          </w:p>
        </w:tc>
        <w:tc>
          <w:tcPr>
            <w:tcW w:w="2551" w:type="dxa"/>
            <w:vAlign w:val="center"/>
          </w:tcPr>
          <w:p w:rsidR="00536EE0" w:rsidRDefault="00536EE0">
            <w:pPr>
              <w:pStyle w:val="4"/>
            </w:pPr>
          </w:p>
        </w:tc>
        <w:tc>
          <w:tcPr>
            <w:tcW w:w="2551" w:type="dxa"/>
            <w:vAlign w:val="center"/>
          </w:tcPr>
          <w:p w:rsidR="00536EE0" w:rsidRDefault="006822FD">
            <w:pPr>
              <w:pStyle w:val="4"/>
            </w:pPr>
            <w:r>
              <w:t>165.00</w:t>
            </w:r>
          </w:p>
        </w:tc>
      </w:tr>
      <w:tr w:rsidR="00536EE0">
        <w:trPr>
          <w:trHeight w:val="369"/>
          <w:jc w:val="center"/>
        </w:trPr>
        <w:tc>
          <w:tcPr>
            <w:tcW w:w="850" w:type="dxa"/>
            <w:vAlign w:val="center"/>
          </w:tcPr>
          <w:p w:rsidR="00536EE0" w:rsidRDefault="006822FD">
            <w:pPr>
              <w:pStyle w:val="3"/>
            </w:pPr>
            <w:r>
              <w:t>4</w:t>
            </w:r>
          </w:p>
        </w:tc>
        <w:tc>
          <w:tcPr>
            <w:tcW w:w="1191" w:type="dxa"/>
            <w:vAlign w:val="center"/>
          </w:tcPr>
          <w:p w:rsidR="00536EE0" w:rsidRDefault="006822FD">
            <w:pPr>
              <w:pStyle w:val="2"/>
            </w:pPr>
            <w:r>
              <w:t>2296013</w:t>
            </w:r>
          </w:p>
        </w:tc>
        <w:tc>
          <w:tcPr>
            <w:tcW w:w="4535" w:type="dxa"/>
            <w:vAlign w:val="center"/>
          </w:tcPr>
          <w:p w:rsidR="00536EE0" w:rsidRDefault="006822FD">
            <w:pPr>
              <w:pStyle w:val="2"/>
            </w:pPr>
            <w:r>
              <w:t>用于城乡医疗救助的彩票公益金支出</w:t>
            </w:r>
          </w:p>
        </w:tc>
        <w:tc>
          <w:tcPr>
            <w:tcW w:w="2551" w:type="dxa"/>
            <w:vAlign w:val="center"/>
          </w:tcPr>
          <w:p w:rsidR="00536EE0" w:rsidRDefault="006822FD">
            <w:pPr>
              <w:pStyle w:val="4"/>
            </w:pPr>
            <w:r>
              <w:t>165.00</w:t>
            </w:r>
          </w:p>
        </w:tc>
        <w:tc>
          <w:tcPr>
            <w:tcW w:w="2551" w:type="dxa"/>
            <w:vAlign w:val="center"/>
          </w:tcPr>
          <w:p w:rsidR="00536EE0" w:rsidRDefault="00536EE0">
            <w:pPr>
              <w:pStyle w:val="4"/>
            </w:pPr>
          </w:p>
        </w:tc>
        <w:tc>
          <w:tcPr>
            <w:tcW w:w="2551" w:type="dxa"/>
            <w:vAlign w:val="center"/>
          </w:tcPr>
          <w:p w:rsidR="00536EE0" w:rsidRDefault="006822FD">
            <w:pPr>
              <w:pStyle w:val="4"/>
            </w:pPr>
            <w:r>
              <w:t>165.00</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822FD" w:rsidTr="006822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6EE0" w:rsidRDefault="006822FD">
            <w:pPr>
              <w:pStyle w:val="20"/>
            </w:pPr>
            <w:r>
              <w:t>450魏县医疗保障局</w:t>
            </w:r>
          </w:p>
        </w:tc>
        <w:tc>
          <w:tcPr>
            <w:tcW w:w="2551"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5726" w:type="dxa"/>
            <w:gridSpan w:val="2"/>
            <w:vAlign w:val="center"/>
          </w:tcPr>
          <w:p w:rsidR="00536EE0" w:rsidRDefault="006822FD">
            <w:pPr>
              <w:pStyle w:val="1"/>
            </w:pPr>
            <w:r>
              <w:t>功能分类科目</w:t>
            </w:r>
          </w:p>
        </w:tc>
        <w:tc>
          <w:tcPr>
            <w:tcW w:w="2551" w:type="dxa"/>
            <w:vMerge w:val="restart"/>
            <w:vAlign w:val="center"/>
          </w:tcPr>
          <w:p w:rsidR="00536EE0" w:rsidRDefault="006822FD">
            <w:pPr>
              <w:pStyle w:val="1"/>
            </w:pPr>
            <w:r>
              <w:t>合计</w:t>
            </w:r>
          </w:p>
        </w:tc>
        <w:tc>
          <w:tcPr>
            <w:tcW w:w="2551" w:type="dxa"/>
            <w:vMerge w:val="restart"/>
            <w:vAlign w:val="center"/>
          </w:tcPr>
          <w:p w:rsidR="00536EE0" w:rsidRDefault="006822FD">
            <w:pPr>
              <w:pStyle w:val="1"/>
            </w:pPr>
            <w:r>
              <w:t>基本支出</w:t>
            </w:r>
          </w:p>
        </w:tc>
        <w:tc>
          <w:tcPr>
            <w:tcW w:w="2551" w:type="dxa"/>
            <w:vMerge w:val="restart"/>
            <w:vAlign w:val="center"/>
          </w:tcPr>
          <w:p w:rsidR="00536EE0" w:rsidRDefault="006822FD">
            <w:pPr>
              <w:pStyle w:val="1"/>
            </w:pPr>
            <w:r>
              <w:t>项目支出</w:t>
            </w:r>
          </w:p>
        </w:tc>
      </w:tr>
      <w:tr w:rsidR="00536EE0">
        <w:trPr>
          <w:trHeight w:val="369"/>
          <w:tblHeader/>
          <w:jc w:val="center"/>
        </w:trPr>
        <w:tc>
          <w:tcPr>
            <w:tcW w:w="850" w:type="dxa"/>
            <w:vMerge/>
          </w:tcPr>
          <w:p w:rsidR="00536EE0" w:rsidRDefault="00536EE0"/>
        </w:tc>
        <w:tc>
          <w:tcPr>
            <w:tcW w:w="1191" w:type="dxa"/>
            <w:vAlign w:val="center"/>
          </w:tcPr>
          <w:p w:rsidR="00536EE0" w:rsidRDefault="006822FD">
            <w:pPr>
              <w:pStyle w:val="1"/>
            </w:pPr>
            <w:r>
              <w:t>科目编码</w:t>
            </w:r>
          </w:p>
        </w:tc>
        <w:tc>
          <w:tcPr>
            <w:tcW w:w="4535" w:type="dxa"/>
            <w:vAlign w:val="center"/>
          </w:tcPr>
          <w:p w:rsidR="00536EE0" w:rsidRDefault="006822FD">
            <w:pPr>
              <w:pStyle w:val="1"/>
            </w:pPr>
            <w:r>
              <w:t>科目名称</w:t>
            </w:r>
          </w:p>
        </w:tc>
        <w:tc>
          <w:tcPr>
            <w:tcW w:w="2551" w:type="dxa"/>
            <w:vMerge/>
          </w:tcPr>
          <w:p w:rsidR="00536EE0" w:rsidRDefault="00536EE0"/>
        </w:tc>
        <w:tc>
          <w:tcPr>
            <w:tcW w:w="2551" w:type="dxa"/>
            <w:vMerge/>
          </w:tcPr>
          <w:p w:rsidR="00536EE0" w:rsidRDefault="00536EE0"/>
        </w:tc>
        <w:tc>
          <w:tcPr>
            <w:tcW w:w="2551" w:type="dxa"/>
            <w:vMerge/>
          </w:tcPr>
          <w:p w:rsidR="00536EE0" w:rsidRDefault="00536EE0"/>
        </w:tc>
      </w:tr>
      <w:tr w:rsidR="00536EE0">
        <w:trPr>
          <w:trHeight w:val="369"/>
          <w:tblHeader/>
          <w:jc w:val="center"/>
        </w:trPr>
        <w:tc>
          <w:tcPr>
            <w:tcW w:w="850" w:type="dxa"/>
            <w:vAlign w:val="center"/>
          </w:tcPr>
          <w:p w:rsidR="00536EE0" w:rsidRDefault="006822FD">
            <w:pPr>
              <w:pStyle w:val="1"/>
            </w:pPr>
            <w:r>
              <w:t>栏次</w:t>
            </w:r>
          </w:p>
        </w:tc>
        <w:tc>
          <w:tcPr>
            <w:tcW w:w="1191" w:type="dxa"/>
            <w:vAlign w:val="center"/>
          </w:tcPr>
          <w:p w:rsidR="00536EE0" w:rsidRDefault="006822FD">
            <w:pPr>
              <w:pStyle w:val="1"/>
            </w:pPr>
            <w:r>
              <w:t>1</w:t>
            </w:r>
          </w:p>
        </w:tc>
        <w:tc>
          <w:tcPr>
            <w:tcW w:w="4535" w:type="dxa"/>
            <w:vAlign w:val="center"/>
          </w:tcPr>
          <w:p w:rsidR="00536EE0" w:rsidRDefault="006822FD">
            <w:pPr>
              <w:pStyle w:val="1"/>
            </w:pPr>
            <w:r>
              <w:t>2</w:t>
            </w:r>
          </w:p>
        </w:tc>
        <w:tc>
          <w:tcPr>
            <w:tcW w:w="2551" w:type="dxa"/>
            <w:vAlign w:val="center"/>
          </w:tcPr>
          <w:p w:rsidR="00536EE0" w:rsidRDefault="006822FD">
            <w:pPr>
              <w:pStyle w:val="1"/>
            </w:pPr>
            <w:r>
              <w:t>3</w:t>
            </w:r>
          </w:p>
        </w:tc>
        <w:tc>
          <w:tcPr>
            <w:tcW w:w="2551" w:type="dxa"/>
            <w:vAlign w:val="center"/>
          </w:tcPr>
          <w:p w:rsidR="00536EE0" w:rsidRDefault="006822FD">
            <w:pPr>
              <w:pStyle w:val="1"/>
            </w:pPr>
            <w:r>
              <w:t>4</w:t>
            </w:r>
          </w:p>
        </w:tc>
        <w:tc>
          <w:tcPr>
            <w:tcW w:w="2551" w:type="dxa"/>
            <w:vAlign w:val="center"/>
          </w:tcPr>
          <w:p w:rsidR="00536EE0" w:rsidRDefault="006822FD">
            <w:pPr>
              <w:pStyle w:val="1"/>
            </w:pPr>
            <w:r>
              <w:t>5</w:t>
            </w:r>
          </w:p>
        </w:tc>
      </w:tr>
      <w:tr w:rsidR="00536EE0">
        <w:trPr>
          <w:trHeight w:val="369"/>
          <w:jc w:val="center"/>
        </w:trPr>
        <w:tc>
          <w:tcPr>
            <w:tcW w:w="850" w:type="dxa"/>
            <w:vAlign w:val="center"/>
          </w:tcPr>
          <w:p w:rsidR="00536EE0" w:rsidRDefault="00536EE0">
            <w:pPr>
              <w:pStyle w:val="3"/>
            </w:pPr>
          </w:p>
        </w:tc>
        <w:tc>
          <w:tcPr>
            <w:tcW w:w="1191" w:type="dxa"/>
            <w:vAlign w:val="center"/>
          </w:tcPr>
          <w:p w:rsidR="00536EE0" w:rsidRDefault="00536EE0">
            <w:pPr>
              <w:pStyle w:val="2"/>
            </w:pPr>
          </w:p>
        </w:tc>
        <w:tc>
          <w:tcPr>
            <w:tcW w:w="4535" w:type="dxa"/>
            <w:vAlign w:val="center"/>
          </w:tcPr>
          <w:p w:rsidR="00536EE0" w:rsidRDefault="00536EE0">
            <w:pPr>
              <w:pStyle w:val="2"/>
            </w:pPr>
          </w:p>
        </w:tc>
        <w:tc>
          <w:tcPr>
            <w:tcW w:w="2551" w:type="dxa"/>
            <w:vAlign w:val="center"/>
          </w:tcPr>
          <w:p w:rsidR="00536EE0" w:rsidRDefault="00536EE0">
            <w:pPr>
              <w:pStyle w:val="4"/>
            </w:pPr>
          </w:p>
        </w:tc>
        <w:tc>
          <w:tcPr>
            <w:tcW w:w="2551" w:type="dxa"/>
            <w:vAlign w:val="center"/>
          </w:tcPr>
          <w:p w:rsidR="00536EE0" w:rsidRDefault="00536EE0">
            <w:pPr>
              <w:pStyle w:val="4"/>
            </w:pPr>
          </w:p>
        </w:tc>
        <w:tc>
          <w:tcPr>
            <w:tcW w:w="2551" w:type="dxa"/>
            <w:vAlign w:val="center"/>
          </w:tcPr>
          <w:p w:rsidR="00536EE0" w:rsidRDefault="00536EE0">
            <w:pPr>
              <w:pStyle w:val="4"/>
            </w:pPr>
          </w:p>
        </w:tc>
      </w:tr>
    </w:tbl>
    <w:p w:rsidR="00536EE0" w:rsidRDefault="006822FD">
      <w:pPr>
        <w:ind w:firstLine="420"/>
        <w:sectPr w:rsidR="00536EE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36EE0" w:rsidRDefault="006822FD">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822FD" w:rsidTr="006822F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36EE0" w:rsidRDefault="006822FD">
            <w:pPr>
              <w:pStyle w:val="20"/>
            </w:pPr>
            <w:r>
              <w:t>450魏县医疗保障局</w:t>
            </w:r>
          </w:p>
        </w:tc>
        <w:tc>
          <w:tcPr>
            <w:tcW w:w="2381"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3798" w:type="dxa"/>
            <w:vMerge w:val="restart"/>
            <w:vAlign w:val="center"/>
          </w:tcPr>
          <w:p w:rsidR="00536EE0" w:rsidRDefault="006822FD">
            <w:pPr>
              <w:pStyle w:val="1"/>
            </w:pPr>
            <w:r>
              <w:t>项  目</w:t>
            </w:r>
          </w:p>
        </w:tc>
        <w:tc>
          <w:tcPr>
            <w:tcW w:w="9524" w:type="dxa"/>
            <w:gridSpan w:val="4"/>
            <w:vAlign w:val="center"/>
          </w:tcPr>
          <w:p w:rsidR="00536EE0" w:rsidRDefault="006822FD">
            <w:pPr>
              <w:pStyle w:val="1"/>
            </w:pPr>
            <w:r>
              <w:t>资 金 性 质</w:t>
            </w:r>
          </w:p>
        </w:tc>
      </w:tr>
      <w:tr w:rsidR="00536EE0">
        <w:trPr>
          <w:trHeight w:val="567"/>
          <w:tblHeader/>
          <w:jc w:val="center"/>
        </w:trPr>
        <w:tc>
          <w:tcPr>
            <w:tcW w:w="850" w:type="dxa"/>
            <w:vMerge/>
          </w:tcPr>
          <w:p w:rsidR="00536EE0" w:rsidRDefault="00536EE0"/>
        </w:tc>
        <w:tc>
          <w:tcPr>
            <w:tcW w:w="3798" w:type="dxa"/>
            <w:vMerge/>
          </w:tcPr>
          <w:p w:rsidR="00536EE0" w:rsidRDefault="00536EE0"/>
        </w:tc>
        <w:tc>
          <w:tcPr>
            <w:tcW w:w="2381" w:type="dxa"/>
            <w:vAlign w:val="center"/>
          </w:tcPr>
          <w:p w:rsidR="00536EE0" w:rsidRDefault="006822FD">
            <w:pPr>
              <w:pStyle w:val="1"/>
            </w:pPr>
            <w:r>
              <w:t>合计</w:t>
            </w:r>
          </w:p>
        </w:tc>
        <w:tc>
          <w:tcPr>
            <w:tcW w:w="2381" w:type="dxa"/>
            <w:vAlign w:val="center"/>
          </w:tcPr>
          <w:p w:rsidR="00536EE0" w:rsidRDefault="006822FD">
            <w:pPr>
              <w:pStyle w:val="1"/>
            </w:pPr>
            <w:r>
              <w:t>一般公共预算              财政拨款</w:t>
            </w:r>
          </w:p>
        </w:tc>
        <w:tc>
          <w:tcPr>
            <w:tcW w:w="2381" w:type="dxa"/>
            <w:vAlign w:val="center"/>
          </w:tcPr>
          <w:p w:rsidR="00536EE0" w:rsidRDefault="006822FD">
            <w:pPr>
              <w:pStyle w:val="1"/>
            </w:pPr>
            <w:r>
              <w:t>政府性基金                  预算拨款</w:t>
            </w:r>
          </w:p>
        </w:tc>
        <w:tc>
          <w:tcPr>
            <w:tcW w:w="2381" w:type="dxa"/>
            <w:vAlign w:val="center"/>
          </w:tcPr>
          <w:p w:rsidR="00536EE0" w:rsidRDefault="006822FD">
            <w:pPr>
              <w:pStyle w:val="1"/>
            </w:pPr>
            <w:r>
              <w:t>国有资本经营              预算财政拨款</w:t>
            </w:r>
          </w:p>
        </w:tc>
      </w:tr>
      <w:tr w:rsidR="00536EE0">
        <w:trPr>
          <w:trHeight w:val="567"/>
          <w:tblHeader/>
          <w:jc w:val="center"/>
        </w:trPr>
        <w:tc>
          <w:tcPr>
            <w:tcW w:w="850" w:type="dxa"/>
            <w:vAlign w:val="center"/>
          </w:tcPr>
          <w:p w:rsidR="00536EE0" w:rsidRDefault="006822FD">
            <w:pPr>
              <w:pStyle w:val="1"/>
            </w:pPr>
            <w:r>
              <w:t>栏次</w:t>
            </w:r>
          </w:p>
        </w:tc>
        <w:tc>
          <w:tcPr>
            <w:tcW w:w="3798" w:type="dxa"/>
            <w:vAlign w:val="center"/>
          </w:tcPr>
          <w:p w:rsidR="00536EE0" w:rsidRDefault="006822FD">
            <w:pPr>
              <w:pStyle w:val="1"/>
            </w:pPr>
            <w:r>
              <w:t>1</w:t>
            </w:r>
          </w:p>
        </w:tc>
        <w:tc>
          <w:tcPr>
            <w:tcW w:w="2381" w:type="dxa"/>
            <w:vAlign w:val="center"/>
          </w:tcPr>
          <w:p w:rsidR="00536EE0" w:rsidRDefault="006822FD">
            <w:pPr>
              <w:pStyle w:val="1"/>
            </w:pPr>
            <w:r>
              <w:t>2</w:t>
            </w:r>
          </w:p>
        </w:tc>
        <w:tc>
          <w:tcPr>
            <w:tcW w:w="2381" w:type="dxa"/>
            <w:vAlign w:val="center"/>
          </w:tcPr>
          <w:p w:rsidR="00536EE0" w:rsidRDefault="006822FD">
            <w:pPr>
              <w:pStyle w:val="1"/>
            </w:pPr>
            <w:r>
              <w:t>3</w:t>
            </w:r>
          </w:p>
        </w:tc>
        <w:tc>
          <w:tcPr>
            <w:tcW w:w="2381" w:type="dxa"/>
            <w:vAlign w:val="center"/>
          </w:tcPr>
          <w:p w:rsidR="00536EE0" w:rsidRDefault="006822FD">
            <w:pPr>
              <w:pStyle w:val="1"/>
            </w:pPr>
            <w:r>
              <w:t>4</w:t>
            </w:r>
          </w:p>
        </w:tc>
        <w:tc>
          <w:tcPr>
            <w:tcW w:w="2381" w:type="dxa"/>
            <w:vAlign w:val="center"/>
          </w:tcPr>
          <w:p w:rsidR="00536EE0" w:rsidRDefault="006822FD">
            <w:pPr>
              <w:pStyle w:val="1"/>
            </w:pPr>
            <w:r>
              <w:t>5</w:t>
            </w:r>
          </w:p>
        </w:tc>
      </w:tr>
      <w:tr w:rsidR="00536EE0">
        <w:trPr>
          <w:trHeight w:val="567"/>
          <w:jc w:val="center"/>
        </w:trPr>
        <w:tc>
          <w:tcPr>
            <w:tcW w:w="850" w:type="dxa"/>
            <w:vAlign w:val="center"/>
          </w:tcPr>
          <w:p w:rsidR="00536EE0" w:rsidRDefault="00536EE0">
            <w:pPr>
              <w:pStyle w:val="3"/>
            </w:pPr>
          </w:p>
        </w:tc>
        <w:tc>
          <w:tcPr>
            <w:tcW w:w="3798" w:type="dxa"/>
            <w:vAlign w:val="center"/>
          </w:tcPr>
          <w:p w:rsidR="00536EE0" w:rsidRDefault="00536EE0">
            <w:pPr>
              <w:pStyle w:val="2"/>
            </w:pPr>
          </w:p>
        </w:tc>
        <w:tc>
          <w:tcPr>
            <w:tcW w:w="2381" w:type="dxa"/>
            <w:vAlign w:val="center"/>
          </w:tcPr>
          <w:p w:rsidR="00536EE0" w:rsidRDefault="00536EE0">
            <w:pPr>
              <w:pStyle w:val="4"/>
            </w:pPr>
          </w:p>
        </w:tc>
        <w:tc>
          <w:tcPr>
            <w:tcW w:w="2381" w:type="dxa"/>
            <w:vAlign w:val="center"/>
          </w:tcPr>
          <w:p w:rsidR="00536EE0" w:rsidRDefault="00536EE0">
            <w:pPr>
              <w:pStyle w:val="4"/>
            </w:pPr>
          </w:p>
        </w:tc>
        <w:tc>
          <w:tcPr>
            <w:tcW w:w="2381" w:type="dxa"/>
            <w:vAlign w:val="center"/>
          </w:tcPr>
          <w:p w:rsidR="00536EE0" w:rsidRDefault="00536EE0">
            <w:pPr>
              <w:pStyle w:val="4"/>
            </w:pPr>
          </w:p>
        </w:tc>
        <w:tc>
          <w:tcPr>
            <w:tcW w:w="2381" w:type="dxa"/>
            <w:vAlign w:val="center"/>
          </w:tcPr>
          <w:p w:rsidR="00536EE0" w:rsidRDefault="00536EE0">
            <w:pPr>
              <w:pStyle w:val="4"/>
            </w:pPr>
          </w:p>
        </w:tc>
      </w:tr>
    </w:tbl>
    <w:p w:rsidR="00536EE0" w:rsidRDefault="006822FD">
      <w:pPr>
        <w:ind w:firstLine="420"/>
      </w:pPr>
      <w:r>
        <w:rPr>
          <w:rFonts w:ascii="方正书宋_GBK" w:eastAsia="方正书宋_GBK" w:hAnsi="方正书宋_GBK" w:cs="方正书宋_GBK"/>
          <w:color w:val="000000"/>
          <w:sz w:val="21"/>
        </w:rPr>
        <w:t>注：无财政拨款“三公”经费支出表预算，空表列示。</w:t>
      </w:r>
    </w:p>
    <w:p w:rsidR="00536EE0" w:rsidRDefault="006822FD">
      <w:pPr>
        <w:jc w:val="center"/>
        <w:outlineLvl w:val="0"/>
        <w:sectPr w:rsidR="00536EE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魏县医疗保障局2022年部门预算信息公开情况说明</w:t>
      </w:r>
    </w:p>
    <w:p w:rsidR="00536EE0" w:rsidRDefault="006822FD">
      <w:pPr>
        <w:jc w:val="center"/>
      </w:pPr>
      <w:r>
        <w:rPr>
          <w:rFonts w:ascii="方正小标宋_GBK" w:eastAsia="方正小标宋_GBK" w:hAnsi="方正小标宋_GBK" w:cs="方正小标宋_GBK"/>
          <w:color w:val="000000"/>
          <w:sz w:val="44"/>
        </w:rPr>
        <w:lastRenderedPageBreak/>
        <w:t>魏县医疗保障局2022年部门预算信息公开情况说明</w:t>
      </w:r>
    </w:p>
    <w:p w:rsidR="00536EE0" w:rsidRDefault="006822FD">
      <w:pPr>
        <w:spacing w:line="500" w:lineRule="exact"/>
        <w:ind w:firstLine="560"/>
      </w:pPr>
      <w:r>
        <w:rPr>
          <w:rFonts w:eastAsia="方正仿宋_GBK"/>
          <w:color w:val="000000"/>
          <w:sz w:val="28"/>
        </w:rPr>
        <w:t>按照《预算法》、《地方预决算公开操作规程》和《关于进一步推进预算公开工作的实施意见》规定，现将魏县医疗保障局</w:t>
      </w:r>
      <w:r>
        <w:rPr>
          <w:rFonts w:eastAsia="方正仿宋_GBK"/>
          <w:color w:val="000000"/>
          <w:sz w:val="28"/>
        </w:rPr>
        <w:t>2022</w:t>
      </w:r>
      <w:r>
        <w:rPr>
          <w:rFonts w:eastAsia="方正仿宋_GBK"/>
          <w:color w:val="000000"/>
          <w:sz w:val="28"/>
        </w:rPr>
        <w:t>年部门预算公开如下：</w:t>
      </w:r>
    </w:p>
    <w:p w:rsidR="00536EE0" w:rsidRDefault="006822FD">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36EE0" w:rsidRDefault="006822FD">
      <w:pPr>
        <w:ind w:firstLine="640"/>
      </w:pPr>
      <w:r>
        <w:rPr>
          <w:rFonts w:ascii="方正楷体_GBK" w:eastAsia="方正楷体_GBK" w:hAnsi="方正楷体_GBK" w:cs="方正楷体_GBK"/>
          <w:b/>
          <w:color w:val="000000"/>
          <w:sz w:val="32"/>
        </w:rPr>
        <w:t>部门职责：</w:t>
      </w:r>
    </w:p>
    <w:p w:rsidR="00536EE0" w:rsidRDefault="006822FD">
      <w:pPr>
        <w:pStyle w:val="-"/>
      </w:pPr>
      <w:r>
        <w:t>1</w:t>
      </w:r>
      <w:r>
        <w:t>、职工医疗保险</w:t>
      </w:r>
      <w:r>
        <w:t xml:space="preserve"> </w:t>
      </w:r>
      <w:r>
        <w:t>负责城镇职工基本医疗保险、公费医疗工作，确保职工基本医疗保险和公费医疗资金安全，保障支出。负责城镇职工基本医疗保险基金预决算的编制、管理、支出和稽核工作，负责职工基本医疗保险统筹基金的筹集工作；负责城镇职工基本医疗保险就医管理、医疗费用的审核结算工作。规范城镇职工基本医疗保险统筹工作，推进基金支付、管理工作，保证基金健康安全运行。负责职工医疗保险定点医疗机构和定点零售药店资格管理、服务协议管理和监督检查工作；负责依法稽查各类违反基本医疗保障制度的行为。</w:t>
      </w:r>
    </w:p>
    <w:p w:rsidR="00536EE0" w:rsidRDefault="006822FD">
      <w:pPr>
        <w:pStyle w:val="-"/>
      </w:pPr>
      <w:r>
        <w:t>2</w:t>
      </w:r>
      <w:r>
        <w:t>、城乡居民医保</w:t>
      </w:r>
    </w:p>
    <w:p w:rsidR="00536EE0" w:rsidRDefault="006822FD">
      <w:pPr>
        <w:pStyle w:val="-"/>
      </w:pPr>
      <w:r>
        <w:t>负责城乡居民基本医疗保险工作，确保城乡居民基本医疗保险基金安全，保障居民基本医疗保险支付。负责城乡居民基本医疗保险基金预、决算的编制、管理、支付和稽核工作；负责城乡居民基本医疗保险统筹基金的筹集工作；负责城乡居民基本医疗保险业务基本信息及个人权益记录的管理工作；贯彻执行中央、省和市有关医疗保障工作的方针政策和法律法规规章，参与拟订全县医疗保障方面政策、规定、实施办法等；负责城乡居民基本医疗保险的就医管理、医疗费用的审核结算工作；负责城乡居民基本医疗保险定点医疗机构和定点零售药店资格管理、服务协议管理和监督检查工作；负责依法稽查各类违反基本医疗保障制度的行为；负责城乡居民基本医疗保险政策宣传和业务培训工作；负责各乡镇医疗保险经办工作的业务指导工作。</w:t>
      </w:r>
    </w:p>
    <w:p w:rsidR="00536EE0" w:rsidRDefault="006822FD">
      <w:pPr>
        <w:pStyle w:val="-"/>
      </w:pPr>
      <w:r>
        <w:lastRenderedPageBreak/>
        <w:t>3</w:t>
      </w:r>
      <w:r>
        <w:t>、医疗救助</w:t>
      </w:r>
    </w:p>
    <w:p w:rsidR="00536EE0" w:rsidRDefault="006822FD">
      <w:pPr>
        <w:pStyle w:val="-"/>
      </w:pPr>
      <w:r>
        <w:t>负责城乡居民医疗救助、重特大疾病救助工作；保障困难群众获得医疗救助，降低困难居民医疗负担。资助救助对象参加城乡居民医保；救助对象医疗保险，大病保险支付后，住院自付费用部分救助。</w:t>
      </w:r>
    </w:p>
    <w:p w:rsidR="00536EE0" w:rsidRDefault="006822FD">
      <w:pPr>
        <w:pStyle w:val="-"/>
      </w:pPr>
      <w:r>
        <w:t>4</w:t>
      </w:r>
      <w:r>
        <w:t>、公费医疗</w:t>
      </w:r>
    </w:p>
    <w:p w:rsidR="00536EE0" w:rsidRDefault="006822FD">
      <w:pPr>
        <w:pStyle w:val="-"/>
      </w:pPr>
      <w:r>
        <w:t>负责全县离休干部医疗报销工作；确保公费医疗资金安全，保障支出。按照</w:t>
      </w:r>
      <w:r>
        <w:t>“</w:t>
      </w:r>
      <w:r>
        <w:t>单位尽责、财政支持、加强管理</w:t>
      </w:r>
      <w:r>
        <w:t>”</w:t>
      </w:r>
      <w:r>
        <w:t>的原则，建立和完善离休干部医药费保障机制，确保离休干部的医药费按规定实报实销。加强离休干部公费医疗保障管理工作，推进离休干部医药费安全支付，保证公费医疗安全运行。</w:t>
      </w:r>
    </w:p>
    <w:p w:rsidR="00536EE0" w:rsidRDefault="006822FD">
      <w:pPr>
        <w:pStyle w:val="-"/>
      </w:pPr>
      <w:r>
        <w:t>5</w:t>
      </w:r>
      <w:r>
        <w:t>、医药价格管理</w:t>
      </w:r>
    </w:p>
    <w:p w:rsidR="00536EE0" w:rsidRDefault="006822FD">
      <w:pPr>
        <w:pStyle w:val="-"/>
      </w:pPr>
      <w:r>
        <w:t>负责全县麻醉药品、第一类精神药品、医疗服务、医用耗材价格调控管理工作；组织落实省药品、医用耗材、医疗服务价格政策和管理办法。组织实施省医疗服务价格项目规范、一次性医用耗材目录。制定和调整医疗机构医疗服务价格。依法管理药品、医用耗材、医疗服务价格政策法规执行情况。组织实施药品、医用耗材和医疗服务价格监测信息发布工作。承担药品医用耗材招标采购办公室相关工作。</w:t>
      </w:r>
    </w:p>
    <w:p w:rsidR="00536EE0" w:rsidRDefault="006822FD">
      <w:pPr>
        <w:pStyle w:val="-"/>
      </w:pPr>
      <w:r>
        <w:t>6</w:t>
      </w:r>
      <w:r>
        <w:t>、基金监督管理股</w:t>
      </w:r>
    </w:p>
    <w:p w:rsidR="00536EE0" w:rsidRDefault="006822FD">
      <w:pPr>
        <w:pStyle w:val="-"/>
      </w:pPr>
      <w:r>
        <w:t>拟订医保基金监督制度、投资政策；监督社会保险基金支付、管理、运营；监督全县医保基金，确保基金安全运行。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承担规范性文件的合法性审查工作，承担行政复议、行政应诉等法律事务工作，承担行政执法决定法制审核及案件审查工作。对业务工作进行监督检查并负责考核评价。</w:t>
      </w:r>
    </w:p>
    <w:p w:rsidR="00536EE0" w:rsidRDefault="00536EE0">
      <w:pPr>
        <w:pStyle w:val="-"/>
      </w:pPr>
    </w:p>
    <w:p w:rsidR="00536EE0" w:rsidRDefault="006822FD">
      <w:pPr>
        <w:ind w:firstLine="640"/>
      </w:pPr>
      <w:r>
        <w:rPr>
          <w:rFonts w:ascii="方正楷体_GBK" w:eastAsia="方正楷体_GBK" w:hAnsi="方正楷体_GBK" w:cs="方正楷体_GBK"/>
          <w:b/>
          <w:color w:val="000000"/>
          <w:sz w:val="32"/>
        </w:rPr>
        <w:t>机构设置：</w:t>
      </w:r>
    </w:p>
    <w:p w:rsidR="00536EE0" w:rsidRDefault="006822F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36EE0">
        <w:trPr>
          <w:trHeight w:val="567"/>
          <w:tblHeader/>
          <w:jc w:val="center"/>
        </w:trPr>
        <w:tc>
          <w:tcPr>
            <w:tcW w:w="5669" w:type="dxa"/>
            <w:vAlign w:val="center"/>
          </w:tcPr>
          <w:p w:rsidR="00536EE0" w:rsidRDefault="006822FD">
            <w:pPr>
              <w:pStyle w:val="1"/>
            </w:pPr>
            <w:r>
              <w:t>单位名称</w:t>
            </w:r>
          </w:p>
        </w:tc>
        <w:tc>
          <w:tcPr>
            <w:tcW w:w="1843" w:type="dxa"/>
            <w:vAlign w:val="center"/>
          </w:tcPr>
          <w:p w:rsidR="00536EE0" w:rsidRDefault="006822FD">
            <w:pPr>
              <w:pStyle w:val="1"/>
            </w:pPr>
            <w:r>
              <w:t>单位性质</w:t>
            </w:r>
          </w:p>
        </w:tc>
        <w:tc>
          <w:tcPr>
            <w:tcW w:w="2126" w:type="dxa"/>
            <w:vAlign w:val="center"/>
          </w:tcPr>
          <w:p w:rsidR="00536EE0" w:rsidRDefault="006822FD">
            <w:pPr>
              <w:pStyle w:val="1"/>
            </w:pPr>
            <w:r>
              <w:t>单位规格</w:t>
            </w:r>
          </w:p>
        </w:tc>
        <w:tc>
          <w:tcPr>
            <w:tcW w:w="3827" w:type="dxa"/>
            <w:vAlign w:val="center"/>
          </w:tcPr>
          <w:p w:rsidR="00536EE0" w:rsidRDefault="006822FD">
            <w:pPr>
              <w:pStyle w:val="1"/>
            </w:pPr>
            <w:r>
              <w:t>经费保障形式</w:t>
            </w:r>
          </w:p>
        </w:tc>
      </w:tr>
      <w:tr w:rsidR="00536EE0">
        <w:trPr>
          <w:trHeight w:val="369"/>
          <w:jc w:val="center"/>
        </w:trPr>
        <w:tc>
          <w:tcPr>
            <w:tcW w:w="5669" w:type="dxa"/>
            <w:vAlign w:val="center"/>
          </w:tcPr>
          <w:p w:rsidR="00536EE0" w:rsidRDefault="006822FD">
            <w:pPr>
              <w:pStyle w:val="2"/>
            </w:pPr>
            <w:r>
              <w:t>魏县医疗保障局本级</w:t>
            </w:r>
          </w:p>
        </w:tc>
        <w:tc>
          <w:tcPr>
            <w:tcW w:w="1843" w:type="dxa"/>
            <w:vAlign w:val="center"/>
          </w:tcPr>
          <w:p w:rsidR="00536EE0" w:rsidRDefault="006822FD">
            <w:pPr>
              <w:pStyle w:val="3"/>
            </w:pPr>
            <w:r>
              <w:t>行政</w:t>
            </w:r>
          </w:p>
        </w:tc>
        <w:tc>
          <w:tcPr>
            <w:tcW w:w="2126" w:type="dxa"/>
            <w:vAlign w:val="center"/>
          </w:tcPr>
          <w:p w:rsidR="00536EE0" w:rsidRDefault="006822FD">
            <w:pPr>
              <w:pStyle w:val="3"/>
            </w:pPr>
            <w:r>
              <w:t>正科级</w:t>
            </w:r>
          </w:p>
        </w:tc>
        <w:tc>
          <w:tcPr>
            <w:tcW w:w="3827" w:type="dxa"/>
            <w:vAlign w:val="center"/>
          </w:tcPr>
          <w:p w:rsidR="00536EE0" w:rsidRDefault="006822FD">
            <w:pPr>
              <w:pStyle w:val="3"/>
            </w:pPr>
            <w:r>
              <w:t>财政拨款</w:t>
            </w:r>
          </w:p>
        </w:tc>
      </w:tr>
    </w:tbl>
    <w:p w:rsidR="00536EE0" w:rsidRDefault="006822FD">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36EE0" w:rsidRDefault="006822FD">
      <w:pPr>
        <w:pStyle w:val="-0"/>
      </w:pPr>
      <w:r>
        <w:t>根据预算管理有关规定，目前我县部门预算的编制实行综合预算管理，即全部收入和支出都反映在预算中。魏县医疗保障局机关及所属事业单位的收支包含在部门预算中。</w:t>
      </w:r>
    </w:p>
    <w:p w:rsidR="00536EE0" w:rsidRDefault="006822FD">
      <w:pPr>
        <w:pStyle w:val="-0"/>
      </w:pPr>
      <w:r>
        <w:t>1</w:t>
      </w:r>
      <w:r>
        <w:t>、收入说明</w:t>
      </w:r>
    </w:p>
    <w:p w:rsidR="00536EE0" w:rsidRDefault="006822FD">
      <w:pPr>
        <w:pStyle w:val="-0"/>
      </w:pPr>
      <w:r>
        <w:t>2022</w:t>
      </w:r>
      <w:r>
        <w:t>年预算收入</w:t>
      </w:r>
      <w:r>
        <w:t>14825.24</w:t>
      </w:r>
      <w:r>
        <w:t>万元，其中：一般公共预算收入</w:t>
      </w:r>
      <w:r>
        <w:t>14660.24</w:t>
      </w:r>
      <w:r>
        <w:t>万元，政府性基金预算收入</w:t>
      </w:r>
      <w:r>
        <w:t>165</w:t>
      </w:r>
      <w:r>
        <w:t>万元。</w:t>
      </w:r>
    </w:p>
    <w:p w:rsidR="00536EE0" w:rsidRDefault="006822FD">
      <w:pPr>
        <w:pStyle w:val="-0"/>
      </w:pPr>
      <w:r>
        <w:t>2</w:t>
      </w:r>
      <w:r>
        <w:t>、支出说明</w:t>
      </w:r>
    </w:p>
    <w:p w:rsidR="00536EE0" w:rsidRDefault="006822FD">
      <w:pPr>
        <w:pStyle w:val="-0"/>
      </w:pPr>
      <w:r>
        <w:t>2022</w:t>
      </w:r>
      <w:r>
        <w:t>年支出预算</w:t>
      </w:r>
      <w:r>
        <w:t>14825.24</w:t>
      </w:r>
      <w:r>
        <w:t>万元，其中</w:t>
      </w:r>
      <w:r>
        <w:rPr>
          <w:rFonts w:hint="eastAsia"/>
          <w:lang w:eastAsia="zh-CN"/>
        </w:rPr>
        <w:t>：</w:t>
      </w:r>
      <w:r>
        <w:t>基本支出</w:t>
      </w:r>
      <w:r>
        <w:t>359.72</w:t>
      </w:r>
      <w:r>
        <w:t>万元</w:t>
      </w:r>
      <w:r>
        <w:rPr>
          <w:rFonts w:hint="eastAsia"/>
          <w:lang w:eastAsia="zh-CN"/>
        </w:rPr>
        <w:t>（人员经费支出</w:t>
      </w:r>
      <w:r>
        <w:rPr>
          <w:rFonts w:hint="eastAsia"/>
          <w:lang w:eastAsia="zh-CN"/>
        </w:rPr>
        <w:t>316.14</w:t>
      </w:r>
      <w:r>
        <w:rPr>
          <w:rFonts w:hint="eastAsia"/>
          <w:lang w:eastAsia="zh-CN"/>
        </w:rPr>
        <w:t>万元，公用经费支出</w:t>
      </w:r>
      <w:r>
        <w:rPr>
          <w:rFonts w:hint="eastAsia"/>
          <w:lang w:eastAsia="zh-CN"/>
        </w:rPr>
        <w:t>43.58</w:t>
      </w:r>
      <w:r>
        <w:rPr>
          <w:rFonts w:hint="eastAsia"/>
          <w:lang w:eastAsia="zh-CN"/>
        </w:rPr>
        <w:t>万元）</w:t>
      </w:r>
      <w:r>
        <w:t>，项目支出</w:t>
      </w:r>
      <w:r>
        <w:t>14465.52</w:t>
      </w:r>
      <w:r>
        <w:t>万元。</w:t>
      </w:r>
    </w:p>
    <w:p w:rsidR="00536EE0" w:rsidRDefault="006822FD">
      <w:pPr>
        <w:pStyle w:val="-0"/>
      </w:pPr>
      <w:r>
        <w:t>3</w:t>
      </w:r>
      <w:r>
        <w:t>、比上年增减情况</w:t>
      </w:r>
    </w:p>
    <w:p w:rsidR="00536EE0" w:rsidRDefault="006822FD">
      <w:pPr>
        <w:pStyle w:val="-0"/>
      </w:pPr>
      <w:r>
        <w:t>2022</w:t>
      </w:r>
      <w:r>
        <w:t>年预算收支安排</w:t>
      </w:r>
      <w:r>
        <w:t>14825.24</w:t>
      </w:r>
      <w:r>
        <w:t>万元，较</w:t>
      </w:r>
      <w:r>
        <w:t>2021</w:t>
      </w:r>
      <w:r>
        <w:t>年预算减少</w:t>
      </w:r>
      <w:r>
        <w:t>2316.69</w:t>
      </w:r>
      <w:r>
        <w:t>万元。</w:t>
      </w:r>
      <w:r>
        <w:rPr>
          <w:rFonts w:hint="eastAsia"/>
          <w:lang w:eastAsia="zh-CN"/>
        </w:rPr>
        <w:t>主要原因是：上级提前下达专项项目资金减少。</w:t>
      </w:r>
    </w:p>
    <w:p w:rsidR="00536EE0" w:rsidRDefault="006822FD">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536EE0" w:rsidRDefault="006822FD">
      <w:pPr>
        <w:pStyle w:val="-1"/>
      </w:pPr>
      <w:r>
        <w:lastRenderedPageBreak/>
        <w:t>2022</w:t>
      </w:r>
      <w:r>
        <w:t>年，我部门运行经费共计安排</w:t>
      </w:r>
      <w:r>
        <w:rPr>
          <w:rFonts w:hint="eastAsia"/>
          <w:lang w:eastAsia="zh-CN"/>
        </w:rPr>
        <w:t>43.58</w:t>
      </w:r>
      <w:r>
        <w:t>万元，主要用于保证正常办公的基本需要和维持单位日常维修、办公用房水电费、差旅费、印刷费、邮电费等开销。</w:t>
      </w:r>
    </w:p>
    <w:p w:rsidR="00536EE0" w:rsidRDefault="006822FD">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536EE0" w:rsidRDefault="006822FD">
      <w:pPr>
        <w:pStyle w:val="-2"/>
        <w:rPr>
          <w:rFonts w:hint="eastAsia"/>
          <w:lang w:eastAsia="zh-CN"/>
        </w:rPr>
      </w:pPr>
      <w:r>
        <w:t>2022</w:t>
      </w:r>
      <w:r>
        <w:t>年，财政拨款</w:t>
      </w:r>
      <w:r>
        <w:t>“</w:t>
      </w:r>
      <w:r>
        <w:t>三公</w:t>
      </w:r>
      <w:r>
        <w:t>”</w:t>
      </w:r>
      <w:r>
        <w:t>经费预算安排</w:t>
      </w:r>
      <w:r>
        <w:t>0</w:t>
      </w:r>
      <w:r>
        <w:t>万元</w:t>
      </w:r>
      <w:r>
        <w:rPr>
          <w:rFonts w:hint="eastAsia"/>
          <w:lang w:eastAsia="zh-CN"/>
        </w:rPr>
        <w:t>，各项均与去年持平</w:t>
      </w:r>
      <w:r>
        <w:t>。</w:t>
      </w:r>
      <w:r>
        <w:rPr>
          <w:rFonts w:hint="eastAsia"/>
          <w:lang w:eastAsia="zh-CN"/>
        </w:rPr>
        <w:t>主要原因是我单位按照上级有关要求，根据工作需要，未安排“三公”经费等相关支出。</w:t>
      </w:r>
    </w:p>
    <w:p w:rsidR="00536EE0" w:rsidRDefault="006822FD">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536EE0" w:rsidRDefault="006822FD">
      <w:pPr>
        <w:ind w:firstLine="640"/>
      </w:pPr>
      <w:r>
        <w:rPr>
          <w:rFonts w:ascii="方正楷体_GBK" w:eastAsia="方正楷体_GBK" w:hAnsi="方正楷体_GBK" w:cs="方正楷体_GBK"/>
          <w:b/>
          <w:color w:val="000000"/>
          <w:sz w:val="32"/>
        </w:rPr>
        <w:t>第一部分 部门整体绩效目标</w:t>
      </w:r>
    </w:p>
    <w:p w:rsidR="00536EE0" w:rsidRDefault="006822FD">
      <w:pPr>
        <w:spacing w:line="500" w:lineRule="exact"/>
        <w:ind w:firstLine="560"/>
      </w:pPr>
      <w:r>
        <w:rPr>
          <w:rFonts w:eastAsia="方正仿宋_GBK"/>
          <w:color w:val="000000"/>
          <w:sz w:val="28"/>
        </w:rPr>
        <w:t>（一）总体绩效目标</w:t>
      </w:r>
    </w:p>
    <w:p w:rsidR="00536EE0" w:rsidRDefault="006822FD">
      <w:pPr>
        <w:pStyle w:val="-3"/>
      </w:pPr>
      <w:r>
        <w:t>在县委、县政府的坚强领导下，在全县上下的大力支持下</w:t>
      </w:r>
      <w:r>
        <w:t>,</w:t>
      </w:r>
      <w:r>
        <w:t>我县医保各项工作顺利开展，稳步推进，医保基金运行总体平稳。通过省、市大力开展部门联合打击欺诈骗保的专项行动，可见医保基金面临形势异常严峻，为全面防范和化解我县医保基金管理风险，维护基金安全，进一步规范我县定点医药机构服务行为，严厉打击骗保套保等违法违规行为，根据省、市有关文件精神，我局进一步加大医保基金监管力度，采取多元化稽查措施，确保医保基金使用安全，运行平稳。</w:t>
      </w:r>
    </w:p>
    <w:p w:rsidR="00536EE0" w:rsidRDefault="006822FD">
      <w:pPr>
        <w:spacing w:line="500" w:lineRule="exact"/>
        <w:ind w:firstLine="560"/>
      </w:pPr>
      <w:r>
        <w:rPr>
          <w:rFonts w:eastAsia="方正仿宋_GBK"/>
          <w:color w:val="000000"/>
          <w:sz w:val="28"/>
        </w:rPr>
        <w:t>（二）分项绩效目标</w:t>
      </w:r>
    </w:p>
    <w:p w:rsidR="00536EE0" w:rsidRDefault="006822FD">
      <w:pPr>
        <w:pStyle w:val="-4"/>
      </w:pPr>
      <w:r>
        <w:rPr>
          <w:rFonts w:hint="eastAsia"/>
          <w:lang w:eastAsia="zh-CN"/>
        </w:rPr>
        <w:t>1</w:t>
      </w:r>
      <w:r>
        <w:t>、规范运作，确保各项工作顺利开展</w:t>
      </w:r>
    </w:p>
    <w:p w:rsidR="00536EE0" w:rsidRDefault="006822FD">
      <w:pPr>
        <w:pStyle w:val="-4"/>
      </w:pPr>
      <w:r>
        <w:t>今年以来，我局严格按照省市有关文件政策，认真开展好医疗保障各项工作。一是对我县各项医疗保险的参保征缴、基金筹集、保险待遇、保险服务、支付结算、监督管理等各项工作进行逐一规范。二是全面推行</w:t>
      </w:r>
      <w:r>
        <w:t>“</w:t>
      </w:r>
      <w:r>
        <w:t>阳光医保</w:t>
      </w:r>
      <w:r>
        <w:t>”</w:t>
      </w:r>
      <w:r>
        <w:t>操作，完善</w:t>
      </w:r>
      <w:r>
        <w:lastRenderedPageBreak/>
        <w:t>各项工作制度，压缩审批时限，提高报销效率。大厅工作制度上墙，医保政策广泛宣传，一切以惠民便民和群众满意为目标，全面优化服务流程，提升服务质量。</w:t>
      </w:r>
    </w:p>
    <w:p w:rsidR="00536EE0" w:rsidRDefault="006822FD">
      <w:pPr>
        <w:pStyle w:val="-4"/>
      </w:pPr>
      <w:r>
        <w:rPr>
          <w:rFonts w:hint="eastAsia"/>
          <w:lang w:eastAsia="zh-CN"/>
        </w:rPr>
        <w:t>2</w:t>
      </w:r>
      <w:r>
        <w:t>、全县城乡居民、城镇职工医保基金</w:t>
      </w:r>
      <w:r>
        <w:rPr>
          <w:rFonts w:hint="eastAsia"/>
          <w:lang w:eastAsia="zh-CN"/>
        </w:rPr>
        <w:t>正常</w:t>
      </w:r>
      <w:r>
        <w:t>运行</w:t>
      </w:r>
    </w:p>
    <w:p w:rsidR="00536EE0" w:rsidRDefault="006822FD">
      <w:pPr>
        <w:pStyle w:val="-4"/>
      </w:pPr>
      <w:r>
        <w:rPr>
          <w:rFonts w:hint="eastAsia"/>
          <w:lang w:eastAsia="zh-CN"/>
        </w:rPr>
        <w:t>在</w:t>
      </w:r>
      <w:r>
        <w:t>城乡居民医疗保险</w:t>
      </w:r>
      <w:r>
        <w:rPr>
          <w:rFonts w:hint="eastAsia"/>
          <w:lang w:eastAsia="zh-CN"/>
        </w:rPr>
        <w:t>方面</w:t>
      </w:r>
      <w:r>
        <w:t>：</w:t>
      </w:r>
      <w:r>
        <w:t xml:space="preserve"> 2021</w:t>
      </w:r>
      <w:r>
        <w:t>年全县城乡居民参保</w:t>
      </w:r>
      <w:r>
        <w:t>86.7</w:t>
      </w:r>
      <w:r>
        <w:t>人，参保率位于全市前列，个人缴费</w:t>
      </w:r>
      <w:r>
        <w:t>250</w:t>
      </w:r>
      <w:r>
        <w:t>元，各级财政补助</w:t>
      </w:r>
      <w:r>
        <w:t>550</w:t>
      </w:r>
      <w:r>
        <w:t>元，个人筹资达到</w:t>
      </w:r>
      <w:r>
        <w:t>800</w:t>
      </w:r>
      <w:r>
        <w:t>元（每人含意外险</w:t>
      </w:r>
      <w:r>
        <w:t>24</w:t>
      </w:r>
      <w:r>
        <w:t>元，大病保险</w:t>
      </w:r>
      <w:r>
        <w:t>75</w:t>
      </w:r>
      <w:r>
        <w:t>元，普通门诊</w:t>
      </w:r>
      <w:r>
        <w:t>75</w:t>
      </w:r>
      <w:r>
        <w:t>元），每年最高报销</w:t>
      </w:r>
      <w:r>
        <w:t>65</w:t>
      </w:r>
      <w:r>
        <w:t>万元（基本可报销</w:t>
      </w:r>
      <w:r>
        <w:t>15</w:t>
      </w:r>
      <w:r>
        <w:t>万元，大病可报销</w:t>
      </w:r>
      <w:r>
        <w:t>50</w:t>
      </w:r>
      <w:r>
        <w:t>万元）。</w:t>
      </w:r>
      <w:r>
        <w:t>2021</w:t>
      </w:r>
      <w:r>
        <w:t>年城乡居民医保基金收入合计</w:t>
      </w:r>
      <w:r>
        <w:t>7.97</w:t>
      </w:r>
      <w:r>
        <w:t>亿元，支出</w:t>
      </w:r>
      <w:r>
        <w:t>6.42</w:t>
      </w:r>
      <w:r>
        <w:t>亿元，</w:t>
      </w:r>
      <w:r>
        <w:t>2021</w:t>
      </w:r>
      <w:r>
        <w:t>年全县共报销</w:t>
      </w:r>
      <w:r>
        <w:t>66.8</w:t>
      </w:r>
      <w:r>
        <w:t>万人次，全年城乡居民医保基金使用基本实现收支平衡，略有结余。</w:t>
      </w:r>
    </w:p>
    <w:p w:rsidR="00536EE0" w:rsidRDefault="006822FD">
      <w:pPr>
        <w:pStyle w:val="-4"/>
      </w:pPr>
      <w:r>
        <w:rPr>
          <w:rFonts w:hint="eastAsia"/>
          <w:lang w:eastAsia="zh-CN"/>
        </w:rPr>
        <w:t>在</w:t>
      </w:r>
      <w:r>
        <w:t>城镇职工医疗保险</w:t>
      </w:r>
      <w:r>
        <w:rPr>
          <w:rFonts w:hint="eastAsia"/>
          <w:lang w:eastAsia="zh-CN"/>
        </w:rPr>
        <w:t>方面</w:t>
      </w:r>
      <w:r>
        <w:t>：职工基本医疗保险参保人数达</w:t>
      </w:r>
      <w:r>
        <w:t>29070</w:t>
      </w:r>
      <w:r>
        <w:t>人，其中在职</w:t>
      </w:r>
      <w:r>
        <w:t>21122</w:t>
      </w:r>
      <w:r>
        <w:t>人，退休</w:t>
      </w:r>
      <w:r>
        <w:t>7948</w:t>
      </w:r>
      <w:r>
        <w:t>人。</w:t>
      </w:r>
      <w:r>
        <w:t>2021</w:t>
      </w:r>
      <w:r>
        <w:t>年我县城镇职工共筹资</w:t>
      </w:r>
      <w:r>
        <w:t>12183.88</w:t>
      </w:r>
      <w:r>
        <w:t>万元，使用医保基金</w:t>
      </w:r>
      <w:r>
        <w:t>8026.89</w:t>
      </w:r>
      <w:r>
        <w:t>万元，全年基金充沛，实现稳定结余。医保基金使用合理，运行平稳。</w:t>
      </w:r>
    </w:p>
    <w:p w:rsidR="00536EE0" w:rsidRDefault="006822FD">
      <w:pPr>
        <w:spacing w:line="500" w:lineRule="exact"/>
        <w:ind w:firstLine="560"/>
      </w:pPr>
      <w:r>
        <w:rPr>
          <w:rFonts w:eastAsia="方正仿宋_GBK"/>
          <w:color w:val="000000"/>
          <w:sz w:val="28"/>
        </w:rPr>
        <w:t>（三）工作保障措施</w:t>
      </w:r>
    </w:p>
    <w:p w:rsidR="00536EE0" w:rsidRDefault="006822FD">
      <w:pPr>
        <w:pStyle w:val="-5"/>
      </w:pPr>
      <w:r>
        <w:t>科学管理，为参保居民提供就医保障</w:t>
      </w:r>
    </w:p>
    <w:p w:rsidR="00536EE0" w:rsidRDefault="006822FD">
      <w:pPr>
        <w:pStyle w:val="-5"/>
      </w:pPr>
      <w:r>
        <w:rPr>
          <w:rFonts w:hint="eastAsia"/>
          <w:lang w:eastAsia="zh-CN"/>
        </w:rPr>
        <w:t>1</w:t>
      </w:r>
      <w:r>
        <w:rPr>
          <w:rFonts w:hint="eastAsia"/>
          <w:lang w:eastAsia="zh-CN"/>
        </w:rPr>
        <w:t>、</w:t>
      </w:r>
      <w:r>
        <w:t>大力宣传，医保政策做到家喻户晓。</w:t>
      </w:r>
    </w:p>
    <w:p w:rsidR="00536EE0" w:rsidRDefault="006822FD">
      <w:pPr>
        <w:pStyle w:val="-5"/>
      </w:pPr>
      <w:r>
        <w:t>今年以来，为提高居民医保政策知晓率，我局通过电视台、微信平台、报纸、广播等多渠道对医保政策进行了广泛宣传，定点医药机构印制发放</w:t>
      </w:r>
      <w:r>
        <w:t>“</w:t>
      </w:r>
      <w:r>
        <w:t>医保报销政策</w:t>
      </w:r>
      <w:r>
        <w:t>”</w:t>
      </w:r>
      <w:r>
        <w:t>、</w:t>
      </w:r>
      <w:r>
        <w:t>“</w:t>
      </w:r>
      <w:r>
        <w:t>门诊慢性病特殊病政策</w:t>
      </w:r>
      <w:r>
        <w:t>”</w:t>
      </w:r>
      <w:r>
        <w:t>、</w:t>
      </w:r>
      <w:r>
        <w:t>“</w:t>
      </w:r>
      <w:r>
        <w:t>普通门诊报销政策</w:t>
      </w:r>
      <w:r>
        <w:t>”</w:t>
      </w:r>
      <w:r>
        <w:t>、</w:t>
      </w:r>
      <w:r>
        <w:t>“</w:t>
      </w:r>
      <w:r>
        <w:t>意外伤害报销政策</w:t>
      </w:r>
      <w:r>
        <w:t>”</w:t>
      </w:r>
      <w:r>
        <w:t>、</w:t>
      </w:r>
      <w:r>
        <w:t>“</w:t>
      </w:r>
      <w:r>
        <w:t>大病保险政策</w:t>
      </w:r>
      <w:r>
        <w:t>”“</w:t>
      </w:r>
      <w:r>
        <w:t>异地结算政策</w:t>
      </w:r>
      <w:r>
        <w:t>”</w:t>
      </w:r>
      <w:r>
        <w:t>等城乡居民医保有关政策共计</w:t>
      </w:r>
      <w:r>
        <w:t>2</w:t>
      </w:r>
      <w:r>
        <w:t>万余份，宣传工作取得了良好效果。</w:t>
      </w:r>
    </w:p>
    <w:p w:rsidR="00536EE0" w:rsidRDefault="006822FD">
      <w:pPr>
        <w:pStyle w:val="-5"/>
      </w:pPr>
      <w:r>
        <w:rPr>
          <w:rFonts w:hint="eastAsia"/>
          <w:lang w:eastAsia="zh-CN"/>
        </w:rPr>
        <w:t>2</w:t>
      </w:r>
      <w:r>
        <w:rPr>
          <w:rFonts w:hint="eastAsia"/>
          <w:lang w:eastAsia="zh-CN"/>
        </w:rPr>
        <w:t>、</w:t>
      </w:r>
      <w:r>
        <w:t>全面落实一站式报销服务。</w:t>
      </w:r>
    </w:p>
    <w:p w:rsidR="00536EE0" w:rsidRDefault="006822FD">
      <w:pPr>
        <w:pStyle w:val="-5"/>
      </w:pPr>
      <w:r>
        <w:lastRenderedPageBreak/>
        <w:t>参保居民无论在定点医院出院即报，还是在外地住院到大厅报销，结算时同时享受到基本医疗保险、大病保险、医疗救助等报销待遇，省去了以前再到保险公司、到民政局的跑趟时间，减少办理环节，提高办事效率。</w:t>
      </w:r>
    </w:p>
    <w:p w:rsidR="00536EE0" w:rsidRDefault="006822FD">
      <w:pPr>
        <w:pStyle w:val="-5"/>
      </w:pPr>
      <w:r>
        <w:rPr>
          <w:rFonts w:hint="eastAsia"/>
          <w:lang w:eastAsia="zh-CN"/>
        </w:rPr>
        <w:t>3</w:t>
      </w:r>
      <w:r>
        <w:rPr>
          <w:rFonts w:hint="eastAsia"/>
          <w:lang w:eastAsia="zh-CN"/>
        </w:rPr>
        <w:t>、</w:t>
      </w:r>
      <w:r>
        <w:t>全面推行异地就医</w:t>
      </w:r>
      <w:r>
        <w:t>“</w:t>
      </w:r>
      <w:r>
        <w:t>一卡通</w:t>
      </w:r>
      <w:r>
        <w:t>”</w:t>
      </w:r>
      <w:r>
        <w:t>报销业务。</w:t>
      </w:r>
    </w:p>
    <w:p w:rsidR="00536EE0" w:rsidRDefault="006822FD">
      <w:pPr>
        <w:pStyle w:val="-5"/>
      </w:pPr>
      <w:r>
        <w:t>今年，我局进一步加快推进社保卡使用进度，大力宣传</w:t>
      </w:r>
      <w:r>
        <w:t>“</w:t>
      </w:r>
      <w:r>
        <w:t>异地就医一卡通</w:t>
      </w:r>
      <w:r>
        <w:t>”</w:t>
      </w:r>
      <w:r>
        <w:t>报销业务，参保居民使用社保卡在行政服务大厅办理备案手续后，在市外非联网直报定点医疗机构住院即可办理出院即报，做到</w:t>
      </w:r>
      <w:r>
        <w:t>“</w:t>
      </w:r>
      <w:r>
        <w:t>不见面</w:t>
      </w:r>
      <w:r>
        <w:t>”“</w:t>
      </w:r>
      <w:r>
        <w:t>一趟清</w:t>
      </w:r>
      <w:r>
        <w:t>”</w:t>
      </w:r>
      <w:r>
        <w:t>，大大提升了居民满意度。</w:t>
      </w:r>
    </w:p>
    <w:p w:rsidR="00536EE0" w:rsidRDefault="006822FD">
      <w:pPr>
        <w:ind w:firstLine="640"/>
        <w:rPr>
          <w:rFonts w:ascii="方正楷体_GBK" w:eastAsia="方正楷体_GBK" w:hAnsi="方正楷体_GBK" w:cs="方正楷体_GBK" w:hint="eastAsia"/>
          <w:b/>
          <w:color w:val="000000"/>
          <w:sz w:val="32"/>
          <w:lang w:eastAsia="zh-CN"/>
        </w:rPr>
      </w:pPr>
      <w:r>
        <w:rPr>
          <w:rFonts w:ascii="方正楷体_GBK" w:eastAsia="方正楷体_GBK" w:hAnsi="方正楷体_GBK" w:cs="方正楷体_GBK"/>
          <w:b/>
          <w:color w:val="000000"/>
          <w:sz w:val="32"/>
        </w:rPr>
        <w:t>第二部分  专项资金绩效目标</w:t>
      </w:r>
    </w:p>
    <w:p w:rsidR="006822FD" w:rsidRDefault="006822FD">
      <w:pPr>
        <w:ind w:firstLine="640"/>
        <w:rPr>
          <w:rFonts w:ascii="方正楷体_GBK" w:eastAsia="方正楷体_GBK" w:hAnsi="方正楷体_GBK" w:cs="方正楷体_GBK" w:hint="eastAsia"/>
          <w:b/>
          <w:color w:val="000000"/>
          <w:sz w:val="32"/>
          <w:lang w:eastAsia="zh-CN"/>
        </w:rPr>
      </w:pPr>
    </w:p>
    <w:p w:rsidR="006822FD" w:rsidRDefault="006822FD" w:rsidP="006822FD">
      <w:pPr>
        <w:ind w:firstLine="560"/>
      </w:pPr>
      <w:r>
        <w:rPr>
          <w:rFonts w:ascii="方正仿宋_GBK" w:eastAsia="方正仿宋_GBK" w:hAnsi="方正仿宋_GBK" w:cs="方正仿宋_GBK"/>
          <w:b/>
          <w:color w:val="000000"/>
          <w:sz w:val="28"/>
        </w:rPr>
        <w:t>1、冀财社[2021]150号提前下达2022年中央专项彩票公益金支持城乡医疗救助资金绩效目标表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822FD" w:rsidTr="006822FD">
        <w:trPr>
          <w:trHeight w:val="397"/>
          <w:jc w:val="center"/>
        </w:trPr>
        <w:tc>
          <w:tcPr>
            <w:tcW w:w="1417" w:type="dxa"/>
            <w:tcBorders>
              <w:bottom w:val="single" w:sz="6" w:space="0" w:color="FFFFFF"/>
            </w:tcBorders>
            <w:vAlign w:val="center"/>
          </w:tcPr>
          <w:p w:rsidR="006822FD" w:rsidRDefault="006822FD" w:rsidP="006822FD">
            <w:pPr>
              <w:pStyle w:val="1"/>
            </w:pPr>
            <w:r>
              <w:t>绩效目标</w:t>
            </w:r>
          </w:p>
        </w:tc>
        <w:tc>
          <w:tcPr>
            <w:tcW w:w="12756" w:type="dxa"/>
            <w:tcBorders>
              <w:bottom w:val="single" w:sz="6" w:space="0" w:color="FFFFFF"/>
            </w:tcBorders>
            <w:vAlign w:val="center"/>
          </w:tcPr>
          <w:p w:rsidR="006822FD" w:rsidRDefault="006822FD" w:rsidP="006822FD">
            <w:pPr>
              <w:pStyle w:val="2"/>
            </w:pPr>
            <w:r>
              <w:t>1.用于资助10万余困难群众城乡参加医疗保险，防止因病致贫、返贫。</w:t>
            </w:r>
          </w:p>
        </w:tc>
      </w:tr>
    </w:tbl>
    <w:p w:rsidR="006822FD" w:rsidRDefault="006822FD" w:rsidP="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822FD" w:rsidTr="006822FD">
        <w:trPr>
          <w:trHeight w:val="397"/>
          <w:tblHeader/>
          <w:jc w:val="center"/>
        </w:trPr>
        <w:tc>
          <w:tcPr>
            <w:tcW w:w="1417" w:type="dxa"/>
            <w:vAlign w:val="center"/>
          </w:tcPr>
          <w:p w:rsidR="006822FD" w:rsidRDefault="006822FD" w:rsidP="006822FD">
            <w:pPr>
              <w:pStyle w:val="1"/>
            </w:pPr>
            <w:r>
              <w:t>一级指标</w:t>
            </w:r>
          </w:p>
        </w:tc>
        <w:tc>
          <w:tcPr>
            <w:tcW w:w="2268" w:type="dxa"/>
            <w:vAlign w:val="center"/>
          </w:tcPr>
          <w:p w:rsidR="006822FD" w:rsidRDefault="006822FD" w:rsidP="006822FD">
            <w:pPr>
              <w:pStyle w:val="1"/>
            </w:pPr>
            <w:r>
              <w:t>二级指标</w:t>
            </w:r>
          </w:p>
        </w:tc>
        <w:tc>
          <w:tcPr>
            <w:tcW w:w="2835" w:type="dxa"/>
            <w:vAlign w:val="center"/>
          </w:tcPr>
          <w:p w:rsidR="006822FD" w:rsidRDefault="006822FD" w:rsidP="006822FD">
            <w:pPr>
              <w:pStyle w:val="1"/>
            </w:pPr>
            <w:r>
              <w:t>三级指标</w:t>
            </w:r>
          </w:p>
        </w:tc>
        <w:tc>
          <w:tcPr>
            <w:tcW w:w="2835" w:type="dxa"/>
            <w:vAlign w:val="center"/>
          </w:tcPr>
          <w:p w:rsidR="006822FD" w:rsidRDefault="006822FD" w:rsidP="006822FD">
            <w:pPr>
              <w:pStyle w:val="1"/>
            </w:pPr>
            <w:r>
              <w:t>绩效指标描述</w:t>
            </w:r>
          </w:p>
        </w:tc>
        <w:tc>
          <w:tcPr>
            <w:tcW w:w="2551" w:type="dxa"/>
            <w:vAlign w:val="center"/>
          </w:tcPr>
          <w:p w:rsidR="006822FD" w:rsidRDefault="006822FD" w:rsidP="006822FD">
            <w:pPr>
              <w:pStyle w:val="1"/>
            </w:pPr>
            <w:r>
              <w:t>指标值</w:t>
            </w:r>
          </w:p>
        </w:tc>
        <w:tc>
          <w:tcPr>
            <w:tcW w:w="2268" w:type="dxa"/>
            <w:vAlign w:val="center"/>
          </w:tcPr>
          <w:p w:rsidR="006822FD" w:rsidRDefault="006822FD" w:rsidP="006822FD">
            <w:pPr>
              <w:pStyle w:val="1"/>
            </w:pPr>
            <w:r>
              <w:t>指标值确定依据</w:t>
            </w:r>
          </w:p>
        </w:tc>
      </w:tr>
      <w:tr w:rsidR="006822FD" w:rsidTr="006822FD">
        <w:trPr>
          <w:trHeight w:val="397"/>
          <w:jc w:val="center"/>
        </w:trPr>
        <w:tc>
          <w:tcPr>
            <w:tcW w:w="1417" w:type="dxa"/>
            <w:vMerge w:val="restart"/>
            <w:vAlign w:val="center"/>
          </w:tcPr>
          <w:p w:rsidR="006822FD" w:rsidRDefault="006822FD" w:rsidP="006822FD">
            <w:pPr>
              <w:pStyle w:val="3"/>
            </w:pPr>
            <w:r>
              <w:t>产出指标</w:t>
            </w:r>
          </w:p>
        </w:tc>
        <w:tc>
          <w:tcPr>
            <w:tcW w:w="2268" w:type="dxa"/>
            <w:vAlign w:val="center"/>
          </w:tcPr>
          <w:p w:rsidR="006822FD" w:rsidRDefault="006822FD" w:rsidP="006822FD">
            <w:pPr>
              <w:pStyle w:val="2"/>
            </w:pPr>
            <w:r>
              <w:t>数量指标</w:t>
            </w:r>
          </w:p>
        </w:tc>
        <w:tc>
          <w:tcPr>
            <w:tcW w:w="2835" w:type="dxa"/>
            <w:vAlign w:val="center"/>
          </w:tcPr>
          <w:p w:rsidR="006822FD" w:rsidRDefault="006822FD" w:rsidP="006822FD">
            <w:pPr>
              <w:pStyle w:val="2"/>
            </w:pPr>
            <w:r>
              <w:t>资助参保</w:t>
            </w:r>
          </w:p>
        </w:tc>
        <w:tc>
          <w:tcPr>
            <w:tcW w:w="2835" w:type="dxa"/>
            <w:vAlign w:val="center"/>
          </w:tcPr>
          <w:p w:rsidR="006822FD" w:rsidRDefault="006822FD" w:rsidP="006822FD">
            <w:pPr>
              <w:pStyle w:val="2"/>
            </w:pPr>
            <w:r>
              <w:t>资助城乡困难群众参加医疗保险</w:t>
            </w:r>
          </w:p>
        </w:tc>
        <w:tc>
          <w:tcPr>
            <w:tcW w:w="2551" w:type="dxa"/>
            <w:vAlign w:val="center"/>
          </w:tcPr>
          <w:p w:rsidR="006822FD" w:rsidRDefault="006822FD" w:rsidP="006822FD">
            <w:pPr>
              <w:pStyle w:val="2"/>
            </w:pPr>
            <w:r>
              <w:t>≥10万人</w:t>
            </w:r>
          </w:p>
        </w:tc>
        <w:tc>
          <w:tcPr>
            <w:tcW w:w="2268" w:type="dxa"/>
            <w:vAlign w:val="center"/>
          </w:tcPr>
          <w:p w:rsidR="006822FD" w:rsidRDefault="006822FD" w:rsidP="006822FD">
            <w:pPr>
              <w:pStyle w:val="2"/>
            </w:pPr>
            <w:r>
              <w:t>根据文件规定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成本指标</w:t>
            </w:r>
          </w:p>
        </w:tc>
        <w:tc>
          <w:tcPr>
            <w:tcW w:w="2835" w:type="dxa"/>
            <w:vAlign w:val="center"/>
          </w:tcPr>
          <w:p w:rsidR="006822FD" w:rsidRDefault="006822FD" w:rsidP="006822FD">
            <w:pPr>
              <w:pStyle w:val="2"/>
            </w:pPr>
            <w:r>
              <w:t>资金成本</w:t>
            </w:r>
          </w:p>
        </w:tc>
        <w:tc>
          <w:tcPr>
            <w:tcW w:w="2835" w:type="dxa"/>
            <w:vAlign w:val="center"/>
          </w:tcPr>
          <w:p w:rsidR="006822FD" w:rsidRDefault="006822FD" w:rsidP="006822FD">
            <w:pPr>
              <w:pStyle w:val="2"/>
            </w:pPr>
            <w:r>
              <w:t>资金成本</w:t>
            </w:r>
          </w:p>
        </w:tc>
        <w:tc>
          <w:tcPr>
            <w:tcW w:w="2551" w:type="dxa"/>
            <w:vAlign w:val="center"/>
          </w:tcPr>
          <w:p w:rsidR="006822FD" w:rsidRDefault="006822FD" w:rsidP="006822FD">
            <w:pPr>
              <w:pStyle w:val="2"/>
            </w:pPr>
            <w:r>
              <w:t>≤165万元</w:t>
            </w:r>
          </w:p>
        </w:tc>
        <w:tc>
          <w:tcPr>
            <w:tcW w:w="2268" w:type="dxa"/>
            <w:vAlign w:val="center"/>
          </w:tcPr>
          <w:p w:rsidR="006822FD" w:rsidRDefault="006822FD" w:rsidP="006822FD">
            <w:pPr>
              <w:pStyle w:val="2"/>
            </w:pPr>
            <w:r>
              <w:t>按预算安排</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质量指标</w:t>
            </w:r>
          </w:p>
        </w:tc>
        <w:tc>
          <w:tcPr>
            <w:tcW w:w="2835" w:type="dxa"/>
            <w:vAlign w:val="center"/>
          </w:tcPr>
          <w:p w:rsidR="006822FD" w:rsidRDefault="006822FD" w:rsidP="006822FD">
            <w:pPr>
              <w:pStyle w:val="2"/>
            </w:pPr>
            <w:r>
              <w:t>住院和门诊费用救助</w:t>
            </w:r>
          </w:p>
        </w:tc>
        <w:tc>
          <w:tcPr>
            <w:tcW w:w="2835" w:type="dxa"/>
            <w:vAlign w:val="center"/>
          </w:tcPr>
          <w:p w:rsidR="006822FD" w:rsidRDefault="006822FD" w:rsidP="006822FD">
            <w:pPr>
              <w:pStyle w:val="2"/>
            </w:pPr>
            <w:r>
              <w:t>按政策规定救助</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根据文件规定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时效指标</w:t>
            </w:r>
          </w:p>
        </w:tc>
        <w:tc>
          <w:tcPr>
            <w:tcW w:w="2835" w:type="dxa"/>
            <w:vAlign w:val="center"/>
          </w:tcPr>
          <w:p w:rsidR="006822FD" w:rsidRDefault="006822FD" w:rsidP="006822FD">
            <w:pPr>
              <w:pStyle w:val="2"/>
            </w:pPr>
            <w:r>
              <w:t>“一站式”即时结算</w:t>
            </w:r>
          </w:p>
        </w:tc>
        <w:tc>
          <w:tcPr>
            <w:tcW w:w="2835" w:type="dxa"/>
            <w:vAlign w:val="center"/>
          </w:tcPr>
          <w:p w:rsidR="006822FD" w:rsidRDefault="006822FD" w:rsidP="006822FD">
            <w:pPr>
              <w:pStyle w:val="2"/>
            </w:pPr>
            <w:r>
              <w:t>覆盖率</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根据文件规定</w:t>
            </w:r>
          </w:p>
        </w:tc>
      </w:tr>
      <w:tr w:rsidR="006822FD" w:rsidTr="006822FD">
        <w:trPr>
          <w:trHeight w:val="397"/>
          <w:jc w:val="center"/>
        </w:trPr>
        <w:tc>
          <w:tcPr>
            <w:tcW w:w="1417" w:type="dxa"/>
            <w:vMerge w:val="restart"/>
            <w:vAlign w:val="center"/>
          </w:tcPr>
          <w:p w:rsidR="006822FD" w:rsidRDefault="006822FD" w:rsidP="006822FD">
            <w:pPr>
              <w:pStyle w:val="3"/>
            </w:pPr>
            <w:r>
              <w:t>效益指标</w:t>
            </w:r>
          </w:p>
        </w:tc>
        <w:tc>
          <w:tcPr>
            <w:tcW w:w="2268" w:type="dxa"/>
            <w:vAlign w:val="center"/>
          </w:tcPr>
          <w:p w:rsidR="006822FD" w:rsidRDefault="006822FD" w:rsidP="006822FD">
            <w:pPr>
              <w:pStyle w:val="2"/>
            </w:pPr>
            <w:r>
              <w:t>经济效益指标</w:t>
            </w:r>
          </w:p>
        </w:tc>
        <w:tc>
          <w:tcPr>
            <w:tcW w:w="2835" w:type="dxa"/>
            <w:vAlign w:val="center"/>
          </w:tcPr>
          <w:p w:rsidR="006822FD" w:rsidRDefault="006822FD" w:rsidP="006822FD">
            <w:pPr>
              <w:pStyle w:val="2"/>
            </w:pPr>
            <w:r>
              <w:t>带动城乡居民医保参保率</w:t>
            </w:r>
          </w:p>
        </w:tc>
        <w:tc>
          <w:tcPr>
            <w:tcW w:w="2835" w:type="dxa"/>
            <w:vAlign w:val="center"/>
          </w:tcPr>
          <w:p w:rsidR="006822FD" w:rsidRDefault="006822FD" w:rsidP="006822FD">
            <w:pPr>
              <w:pStyle w:val="2"/>
            </w:pPr>
            <w:r>
              <w:t>带动城乡居民医保参保率</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社会效益指标</w:t>
            </w:r>
          </w:p>
        </w:tc>
        <w:tc>
          <w:tcPr>
            <w:tcW w:w="2835" w:type="dxa"/>
            <w:vAlign w:val="center"/>
          </w:tcPr>
          <w:p w:rsidR="006822FD" w:rsidRDefault="006822FD" w:rsidP="006822FD">
            <w:pPr>
              <w:pStyle w:val="2"/>
            </w:pPr>
            <w:r>
              <w:t>困难群众看病就医方便程度</w:t>
            </w:r>
          </w:p>
        </w:tc>
        <w:tc>
          <w:tcPr>
            <w:tcW w:w="2835" w:type="dxa"/>
            <w:vAlign w:val="center"/>
          </w:tcPr>
          <w:p w:rsidR="006822FD" w:rsidRDefault="006822FD" w:rsidP="006822FD">
            <w:pPr>
              <w:pStyle w:val="2"/>
            </w:pPr>
            <w:r>
              <w:t>困难群众看病就医方便程度</w:t>
            </w:r>
          </w:p>
        </w:tc>
        <w:tc>
          <w:tcPr>
            <w:tcW w:w="2551" w:type="dxa"/>
            <w:vAlign w:val="center"/>
          </w:tcPr>
          <w:p w:rsidR="006822FD" w:rsidRDefault="006822FD" w:rsidP="006822FD">
            <w:pPr>
              <w:pStyle w:val="2"/>
            </w:pPr>
            <w:r>
              <w:t>明显提高</w:t>
            </w:r>
          </w:p>
        </w:tc>
        <w:tc>
          <w:tcPr>
            <w:tcW w:w="2268" w:type="dxa"/>
            <w:vAlign w:val="center"/>
          </w:tcPr>
          <w:p w:rsidR="006822FD" w:rsidRDefault="006822FD" w:rsidP="006822FD">
            <w:pPr>
              <w:pStyle w:val="2"/>
            </w:pPr>
            <w:r>
              <w:t>救助工作性质</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可持续影响指标</w:t>
            </w:r>
          </w:p>
        </w:tc>
        <w:tc>
          <w:tcPr>
            <w:tcW w:w="2835" w:type="dxa"/>
            <w:vAlign w:val="center"/>
          </w:tcPr>
          <w:p w:rsidR="006822FD" w:rsidRDefault="006822FD" w:rsidP="006822FD">
            <w:pPr>
              <w:pStyle w:val="2"/>
            </w:pPr>
            <w:r>
              <w:t>对健全社会救助体系的影响</w:t>
            </w:r>
          </w:p>
        </w:tc>
        <w:tc>
          <w:tcPr>
            <w:tcW w:w="2835" w:type="dxa"/>
            <w:vAlign w:val="center"/>
          </w:tcPr>
          <w:p w:rsidR="006822FD" w:rsidRDefault="006822FD" w:rsidP="006822FD">
            <w:pPr>
              <w:pStyle w:val="2"/>
            </w:pPr>
            <w:r>
              <w:t>对健全社会救助体系的影响</w:t>
            </w:r>
          </w:p>
        </w:tc>
        <w:tc>
          <w:tcPr>
            <w:tcW w:w="2551" w:type="dxa"/>
            <w:vAlign w:val="center"/>
          </w:tcPr>
          <w:p w:rsidR="006822FD" w:rsidRDefault="006822FD" w:rsidP="006822FD">
            <w:pPr>
              <w:pStyle w:val="2"/>
            </w:pPr>
            <w:r>
              <w:t>成效明显</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Align w:val="center"/>
          </w:tcPr>
          <w:p w:rsidR="006822FD" w:rsidRDefault="006822FD" w:rsidP="006822FD">
            <w:pPr>
              <w:pStyle w:val="3"/>
            </w:pPr>
            <w:r>
              <w:t>满意度指标</w:t>
            </w:r>
          </w:p>
        </w:tc>
        <w:tc>
          <w:tcPr>
            <w:tcW w:w="2268" w:type="dxa"/>
            <w:vAlign w:val="center"/>
          </w:tcPr>
          <w:p w:rsidR="006822FD" w:rsidRDefault="006822FD" w:rsidP="006822FD">
            <w:pPr>
              <w:pStyle w:val="2"/>
            </w:pPr>
            <w:r>
              <w:t>服务对象满意度指标</w:t>
            </w:r>
          </w:p>
        </w:tc>
        <w:tc>
          <w:tcPr>
            <w:tcW w:w="2835" w:type="dxa"/>
            <w:vAlign w:val="center"/>
          </w:tcPr>
          <w:p w:rsidR="006822FD" w:rsidRDefault="006822FD" w:rsidP="006822FD">
            <w:pPr>
              <w:pStyle w:val="2"/>
            </w:pPr>
            <w:r>
              <w:t>工作满意度</w:t>
            </w:r>
          </w:p>
        </w:tc>
        <w:tc>
          <w:tcPr>
            <w:tcW w:w="2835" w:type="dxa"/>
            <w:vAlign w:val="center"/>
          </w:tcPr>
          <w:p w:rsidR="006822FD" w:rsidRDefault="006822FD" w:rsidP="006822FD">
            <w:pPr>
              <w:pStyle w:val="2"/>
            </w:pPr>
            <w:r>
              <w:t>工作满意度</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发放调查问卷</w:t>
            </w:r>
          </w:p>
        </w:tc>
      </w:tr>
    </w:tbl>
    <w:p w:rsidR="006822FD" w:rsidRDefault="006822FD" w:rsidP="006822FD">
      <w:pPr>
        <w:sectPr w:rsidR="006822FD">
          <w:pgSz w:w="16840" w:h="11900" w:orient="landscape"/>
          <w:pgMar w:top="1361" w:right="1020" w:bottom="1134" w:left="1020" w:header="720" w:footer="720" w:gutter="0"/>
          <w:cols w:space="720"/>
        </w:sectPr>
      </w:pPr>
    </w:p>
    <w:p w:rsidR="006822FD" w:rsidRDefault="006822FD" w:rsidP="006822FD">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、冀财社[2021]182号提前下达2022年省级医保村级代办员补助资金绩效目标表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822FD" w:rsidTr="006822FD">
        <w:trPr>
          <w:trHeight w:val="397"/>
          <w:jc w:val="center"/>
        </w:trPr>
        <w:tc>
          <w:tcPr>
            <w:tcW w:w="1417" w:type="dxa"/>
            <w:tcBorders>
              <w:bottom w:val="single" w:sz="6" w:space="0" w:color="FFFFFF"/>
            </w:tcBorders>
            <w:vAlign w:val="center"/>
          </w:tcPr>
          <w:p w:rsidR="006822FD" w:rsidRDefault="006822FD" w:rsidP="006822FD">
            <w:pPr>
              <w:pStyle w:val="1"/>
            </w:pPr>
            <w:r>
              <w:t>绩效目标</w:t>
            </w:r>
          </w:p>
        </w:tc>
        <w:tc>
          <w:tcPr>
            <w:tcW w:w="12756" w:type="dxa"/>
            <w:tcBorders>
              <w:bottom w:val="single" w:sz="6" w:space="0" w:color="FFFFFF"/>
            </w:tcBorders>
            <w:vAlign w:val="center"/>
          </w:tcPr>
          <w:p w:rsidR="006822FD" w:rsidRDefault="006822FD" w:rsidP="006822FD">
            <w:pPr>
              <w:pStyle w:val="2"/>
            </w:pPr>
            <w:r>
              <w:t>1.完成城乡居民征缴任务及22个乡镇村级代办员补助的发放工作。</w:t>
            </w:r>
          </w:p>
        </w:tc>
      </w:tr>
    </w:tbl>
    <w:p w:rsidR="006822FD" w:rsidRDefault="006822FD" w:rsidP="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822FD" w:rsidTr="006822FD">
        <w:trPr>
          <w:trHeight w:val="397"/>
          <w:tblHeader/>
          <w:jc w:val="center"/>
        </w:trPr>
        <w:tc>
          <w:tcPr>
            <w:tcW w:w="1417" w:type="dxa"/>
            <w:vAlign w:val="center"/>
          </w:tcPr>
          <w:p w:rsidR="006822FD" w:rsidRDefault="006822FD" w:rsidP="006822FD">
            <w:pPr>
              <w:pStyle w:val="1"/>
            </w:pPr>
            <w:r>
              <w:t>一级指标</w:t>
            </w:r>
          </w:p>
        </w:tc>
        <w:tc>
          <w:tcPr>
            <w:tcW w:w="2268" w:type="dxa"/>
            <w:vAlign w:val="center"/>
          </w:tcPr>
          <w:p w:rsidR="006822FD" w:rsidRDefault="006822FD" w:rsidP="006822FD">
            <w:pPr>
              <w:pStyle w:val="1"/>
            </w:pPr>
            <w:r>
              <w:t>二级指标</w:t>
            </w:r>
          </w:p>
        </w:tc>
        <w:tc>
          <w:tcPr>
            <w:tcW w:w="2835" w:type="dxa"/>
            <w:vAlign w:val="center"/>
          </w:tcPr>
          <w:p w:rsidR="006822FD" w:rsidRDefault="006822FD" w:rsidP="006822FD">
            <w:pPr>
              <w:pStyle w:val="1"/>
            </w:pPr>
            <w:r>
              <w:t>三级指标</w:t>
            </w:r>
          </w:p>
        </w:tc>
        <w:tc>
          <w:tcPr>
            <w:tcW w:w="2835" w:type="dxa"/>
            <w:vAlign w:val="center"/>
          </w:tcPr>
          <w:p w:rsidR="006822FD" w:rsidRDefault="006822FD" w:rsidP="006822FD">
            <w:pPr>
              <w:pStyle w:val="1"/>
            </w:pPr>
            <w:r>
              <w:t>绩效指标描述</w:t>
            </w:r>
          </w:p>
        </w:tc>
        <w:tc>
          <w:tcPr>
            <w:tcW w:w="2551" w:type="dxa"/>
            <w:vAlign w:val="center"/>
          </w:tcPr>
          <w:p w:rsidR="006822FD" w:rsidRDefault="006822FD" w:rsidP="006822FD">
            <w:pPr>
              <w:pStyle w:val="1"/>
            </w:pPr>
            <w:r>
              <w:t>指标值</w:t>
            </w:r>
          </w:p>
        </w:tc>
        <w:tc>
          <w:tcPr>
            <w:tcW w:w="2268" w:type="dxa"/>
            <w:vAlign w:val="center"/>
          </w:tcPr>
          <w:p w:rsidR="006822FD" w:rsidRDefault="006822FD" w:rsidP="006822FD">
            <w:pPr>
              <w:pStyle w:val="1"/>
            </w:pPr>
            <w:r>
              <w:t>指标值确定依据</w:t>
            </w:r>
          </w:p>
        </w:tc>
      </w:tr>
      <w:tr w:rsidR="006822FD" w:rsidTr="006822FD">
        <w:trPr>
          <w:trHeight w:val="397"/>
          <w:jc w:val="center"/>
        </w:trPr>
        <w:tc>
          <w:tcPr>
            <w:tcW w:w="1417" w:type="dxa"/>
            <w:vMerge w:val="restart"/>
            <w:vAlign w:val="center"/>
          </w:tcPr>
          <w:p w:rsidR="006822FD" w:rsidRDefault="006822FD" w:rsidP="006822FD">
            <w:pPr>
              <w:pStyle w:val="3"/>
            </w:pPr>
            <w:r>
              <w:t>产出指标</w:t>
            </w:r>
          </w:p>
        </w:tc>
        <w:tc>
          <w:tcPr>
            <w:tcW w:w="2268" w:type="dxa"/>
            <w:vAlign w:val="center"/>
          </w:tcPr>
          <w:p w:rsidR="006822FD" w:rsidRDefault="006822FD" w:rsidP="006822FD">
            <w:pPr>
              <w:pStyle w:val="2"/>
            </w:pPr>
            <w:r>
              <w:t>数量指标</w:t>
            </w:r>
          </w:p>
        </w:tc>
        <w:tc>
          <w:tcPr>
            <w:tcW w:w="2835" w:type="dxa"/>
            <w:vAlign w:val="center"/>
          </w:tcPr>
          <w:p w:rsidR="006822FD" w:rsidRDefault="006822FD" w:rsidP="006822FD">
            <w:pPr>
              <w:pStyle w:val="2"/>
            </w:pPr>
            <w:r>
              <w:t>乡镇数量22个</w:t>
            </w:r>
          </w:p>
        </w:tc>
        <w:tc>
          <w:tcPr>
            <w:tcW w:w="2835" w:type="dxa"/>
            <w:vAlign w:val="center"/>
          </w:tcPr>
          <w:p w:rsidR="006822FD" w:rsidRDefault="006822FD" w:rsidP="006822FD">
            <w:pPr>
              <w:pStyle w:val="2"/>
            </w:pPr>
            <w:r>
              <w:t>需要发放补助的全县乡镇数量</w:t>
            </w:r>
          </w:p>
        </w:tc>
        <w:tc>
          <w:tcPr>
            <w:tcW w:w="2551" w:type="dxa"/>
            <w:vAlign w:val="center"/>
          </w:tcPr>
          <w:p w:rsidR="006822FD" w:rsidRDefault="006822FD" w:rsidP="006822FD">
            <w:pPr>
              <w:pStyle w:val="2"/>
            </w:pPr>
            <w:r>
              <w:t>≥22个</w:t>
            </w:r>
          </w:p>
        </w:tc>
        <w:tc>
          <w:tcPr>
            <w:tcW w:w="2268" w:type="dxa"/>
            <w:vAlign w:val="center"/>
          </w:tcPr>
          <w:p w:rsidR="006822FD" w:rsidRDefault="006822FD" w:rsidP="006822FD">
            <w:pPr>
              <w:pStyle w:val="2"/>
            </w:pPr>
            <w:r>
              <w:t>实际数量</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质量指标</w:t>
            </w:r>
          </w:p>
        </w:tc>
        <w:tc>
          <w:tcPr>
            <w:tcW w:w="2835" w:type="dxa"/>
            <w:vAlign w:val="center"/>
          </w:tcPr>
          <w:p w:rsidR="006822FD" w:rsidRDefault="006822FD" w:rsidP="006822FD">
            <w:pPr>
              <w:pStyle w:val="2"/>
            </w:pPr>
            <w:r>
              <w:t>征缴覆盖率</w:t>
            </w:r>
          </w:p>
        </w:tc>
        <w:tc>
          <w:tcPr>
            <w:tcW w:w="2835" w:type="dxa"/>
            <w:vAlign w:val="center"/>
          </w:tcPr>
          <w:p w:rsidR="006822FD" w:rsidRDefault="006822FD" w:rsidP="006822FD">
            <w:pPr>
              <w:pStyle w:val="2"/>
            </w:pPr>
            <w:r>
              <w:t>已征缴人数/总人数</w:t>
            </w:r>
          </w:p>
        </w:tc>
        <w:tc>
          <w:tcPr>
            <w:tcW w:w="2551" w:type="dxa"/>
            <w:vAlign w:val="center"/>
          </w:tcPr>
          <w:p w:rsidR="006822FD" w:rsidRDefault="006822FD" w:rsidP="006822FD">
            <w:pPr>
              <w:pStyle w:val="2"/>
            </w:pPr>
            <w:r>
              <w:t>≥84百分比</w:t>
            </w:r>
          </w:p>
        </w:tc>
        <w:tc>
          <w:tcPr>
            <w:tcW w:w="2268" w:type="dxa"/>
            <w:vAlign w:val="center"/>
          </w:tcPr>
          <w:p w:rsidR="006822FD" w:rsidRDefault="006822FD" w:rsidP="006822FD">
            <w:pPr>
              <w:pStyle w:val="2"/>
            </w:pPr>
            <w:r>
              <w:t>政策宣传方案</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时效指标</w:t>
            </w:r>
          </w:p>
        </w:tc>
        <w:tc>
          <w:tcPr>
            <w:tcW w:w="2835" w:type="dxa"/>
            <w:vAlign w:val="center"/>
          </w:tcPr>
          <w:p w:rsidR="006822FD" w:rsidRDefault="006822FD" w:rsidP="006822FD">
            <w:pPr>
              <w:pStyle w:val="2"/>
            </w:pPr>
            <w:r>
              <w:t>征缴时限3个月</w:t>
            </w:r>
          </w:p>
        </w:tc>
        <w:tc>
          <w:tcPr>
            <w:tcW w:w="2835" w:type="dxa"/>
            <w:vAlign w:val="center"/>
          </w:tcPr>
          <w:p w:rsidR="006822FD" w:rsidRDefault="006822FD" w:rsidP="006822FD">
            <w:pPr>
              <w:pStyle w:val="2"/>
            </w:pPr>
            <w:r>
              <w:t>征缴月数</w:t>
            </w:r>
          </w:p>
        </w:tc>
        <w:tc>
          <w:tcPr>
            <w:tcW w:w="2551" w:type="dxa"/>
            <w:vAlign w:val="center"/>
          </w:tcPr>
          <w:p w:rsidR="006822FD" w:rsidRDefault="006822FD" w:rsidP="006822FD">
            <w:pPr>
              <w:pStyle w:val="2"/>
            </w:pPr>
            <w:r>
              <w:t>≥3月</w:t>
            </w:r>
          </w:p>
        </w:tc>
        <w:tc>
          <w:tcPr>
            <w:tcW w:w="2268" w:type="dxa"/>
            <w:vAlign w:val="center"/>
          </w:tcPr>
          <w:p w:rsidR="006822FD" w:rsidRDefault="006822FD" w:rsidP="006822FD">
            <w:pPr>
              <w:pStyle w:val="2"/>
            </w:pPr>
            <w:r>
              <w:t>历年上级文件</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成本指标</w:t>
            </w:r>
          </w:p>
        </w:tc>
        <w:tc>
          <w:tcPr>
            <w:tcW w:w="2835" w:type="dxa"/>
            <w:vAlign w:val="center"/>
          </w:tcPr>
          <w:p w:rsidR="006822FD" w:rsidRDefault="006822FD" w:rsidP="006822FD">
            <w:pPr>
              <w:pStyle w:val="2"/>
            </w:pPr>
            <w:r>
              <w:t>项目预算控制数</w:t>
            </w:r>
          </w:p>
        </w:tc>
        <w:tc>
          <w:tcPr>
            <w:tcW w:w="2835" w:type="dxa"/>
            <w:vAlign w:val="center"/>
          </w:tcPr>
          <w:p w:rsidR="006822FD" w:rsidRDefault="006822FD" w:rsidP="006822FD">
            <w:pPr>
              <w:pStyle w:val="2"/>
            </w:pPr>
            <w:r>
              <w:t>项目预算控制数</w:t>
            </w:r>
          </w:p>
        </w:tc>
        <w:tc>
          <w:tcPr>
            <w:tcW w:w="2551" w:type="dxa"/>
            <w:vAlign w:val="center"/>
          </w:tcPr>
          <w:p w:rsidR="006822FD" w:rsidRDefault="006822FD" w:rsidP="006822FD">
            <w:pPr>
              <w:pStyle w:val="2"/>
            </w:pPr>
            <w:r>
              <w:t>≤14万元</w:t>
            </w:r>
          </w:p>
        </w:tc>
        <w:tc>
          <w:tcPr>
            <w:tcW w:w="2268" w:type="dxa"/>
            <w:vAlign w:val="center"/>
          </w:tcPr>
          <w:p w:rsidR="006822FD" w:rsidRDefault="006822FD" w:rsidP="006822FD">
            <w:pPr>
              <w:pStyle w:val="2"/>
            </w:pPr>
            <w:r>
              <w:t>专款文件</w:t>
            </w:r>
          </w:p>
        </w:tc>
      </w:tr>
      <w:tr w:rsidR="006822FD" w:rsidTr="006822FD">
        <w:trPr>
          <w:trHeight w:val="397"/>
          <w:jc w:val="center"/>
        </w:trPr>
        <w:tc>
          <w:tcPr>
            <w:tcW w:w="1417" w:type="dxa"/>
            <w:vMerge w:val="restart"/>
            <w:vAlign w:val="center"/>
          </w:tcPr>
          <w:p w:rsidR="006822FD" w:rsidRDefault="006822FD" w:rsidP="006822FD">
            <w:pPr>
              <w:pStyle w:val="3"/>
            </w:pPr>
            <w:r>
              <w:t>效益指标</w:t>
            </w:r>
          </w:p>
        </w:tc>
        <w:tc>
          <w:tcPr>
            <w:tcW w:w="2268" w:type="dxa"/>
            <w:vAlign w:val="center"/>
          </w:tcPr>
          <w:p w:rsidR="006822FD" w:rsidRDefault="006822FD" w:rsidP="006822FD">
            <w:pPr>
              <w:pStyle w:val="2"/>
            </w:pPr>
            <w:r>
              <w:t>经济效益指标</w:t>
            </w:r>
          </w:p>
        </w:tc>
        <w:tc>
          <w:tcPr>
            <w:tcW w:w="2835" w:type="dxa"/>
            <w:vAlign w:val="center"/>
          </w:tcPr>
          <w:p w:rsidR="006822FD" w:rsidRDefault="006822FD" w:rsidP="006822FD">
            <w:pPr>
              <w:pStyle w:val="2"/>
            </w:pPr>
            <w:r>
              <w:t>资金使用效益</w:t>
            </w:r>
          </w:p>
        </w:tc>
        <w:tc>
          <w:tcPr>
            <w:tcW w:w="2835" w:type="dxa"/>
            <w:vAlign w:val="center"/>
          </w:tcPr>
          <w:p w:rsidR="006822FD" w:rsidRDefault="006822FD" w:rsidP="006822FD">
            <w:pPr>
              <w:pStyle w:val="2"/>
            </w:pPr>
            <w:r>
              <w:t>资金使用效益</w:t>
            </w:r>
          </w:p>
        </w:tc>
        <w:tc>
          <w:tcPr>
            <w:tcW w:w="2551" w:type="dxa"/>
            <w:vAlign w:val="center"/>
          </w:tcPr>
          <w:p w:rsidR="006822FD" w:rsidRDefault="006822FD" w:rsidP="006822FD">
            <w:pPr>
              <w:pStyle w:val="2"/>
            </w:pPr>
            <w:r>
              <w:t>持续提高</w:t>
            </w:r>
          </w:p>
        </w:tc>
        <w:tc>
          <w:tcPr>
            <w:tcW w:w="2268" w:type="dxa"/>
            <w:vAlign w:val="center"/>
          </w:tcPr>
          <w:p w:rsidR="006822FD" w:rsidRDefault="006822FD" w:rsidP="006822FD">
            <w:pPr>
              <w:pStyle w:val="2"/>
            </w:pPr>
            <w:r>
              <w:t>专款文件</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社会效益指标</w:t>
            </w:r>
          </w:p>
        </w:tc>
        <w:tc>
          <w:tcPr>
            <w:tcW w:w="2835" w:type="dxa"/>
            <w:vAlign w:val="center"/>
          </w:tcPr>
          <w:p w:rsidR="006822FD" w:rsidRDefault="006822FD" w:rsidP="006822FD">
            <w:pPr>
              <w:pStyle w:val="2"/>
            </w:pPr>
            <w:r>
              <w:t>提高居民对政策知晓率</w:t>
            </w:r>
          </w:p>
        </w:tc>
        <w:tc>
          <w:tcPr>
            <w:tcW w:w="2835" w:type="dxa"/>
            <w:vAlign w:val="center"/>
          </w:tcPr>
          <w:p w:rsidR="006822FD" w:rsidRDefault="006822FD" w:rsidP="006822FD">
            <w:pPr>
              <w:pStyle w:val="2"/>
            </w:pPr>
            <w:r>
              <w:t>提高居民对政策的知晓率，确保更好服务群众</w:t>
            </w:r>
          </w:p>
        </w:tc>
        <w:tc>
          <w:tcPr>
            <w:tcW w:w="2551" w:type="dxa"/>
            <w:vAlign w:val="center"/>
          </w:tcPr>
          <w:p w:rsidR="006822FD" w:rsidRDefault="006822FD" w:rsidP="006822FD">
            <w:pPr>
              <w:pStyle w:val="2"/>
            </w:pPr>
            <w:r>
              <w:t>持续提高</w:t>
            </w:r>
          </w:p>
        </w:tc>
        <w:tc>
          <w:tcPr>
            <w:tcW w:w="2268" w:type="dxa"/>
            <w:vAlign w:val="center"/>
          </w:tcPr>
          <w:p w:rsidR="006822FD" w:rsidRDefault="006822FD" w:rsidP="006822FD">
            <w:pPr>
              <w:pStyle w:val="2"/>
            </w:pPr>
            <w:r>
              <w:t>政策宣传方案</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可持续影响指标</w:t>
            </w:r>
          </w:p>
        </w:tc>
        <w:tc>
          <w:tcPr>
            <w:tcW w:w="2835" w:type="dxa"/>
            <w:vAlign w:val="center"/>
          </w:tcPr>
          <w:p w:rsidR="006822FD" w:rsidRDefault="006822FD" w:rsidP="006822FD">
            <w:pPr>
              <w:pStyle w:val="2"/>
            </w:pPr>
            <w:r>
              <w:t>医保征缴工作的持续性</w:t>
            </w:r>
          </w:p>
        </w:tc>
        <w:tc>
          <w:tcPr>
            <w:tcW w:w="2835" w:type="dxa"/>
            <w:vAlign w:val="center"/>
          </w:tcPr>
          <w:p w:rsidR="006822FD" w:rsidRDefault="006822FD" w:rsidP="006822FD">
            <w:pPr>
              <w:pStyle w:val="2"/>
            </w:pPr>
            <w:r>
              <w:t>持续发动群众参保，保障参保群众应享受待遇</w:t>
            </w:r>
          </w:p>
        </w:tc>
        <w:tc>
          <w:tcPr>
            <w:tcW w:w="2551" w:type="dxa"/>
            <w:vAlign w:val="center"/>
          </w:tcPr>
          <w:p w:rsidR="006822FD" w:rsidRDefault="006822FD" w:rsidP="006822FD">
            <w:pPr>
              <w:pStyle w:val="2"/>
            </w:pPr>
            <w:r>
              <w:t>持续提高</w:t>
            </w:r>
          </w:p>
        </w:tc>
        <w:tc>
          <w:tcPr>
            <w:tcW w:w="2268" w:type="dxa"/>
            <w:vAlign w:val="center"/>
          </w:tcPr>
          <w:p w:rsidR="006822FD" w:rsidRDefault="006822FD" w:rsidP="006822FD">
            <w:pPr>
              <w:pStyle w:val="2"/>
            </w:pPr>
            <w:r>
              <w:t>医保行业政策</w:t>
            </w:r>
          </w:p>
        </w:tc>
      </w:tr>
      <w:tr w:rsidR="006822FD" w:rsidTr="006822FD">
        <w:trPr>
          <w:trHeight w:val="397"/>
          <w:jc w:val="center"/>
        </w:trPr>
        <w:tc>
          <w:tcPr>
            <w:tcW w:w="1417" w:type="dxa"/>
            <w:vAlign w:val="center"/>
          </w:tcPr>
          <w:p w:rsidR="006822FD" w:rsidRDefault="006822FD" w:rsidP="006822FD">
            <w:pPr>
              <w:pStyle w:val="3"/>
            </w:pPr>
            <w:r>
              <w:t>满意度指标</w:t>
            </w:r>
          </w:p>
        </w:tc>
        <w:tc>
          <w:tcPr>
            <w:tcW w:w="2268" w:type="dxa"/>
            <w:vAlign w:val="center"/>
          </w:tcPr>
          <w:p w:rsidR="006822FD" w:rsidRDefault="006822FD" w:rsidP="006822FD">
            <w:pPr>
              <w:pStyle w:val="2"/>
            </w:pPr>
            <w:r>
              <w:t>服务对象满意度指标</w:t>
            </w:r>
          </w:p>
        </w:tc>
        <w:tc>
          <w:tcPr>
            <w:tcW w:w="2835" w:type="dxa"/>
            <w:vAlign w:val="center"/>
          </w:tcPr>
          <w:p w:rsidR="006822FD" w:rsidRDefault="006822FD" w:rsidP="006822FD">
            <w:pPr>
              <w:pStyle w:val="2"/>
            </w:pPr>
            <w:r>
              <w:t>服务对象满意度</w:t>
            </w:r>
          </w:p>
        </w:tc>
        <w:tc>
          <w:tcPr>
            <w:tcW w:w="2835" w:type="dxa"/>
            <w:vAlign w:val="center"/>
          </w:tcPr>
          <w:p w:rsidR="006822FD" w:rsidRDefault="006822FD" w:rsidP="006822FD">
            <w:pPr>
              <w:pStyle w:val="2"/>
            </w:pPr>
            <w:r>
              <w:t>服务对象满意度</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发放实际问卷调查表</w:t>
            </w:r>
          </w:p>
        </w:tc>
      </w:tr>
    </w:tbl>
    <w:p w:rsidR="006822FD" w:rsidRDefault="006822FD" w:rsidP="006822FD">
      <w:pPr>
        <w:sectPr w:rsidR="006822FD">
          <w:pgSz w:w="16840" w:h="11900" w:orient="landscape"/>
          <w:pgMar w:top="1361" w:right="1020" w:bottom="1134" w:left="1020" w:header="720" w:footer="720" w:gutter="0"/>
          <w:cols w:space="720"/>
        </w:sectPr>
      </w:pPr>
    </w:p>
    <w:p w:rsidR="006822FD" w:rsidRDefault="006822FD" w:rsidP="006822FD">
      <w:pPr>
        <w:ind w:firstLine="560"/>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、冀财社【2021】164号2022年中央财政医疗服务与保障能力提升补助资金绩效目标表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822FD" w:rsidTr="006822FD">
        <w:trPr>
          <w:trHeight w:val="397"/>
          <w:jc w:val="center"/>
        </w:trPr>
        <w:tc>
          <w:tcPr>
            <w:tcW w:w="1417" w:type="dxa"/>
            <w:tcBorders>
              <w:bottom w:val="single" w:sz="6" w:space="0" w:color="FFFFFF"/>
            </w:tcBorders>
            <w:vAlign w:val="center"/>
          </w:tcPr>
          <w:p w:rsidR="006822FD" w:rsidRDefault="006822FD" w:rsidP="006822FD">
            <w:pPr>
              <w:pStyle w:val="1"/>
            </w:pPr>
            <w:r>
              <w:t>绩效目标</w:t>
            </w:r>
          </w:p>
        </w:tc>
        <w:tc>
          <w:tcPr>
            <w:tcW w:w="12756" w:type="dxa"/>
            <w:tcBorders>
              <w:bottom w:val="single" w:sz="6" w:space="0" w:color="FFFFFF"/>
            </w:tcBorders>
            <w:vAlign w:val="center"/>
          </w:tcPr>
          <w:p w:rsidR="006822FD" w:rsidRDefault="006822FD" w:rsidP="006822FD">
            <w:pPr>
              <w:pStyle w:val="2"/>
            </w:pPr>
            <w:r>
              <w:t>1.国家统一医保信息平台正常运行</w:t>
            </w:r>
          </w:p>
          <w:p w:rsidR="006822FD" w:rsidRDefault="006822FD" w:rsidP="006822FD">
            <w:pPr>
              <w:pStyle w:val="2"/>
            </w:pPr>
            <w:r>
              <w:t>2.全县1000余家定点医药机构监督检查覆盖</w:t>
            </w:r>
          </w:p>
        </w:tc>
      </w:tr>
    </w:tbl>
    <w:p w:rsidR="006822FD" w:rsidRDefault="006822FD" w:rsidP="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822FD" w:rsidTr="006822FD">
        <w:trPr>
          <w:trHeight w:val="397"/>
          <w:tblHeader/>
          <w:jc w:val="center"/>
        </w:trPr>
        <w:tc>
          <w:tcPr>
            <w:tcW w:w="1417" w:type="dxa"/>
            <w:vAlign w:val="center"/>
          </w:tcPr>
          <w:p w:rsidR="006822FD" w:rsidRDefault="006822FD" w:rsidP="006822FD">
            <w:pPr>
              <w:pStyle w:val="1"/>
            </w:pPr>
            <w:r>
              <w:t>一级指标</w:t>
            </w:r>
          </w:p>
        </w:tc>
        <w:tc>
          <w:tcPr>
            <w:tcW w:w="2268" w:type="dxa"/>
            <w:vAlign w:val="center"/>
          </w:tcPr>
          <w:p w:rsidR="006822FD" w:rsidRDefault="006822FD" w:rsidP="006822FD">
            <w:pPr>
              <w:pStyle w:val="1"/>
            </w:pPr>
            <w:r>
              <w:t>二级指标</w:t>
            </w:r>
          </w:p>
        </w:tc>
        <w:tc>
          <w:tcPr>
            <w:tcW w:w="2835" w:type="dxa"/>
            <w:vAlign w:val="center"/>
          </w:tcPr>
          <w:p w:rsidR="006822FD" w:rsidRDefault="006822FD" w:rsidP="006822FD">
            <w:pPr>
              <w:pStyle w:val="1"/>
            </w:pPr>
            <w:r>
              <w:t>三级指标</w:t>
            </w:r>
          </w:p>
        </w:tc>
        <w:tc>
          <w:tcPr>
            <w:tcW w:w="2835" w:type="dxa"/>
            <w:vAlign w:val="center"/>
          </w:tcPr>
          <w:p w:rsidR="006822FD" w:rsidRDefault="006822FD" w:rsidP="006822FD">
            <w:pPr>
              <w:pStyle w:val="1"/>
            </w:pPr>
            <w:r>
              <w:t>绩效指标描述</w:t>
            </w:r>
          </w:p>
        </w:tc>
        <w:tc>
          <w:tcPr>
            <w:tcW w:w="2551" w:type="dxa"/>
            <w:vAlign w:val="center"/>
          </w:tcPr>
          <w:p w:rsidR="006822FD" w:rsidRDefault="006822FD" w:rsidP="006822FD">
            <w:pPr>
              <w:pStyle w:val="1"/>
            </w:pPr>
            <w:r>
              <w:t>指标值</w:t>
            </w:r>
          </w:p>
        </w:tc>
        <w:tc>
          <w:tcPr>
            <w:tcW w:w="2268" w:type="dxa"/>
            <w:vAlign w:val="center"/>
          </w:tcPr>
          <w:p w:rsidR="006822FD" w:rsidRDefault="006822FD" w:rsidP="006822FD">
            <w:pPr>
              <w:pStyle w:val="1"/>
            </w:pPr>
            <w:r>
              <w:t>指标值确定依据</w:t>
            </w:r>
          </w:p>
        </w:tc>
      </w:tr>
      <w:tr w:rsidR="006822FD" w:rsidTr="006822FD">
        <w:trPr>
          <w:trHeight w:val="397"/>
          <w:jc w:val="center"/>
        </w:trPr>
        <w:tc>
          <w:tcPr>
            <w:tcW w:w="1417" w:type="dxa"/>
            <w:vMerge w:val="restart"/>
            <w:vAlign w:val="center"/>
          </w:tcPr>
          <w:p w:rsidR="006822FD" w:rsidRDefault="006822FD" w:rsidP="006822FD">
            <w:pPr>
              <w:pStyle w:val="3"/>
            </w:pPr>
            <w:r>
              <w:t>产出指标</w:t>
            </w:r>
          </w:p>
        </w:tc>
        <w:tc>
          <w:tcPr>
            <w:tcW w:w="2268" w:type="dxa"/>
            <w:vAlign w:val="center"/>
          </w:tcPr>
          <w:p w:rsidR="006822FD" w:rsidRDefault="006822FD" w:rsidP="006822FD">
            <w:pPr>
              <w:pStyle w:val="2"/>
            </w:pPr>
            <w:r>
              <w:t>数量指标</w:t>
            </w:r>
          </w:p>
        </w:tc>
        <w:tc>
          <w:tcPr>
            <w:tcW w:w="2835" w:type="dxa"/>
            <w:vAlign w:val="center"/>
          </w:tcPr>
          <w:p w:rsidR="006822FD" w:rsidRDefault="006822FD" w:rsidP="006822FD">
            <w:pPr>
              <w:pStyle w:val="2"/>
            </w:pPr>
            <w:r>
              <w:t>医保综合监管能力</w:t>
            </w:r>
          </w:p>
        </w:tc>
        <w:tc>
          <w:tcPr>
            <w:tcW w:w="2835" w:type="dxa"/>
            <w:vAlign w:val="center"/>
          </w:tcPr>
          <w:p w:rsidR="006822FD" w:rsidRDefault="006822FD" w:rsidP="006822FD">
            <w:pPr>
              <w:pStyle w:val="2"/>
            </w:pPr>
            <w:r>
              <w:t>提升医保综合监管能力</w:t>
            </w:r>
          </w:p>
        </w:tc>
        <w:tc>
          <w:tcPr>
            <w:tcW w:w="2551" w:type="dxa"/>
            <w:vAlign w:val="center"/>
          </w:tcPr>
          <w:p w:rsidR="006822FD" w:rsidRDefault="006822FD" w:rsidP="006822FD">
            <w:pPr>
              <w:pStyle w:val="2"/>
            </w:pPr>
            <w:r>
              <w:t>显著提升</w:t>
            </w:r>
          </w:p>
        </w:tc>
        <w:tc>
          <w:tcPr>
            <w:tcW w:w="2268" w:type="dxa"/>
            <w:vAlign w:val="center"/>
          </w:tcPr>
          <w:p w:rsidR="006822FD" w:rsidRDefault="006822FD" w:rsidP="006822FD">
            <w:pPr>
              <w:pStyle w:val="2"/>
            </w:pPr>
            <w:r>
              <w:t>医保行业工作需要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质量指标</w:t>
            </w:r>
          </w:p>
        </w:tc>
        <w:tc>
          <w:tcPr>
            <w:tcW w:w="2835" w:type="dxa"/>
            <w:vAlign w:val="center"/>
          </w:tcPr>
          <w:p w:rsidR="006822FD" w:rsidRDefault="006822FD" w:rsidP="006822FD">
            <w:pPr>
              <w:pStyle w:val="2"/>
            </w:pPr>
            <w:r>
              <w:t>医保信息系统正常运行率</w:t>
            </w:r>
          </w:p>
        </w:tc>
        <w:tc>
          <w:tcPr>
            <w:tcW w:w="2835" w:type="dxa"/>
            <w:vAlign w:val="center"/>
          </w:tcPr>
          <w:p w:rsidR="006822FD" w:rsidRDefault="006822FD" w:rsidP="006822FD">
            <w:pPr>
              <w:pStyle w:val="2"/>
            </w:pPr>
            <w:r>
              <w:t>医保信息系统正常运行率</w:t>
            </w:r>
          </w:p>
        </w:tc>
        <w:tc>
          <w:tcPr>
            <w:tcW w:w="2551" w:type="dxa"/>
            <w:vAlign w:val="center"/>
          </w:tcPr>
          <w:p w:rsidR="006822FD" w:rsidRDefault="006822FD" w:rsidP="006822FD">
            <w:pPr>
              <w:pStyle w:val="2"/>
            </w:pPr>
            <w:r>
              <w:t>≥90百分比</w:t>
            </w:r>
          </w:p>
        </w:tc>
        <w:tc>
          <w:tcPr>
            <w:tcW w:w="2268" w:type="dxa"/>
            <w:vAlign w:val="center"/>
          </w:tcPr>
          <w:p w:rsidR="006822FD" w:rsidRDefault="006822FD" w:rsidP="006822FD">
            <w:pPr>
              <w:pStyle w:val="2"/>
            </w:pPr>
            <w:r>
              <w:t>医保行业工作需要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时效指标</w:t>
            </w:r>
          </w:p>
        </w:tc>
        <w:tc>
          <w:tcPr>
            <w:tcW w:w="2835" w:type="dxa"/>
            <w:vAlign w:val="center"/>
          </w:tcPr>
          <w:p w:rsidR="006822FD" w:rsidRDefault="006822FD" w:rsidP="006822FD">
            <w:pPr>
              <w:pStyle w:val="2"/>
            </w:pPr>
            <w:r>
              <w:t>医保经办服务能力</w:t>
            </w:r>
          </w:p>
        </w:tc>
        <w:tc>
          <w:tcPr>
            <w:tcW w:w="2835" w:type="dxa"/>
            <w:vAlign w:val="center"/>
          </w:tcPr>
          <w:p w:rsidR="006822FD" w:rsidRDefault="006822FD" w:rsidP="006822FD">
            <w:pPr>
              <w:pStyle w:val="2"/>
            </w:pPr>
            <w:r>
              <w:t>提高医保经办服务能力</w:t>
            </w:r>
          </w:p>
        </w:tc>
        <w:tc>
          <w:tcPr>
            <w:tcW w:w="2551" w:type="dxa"/>
            <w:vAlign w:val="center"/>
          </w:tcPr>
          <w:p w:rsidR="006822FD" w:rsidRDefault="006822FD" w:rsidP="006822FD">
            <w:pPr>
              <w:pStyle w:val="2"/>
            </w:pPr>
            <w:r>
              <w:t>有所提升</w:t>
            </w:r>
          </w:p>
        </w:tc>
        <w:tc>
          <w:tcPr>
            <w:tcW w:w="2268" w:type="dxa"/>
            <w:vAlign w:val="center"/>
          </w:tcPr>
          <w:p w:rsidR="006822FD" w:rsidRDefault="006822FD" w:rsidP="006822FD">
            <w:pPr>
              <w:pStyle w:val="2"/>
            </w:pPr>
            <w:r>
              <w:t>医保行业工作需要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成本指标</w:t>
            </w:r>
          </w:p>
        </w:tc>
        <w:tc>
          <w:tcPr>
            <w:tcW w:w="2835" w:type="dxa"/>
            <w:vAlign w:val="center"/>
          </w:tcPr>
          <w:p w:rsidR="006822FD" w:rsidRDefault="006822FD" w:rsidP="006822FD">
            <w:pPr>
              <w:pStyle w:val="2"/>
            </w:pPr>
            <w:r>
              <w:t>预算控制数</w:t>
            </w:r>
          </w:p>
        </w:tc>
        <w:tc>
          <w:tcPr>
            <w:tcW w:w="2835" w:type="dxa"/>
            <w:vAlign w:val="center"/>
          </w:tcPr>
          <w:p w:rsidR="006822FD" w:rsidRDefault="006822FD" w:rsidP="006822FD">
            <w:pPr>
              <w:pStyle w:val="2"/>
            </w:pPr>
            <w:r>
              <w:t>预算控制数</w:t>
            </w:r>
          </w:p>
        </w:tc>
        <w:tc>
          <w:tcPr>
            <w:tcW w:w="2551" w:type="dxa"/>
            <w:vAlign w:val="center"/>
          </w:tcPr>
          <w:p w:rsidR="006822FD" w:rsidRDefault="006822FD" w:rsidP="006822FD">
            <w:pPr>
              <w:pStyle w:val="2"/>
            </w:pPr>
            <w:r>
              <w:t>≤27万元</w:t>
            </w:r>
          </w:p>
        </w:tc>
        <w:tc>
          <w:tcPr>
            <w:tcW w:w="2268" w:type="dxa"/>
            <w:vAlign w:val="center"/>
          </w:tcPr>
          <w:p w:rsidR="006822FD" w:rsidRDefault="006822FD" w:rsidP="006822FD">
            <w:pPr>
              <w:pStyle w:val="2"/>
            </w:pPr>
            <w:r>
              <w:t>年初预算</w:t>
            </w:r>
          </w:p>
        </w:tc>
      </w:tr>
      <w:tr w:rsidR="006822FD" w:rsidTr="006822FD">
        <w:trPr>
          <w:trHeight w:val="397"/>
          <w:jc w:val="center"/>
        </w:trPr>
        <w:tc>
          <w:tcPr>
            <w:tcW w:w="1417" w:type="dxa"/>
            <w:vMerge w:val="restart"/>
            <w:vAlign w:val="center"/>
          </w:tcPr>
          <w:p w:rsidR="006822FD" w:rsidRDefault="006822FD" w:rsidP="006822FD">
            <w:pPr>
              <w:pStyle w:val="3"/>
            </w:pPr>
            <w:r>
              <w:t>效益指标</w:t>
            </w:r>
          </w:p>
        </w:tc>
        <w:tc>
          <w:tcPr>
            <w:tcW w:w="2268" w:type="dxa"/>
            <w:vAlign w:val="center"/>
          </w:tcPr>
          <w:p w:rsidR="006822FD" w:rsidRDefault="006822FD" w:rsidP="006822FD">
            <w:pPr>
              <w:pStyle w:val="2"/>
            </w:pPr>
            <w:r>
              <w:t>经济效益指标</w:t>
            </w:r>
          </w:p>
        </w:tc>
        <w:tc>
          <w:tcPr>
            <w:tcW w:w="2835" w:type="dxa"/>
            <w:vAlign w:val="center"/>
          </w:tcPr>
          <w:p w:rsidR="006822FD" w:rsidRDefault="006822FD" w:rsidP="006822FD">
            <w:pPr>
              <w:pStyle w:val="2"/>
            </w:pPr>
            <w:r>
              <w:t>提高工作效率</w:t>
            </w:r>
          </w:p>
        </w:tc>
        <w:tc>
          <w:tcPr>
            <w:tcW w:w="2835" w:type="dxa"/>
            <w:vAlign w:val="center"/>
          </w:tcPr>
          <w:p w:rsidR="006822FD" w:rsidRDefault="006822FD" w:rsidP="006822FD">
            <w:pPr>
              <w:pStyle w:val="2"/>
            </w:pPr>
            <w:r>
              <w:t>提高工作效率</w:t>
            </w:r>
          </w:p>
        </w:tc>
        <w:tc>
          <w:tcPr>
            <w:tcW w:w="2551" w:type="dxa"/>
            <w:vAlign w:val="center"/>
          </w:tcPr>
          <w:p w:rsidR="006822FD" w:rsidRDefault="006822FD" w:rsidP="006822FD">
            <w:pPr>
              <w:pStyle w:val="2"/>
            </w:pPr>
            <w:r>
              <w:t>显著提升</w:t>
            </w:r>
          </w:p>
        </w:tc>
        <w:tc>
          <w:tcPr>
            <w:tcW w:w="2268" w:type="dxa"/>
            <w:vAlign w:val="center"/>
          </w:tcPr>
          <w:p w:rsidR="006822FD" w:rsidRDefault="006822FD" w:rsidP="006822FD">
            <w:pPr>
              <w:pStyle w:val="2"/>
            </w:pPr>
            <w:r>
              <w:t>医保行业工作需要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社会效益指标</w:t>
            </w:r>
          </w:p>
        </w:tc>
        <w:tc>
          <w:tcPr>
            <w:tcW w:w="2835" w:type="dxa"/>
            <w:vAlign w:val="center"/>
          </w:tcPr>
          <w:p w:rsidR="006822FD" w:rsidRDefault="006822FD" w:rsidP="006822FD">
            <w:pPr>
              <w:pStyle w:val="2"/>
            </w:pPr>
            <w:r>
              <w:t>参保群众政策知晓率</w:t>
            </w:r>
          </w:p>
        </w:tc>
        <w:tc>
          <w:tcPr>
            <w:tcW w:w="2835" w:type="dxa"/>
            <w:vAlign w:val="center"/>
          </w:tcPr>
          <w:p w:rsidR="006822FD" w:rsidRDefault="006822FD" w:rsidP="006822FD">
            <w:pPr>
              <w:pStyle w:val="2"/>
            </w:pPr>
            <w:r>
              <w:t>常住人口/参保人数</w:t>
            </w:r>
          </w:p>
        </w:tc>
        <w:tc>
          <w:tcPr>
            <w:tcW w:w="2551" w:type="dxa"/>
            <w:vAlign w:val="center"/>
          </w:tcPr>
          <w:p w:rsidR="006822FD" w:rsidRDefault="006822FD" w:rsidP="006822FD">
            <w:pPr>
              <w:pStyle w:val="2"/>
            </w:pPr>
            <w:r>
              <w:t>≥90百分比</w:t>
            </w:r>
          </w:p>
        </w:tc>
        <w:tc>
          <w:tcPr>
            <w:tcW w:w="2268" w:type="dxa"/>
            <w:vAlign w:val="center"/>
          </w:tcPr>
          <w:p w:rsidR="006822FD" w:rsidRDefault="006822FD" w:rsidP="006822FD">
            <w:pPr>
              <w:pStyle w:val="2"/>
            </w:pPr>
            <w:r>
              <w:t>医保行业工作需要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可持续影响指标</w:t>
            </w:r>
          </w:p>
        </w:tc>
        <w:tc>
          <w:tcPr>
            <w:tcW w:w="2835" w:type="dxa"/>
            <w:vAlign w:val="center"/>
          </w:tcPr>
          <w:p w:rsidR="006822FD" w:rsidRDefault="006822FD" w:rsidP="006822FD">
            <w:pPr>
              <w:pStyle w:val="2"/>
            </w:pPr>
            <w:r>
              <w:t>维护社会稳定</w:t>
            </w:r>
          </w:p>
        </w:tc>
        <w:tc>
          <w:tcPr>
            <w:tcW w:w="2835" w:type="dxa"/>
            <w:vAlign w:val="center"/>
          </w:tcPr>
          <w:p w:rsidR="006822FD" w:rsidRDefault="006822FD" w:rsidP="006822FD">
            <w:pPr>
              <w:pStyle w:val="2"/>
            </w:pPr>
            <w:r>
              <w:t>维护社会稳定</w:t>
            </w:r>
          </w:p>
        </w:tc>
        <w:tc>
          <w:tcPr>
            <w:tcW w:w="2551" w:type="dxa"/>
            <w:vAlign w:val="center"/>
          </w:tcPr>
          <w:p w:rsidR="006822FD" w:rsidRDefault="006822FD" w:rsidP="006822FD">
            <w:pPr>
              <w:pStyle w:val="2"/>
            </w:pPr>
            <w:r>
              <w:t>显著提升</w:t>
            </w:r>
          </w:p>
        </w:tc>
        <w:tc>
          <w:tcPr>
            <w:tcW w:w="2268" w:type="dxa"/>
            <w:vAlign w:val="center"/>
          </w:tcPr>
          <w:p w:rsidR="006822FD" w:rsidRDefault="006822FD" w:rsidP="006822FD">
            <w:pPr>
              <w:pStyle w:val="2"/>
            </w:pPr>
            <w:r>
              <w:t>医保行业工作性质</w:t>
            </w:r>
          </w:p>
        </w:tc>
      </w:tr>
      <w:tr w:rsidR="006822FD" w:rsidTr="006822FD">
        <w:trPr>
          <w:trHeight w:val="397"/>
          <w:jc w:val="center"/>
        </w:trPr>
        <w:tc>
          <w:tcPr>
            <w:tcW w:w="1417" w:type="dxa"/>
            <w:vAlign w:val="center"/>
          </w:tcPr>
          <w:p w:rsidR="006822FD" w:rsidRDefault="006822FD" w:rsidP="006822FD">
            <w:pPr>
              <w:pStyle w:val="3"/>
            </w:pPr>
            <w:r>
              <w:t>满意度指标</w:t>
            </w:r>
          </w:p>
        </w:tc>
        <w:tc>
          <w:tcPr>
            <w:tcW w:w="2268" w:type="dxa"/>
            <w:vAlign w:val="center"/>
          </w:tcPr>
          <w:p w:rsidR="006822FD" w:rsidRDefault="006822FD" w:rsidP="006822FD">
            <w:pPr>
              <w:pStyle w:val="2"/>
            </w:pPr>
            <w:r>
              <w:t>服务对象满意度指标</w:t>
            </w:r>
          </w:p>
        </w:tc>
        <w:tc>
          <w:tcPr>
            <w:tcW w:w="2835" w:type="dxa"/>
            <w:vAlign w:val="center"/>
          </w:tcPr>
          <w:p w:rsidR="006822FD" w:rsidRDefault="006822FD" w:rsidP="006822FD">
            <w:pPr>
              <w:pStyle w:val="2"/>
            </w:pPr>
            <w:r>
              <w:t>服务对象满意度</w:t>
            </w:r>
          </w:p>
        </w:tc>
        <w:tc>
          <w:tcPr>
            <w:tcW w:w="2835" w:type="dxa"/>
            <w:vAlign w:val="center"/>
          </w:tcPr>
          <w:p w:rsidR="006822FD" w:rsidRDefault="006822FD" w:rsidP="006822FD">
            <w:pPr>
              <w:pStyle w:val="2"/>
            </w:pPr>
            <w:r>
              <w:t>服务对象满意度</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发放实际问卷调查表</w:t>
            </w:r>
          </w:p>
        </w:tc>
      </w:tr>
    </w:tbl>
    <w:p w:rsidR="006822FD" w:rsidRDefault="006822FD" w:rsidP="006822FD">
      <w:pPr>
        <w:ind w:firstLine="560"/>
      </w:pPr>
      <w:r>
        <w:rPr>
          <w:rFonts w:ascii="方正仿宋_GBK" w:eastAsia="方正仿宋_GBK" w:hAnsi="方正仿宋_GBK" w:cs="方正仿宋_GBK" w:hint="eastAsia"/>
          <w:b/>
          <w:color w:val="000000"/>
          <w:sz w:val="28"/>
          <w:lang w:eastAsia="zh-CN"/>
        </w:rPr>
        <w:t>4</w:t>
      </w:r>
      <w:r>
        <w:rPr>
          <w:rFonts w:ascii="方正仿宋_GBK" w:eastAsia="方正仿宋_GBK" w:hAnsi="方正仿宋_GBK" w:cs="方正仿宋_GBK"/>
          <w:b/>
          <w:color w:val="000000"/>
          <w:sz w:val="28"/>
        </w:rPr>
        <w:t>、2022年城乡居民医保贫困人口待遇提高县级配套资金绩效目标表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822FD" w:rsidTr="006822FD">
        <w:trPr>
          <w:trHeight w:val="397"/>
          <w:jc w:val="center"/>
        </w:trPr>
        <w:tc>
          <w:tcPr>
            <w:tcW w:w="1417" w:type="dxa"/>
            <w:tcBorders>
              <w:bottom w:val="single" w:sz="6" w:space="0" w:color="FFFFFF"/>
            </w:tcBorders>
            <w:vAlign w:val="center"/>
          </w:tcPr>
          <w:p w:rsidR="006822FD" w:rsidRDefault="006822FD" w:rsidP="006822FD">
            <w:pPr>
              <w:pStyle w:val="1"/>
            </w:pPr>
            <w:r>
              <w:t>绩效目标</w:t>
            </w:r>
          </w:p>
        </w:tc>
        <w:tc>
          <w:tcPr>
            <w:tcW w:w="12756" w:type="dxa"/>
            <w:tcBorders>
              <w:bottom w:val="single" w:sz="6" w:space="0" w:color="FFFFFF"/>
            </w:tcBorders>
            <w:vAlign w:val="center"/>
          </w:tcPr>
          <w:p w:rsidR="006822FD" w:rsidRDefault="006822FD" w:rsidP="006822FD">
            <w:pPr>
              <w:pStyle w:val="2"/>
            </w:pPr>
            <w:r>
              <w:t>1.保障医保基金财政专户垫付能力，防止7万余人建档立卡贫困人口因病致贫，因病返贫。</w:t>
            </w:r>
          </w:p>
        </w:tc>
      </w:tr>
    </w:tbl>
    <w:p w:rsidR="006822FD" w:rsidRDefault="006822FD" w:rsidP="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822FD" w:rsidTr="006822FD">
        <w:trPr>
          <w:trHeight w:val="397"/>
          <w:tblHeader/>
          <w:jc w:val="center"/>
        </w:trPr>
        <w:tc>
          <w:tcPr>
            <w:tcW w:w="1417" w:type="dxa"/>
            <w:vAlign w:val="center"/>
          </w:tcPr>
          <w:p w:rsidR="006822FD" w:rsidRDefault="006822FD" w:rsidP="006822FD">
            <w:pPr>
              <w:pStyle w:val="1"/>
            </w:pPr>
            <w:r>
              <w:t>一级指标</w:t>
            </w:r>
          </w:p>
        </w:tc>
        <w:tc>
          <w:tcPr>
            <w:tcW w:w="2268" w:type="dxa"/>
            <w:vAlign w:val="center"/>
          </w:tcPr>
          <w:p w:rsidR="006822FD" w:rsidRDefault="006822FD" w:rsidP="006822FD">
            <w:pPr>
              <w:pStyle w:val="1"/>
            </w:pPr>
            <w:r>
              <w:t>二级指标</w:t>
            </w:r>
          </w:p>
        </w:tc>
        <w:tc>
          <w:tcPr>
            <w:tcW w:w="2835" w:type="dxa"/>
            <w:vAlign w:val="center"/>
          </w:tcPr>
          <w:p w:rsidR="006822FD" w:rsidRDefault="006822FD" w:rsidP="006822FD">
            <w:pPr>
              <w:pStyle w:val="1"/>
            </w:pPr>
            <w:r>
              <w:t>三级指标</w:t>
            </w:r>
          </w:p>
        </w:tc>
        <w:tc>
          <w:tcPr>
            <w:tcW w:w="2835" w:type="dxa"/>
            <w:vAlign w:val="center"/>
          </w:tcPr>
          <w:p w:rsidR="006822FD" w:rsidRDefault="006822FD" w:rsidP="006822FD">
            <w:pPr>
              <w:pStyle w:val="1"/>
            </w:pPr>
            <w:r>
              <w:t>绩效指标描述</w:t>
            </w:r>
          </w:p>
        </w:tc>
        <w:tc>
          <w:tcPr>
            <w:tcW w:w="2551" w:type="dxa"/>
            <w:vAlign w:val="center"/>
          </w:tcPr>
          <w:p w:rsidR="006822FD" w:rsidRDefault="006822FD" w:rsidP="006822FD">
            <w:pPr>
              <w:pStyle w:val="1"/>
            </w:pPr>
            <w:r>
              <w:t>指标值</w:t>
            </w:r>
          </w:p>
        </w:tc>
        <w:tc>
          <w:tcPr>
            <w:tcW w:w="2268" w:type="dxa"/>
            <w:vAlign w:val="center"/>
          </w:tcPr>
          <w:p w:rsidR="006822FD" w:rsidRDefault="006822FD" w:rsidP="006822FD">
            <w:pPr>
              <w:pStyle w:val="1"/>
            </w:pPr>
            <w:r>
              <w:t>指标值确定依据</w:t>
            </w:r>
          </w:p>
        </w:tc>
      </w:tr>
      <w:tr w:rsidR="006822FD" w:rsidTr="006822FD">
        <w:trPr>
          <w:trHeight w:val="397"/>
          <w:jc w:val="center"/>
        </w:trPr>
        <w:tc>
          <w:tcPr>
            <w:tcW w:w="1417" w:type="dxa"/>
            <w:vMerge w:val="restart"/>
            <w:vAlign w:val="center"/>
          </w:tcPr>
          <w:p w:rsidR="006822FD" w:rsidRDefault="006822FD" w:rsidP="006822FD">
            <w:pPr>
              <w:pStyle w:val="3"/>
            </w:pPr>
            <w:r>
              <w:t>产出指标</w:t>
            </w:r>
          </w:p>
        </w:tc>
        <w:tc>
          <w:tcPr>
            <w:tcW w:w="2268" w:type="dxa"/>
            <w:vAlign w:val="center"/>
          </w:tcPr>
          <w:p w:rsidR="006822FD" w:rsidRDefault="006822FD" w:rsidP="006822FD">
            <w:pPr>
              <w:pStyle w:val="2"/>
            </w:pPr>
            <w:r>
              <w:t>数量指标</w:t>
            </w:r>
          </w:p>
        </w:tc>
        <w:tc>
          <w:tcPr>
            <w:tcW w:w="2835" w:type="dxa"/>
            <w:vAlign w:val="center"/>
          </w:tcPr>
          <w:p w:rsidR="006822FD" w:rsidRDefault="006822FD" w:rsidP="006822FD">
            <w:pPr>
              <w:pStyle w:val="2"/>
            </w:pPr>
            <w:r>
              <w:t>建档立卡贫困人口享受待遇数</w:t>
            </w:r>
          </w:p>
        </w:tc>
        <w:tc>
          <w:tcPr>
            <w:tcW w:w="2835" w:type="dxa"/>
            <w:vAlign w:val="center"/>
          </w:tcPr>
          <w:p w:rsidR="006822FD" w:rsidRDefault="006822FD" w:rsidP="006822FD">
            <w:pPr>
              <w:pStyle w:val="2"/>
            </w:pPr>
            <w:r>
              <w:t>建档立卡贫困人口享受待遇数</w:t>
            </w:r>
          </w:p>
        </w:tc>
        <w:tc>
          <w:tcPr>
            <w:tcW w:w="2551" w:type="dxa"/>
            <w:vAlign w:val="center"/>
          </w:tcPr>
          <w:p w:rsidR="006822FD" w:rsidRDefault="006822FD" w:rsidP="006822FD">
            <w:pPr>
              <w:pStyle w:val="2"/>
            </w:pPr>
            <w:r>
              <w:t>≥7万人</w:t>
            </w:r>
          </w:p>
        </w:tc>
        <w:tc>
          <w:tcPr>
            <w:tcW w:w="2268" w:type="dxa"/>
            <w:vAlign w:val="center"/>
          </w:tcPr>
          <w:p w:rsidR="006822FD" w:rsidRDefault="006822FD" w:rsidP="006822FD">
            <w:pPr>
              <w:pStyle w:val="2"/>
            </w:pPr>
            <w:r>
              <w:t>扶贫办推送员数据</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质量指标</w:t>
            </w:r>
          </w:p>
        </w:tc>
        <w:tc>
          <w:tcPr>
            <w:tcW w:w="2835" w:type="dxa"/>
            <w:vAlign w:val="center"/>
          </w:tcPr>
          <w:p w:rsidR="006822FD" w:rsidRDefault="006822FD" w:rsidP="006822FD">
            <w:pPr>
              <w:pStyle w:val="2"/>
            </w:pPr>
            <w:r>
              <w:t>覆盖率</w:t>
            </w:r>
          </w:p>
        </w:tc>
        <w:tc>
          <w:tcPr>
            <w:tcW w:w="2835" w:type="dxa"/>
            <w:vAlign w:val="center"/>
          </w:tcPr>
          <w:p w:rsidR="006822FD" w:rsidRDefault="006822FD" w:rsidP="006822FD">
            <w:pPr>
              <w:pStyle w:val="2"/>
            </w:pPr>
            <w:r>
              <w:t>覆盖率</w:t>
            </w:r>
          </w:p>
        </w:tc>
        <w:tc>
          <w:tcPr>
            <w:tcW w:w="2551" w:type="dxa"/>
            <w:vAlign w:val="center"/>
          </w:tcPr>
          <w:p w:rsidR="006822FD" w:rsidRDefault="006822FD" w:rsidP="006822FD">
            <w:pPr>
              <w:pStyle w:val="2"/>
            </w:pPr>
            <w:r>
              <w:t>≥99百分比</w:t>
            </w:r>
          </w:p>
        </w:tc>
        <w:tc>
          <w:tcPr>
            <w:tcW w:w="2268" w:type="dxa"/>
            <w:vAlign w:val="center"/>
          </w:tcPr>
          <w:p w:rsidR="006822FD" w:rsidRDefault="006822FD" w:rsidP="006822FD">
            <w:pPr>
              <w:pStyle w:val="2"/>
            </w:pPr>
            <w:r>
              <w:t>医保行业政策</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时效指标</w:t>
            </w:r>
          </w:p>
        </w:tc>
        <w:tc>
          <w:tcPr>
            <w:tcW w:w="2835" w:type="dxa"/>
            <w:vAlign w:val="center"/>
          </w:tcPr>
          <w:p w:rsidR="006822FD" w:rsidRDefault="006822FD" w:rsidP="006822FD">
            <w:pPr>
              <w:pStyle w:val="2"/>
            </w:pPr>
            <w:r>
              <w:t>支付时间</w:t>
            </w:r>
          </w:p>
        </w:tc>
        <w:tc>
          <w:tcPr>
            <w:tcW w:w="2835" w:type="dxa"/>
            <w:vAlign w:val="center"/>
          </w:tcPr>
          <w:p w:rsidR="006822FD" w:rsidRDefault="006822FD" w:rsidP="006822FD">
            <w:pPr>
              <w:pStyle w:val="2"/>
            </w:pPr>
            <w:r>
              <w:t>提高待遇支付时间</w:t>
            </w:r>
          </w:p>
        </w:tc>
        <w:tc>
          <w:tcPr>
            <w:tcW w:w="2551" w:type="dxa"/>
            <w:vAlign w:val="center"/>
          </w:tcPr>
          <w:p w:rsidR="006822FD" w:rsidRDefault="006822FD" w:rsidP="006822FD">
            <w:pPr>
              <w:pStyle w:val="2"/>
            </w:pPr>
            <w:r>
              <w:t>出院即报</w:t>
            </w:r>
          </w:p>
        </w:tc>
        <w:tc>
          <w:tcPr>
            <w:tcW w:w="2268" w:type="dxa"/>
            <w:vAlign w:val="center"/>
          </w:tcPr>
          <w:p w:rsidR="006822FD" w:rsidRDefault="006822FD" w:rsidP="006822FD">
            <w:pPr>
              <w:pStyle w:val="2"/>
            </w:pPr>
            <w:r>
              <w:t>医保行业政策</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成本指标</w:t>
            </w:r>
          </w:p>
        </w:tc>
        <w:tc>
          <w:tcPr>
            <w:tcW w:w="2835" w:type="dxa"/>
            <w:vAlign w:val="center"/>
          </w:tcPr>
          <w:p w:rsidR="006822FD" w:rsidRDefault="006822FD" w:rsidP="006822FD">
            <w:pPr>
              <w:pStyle w:val="2"/>
            </w:pPr>
            <w:r>
              <w:t>项目预算控制数</w:t>
            </w:r>
          </w:p>
        </w:tc>
        <w:tc>
          <w:tcPr>
            <w:tcW w:w="2835" w:type="dxa"/>
            <w:vAlign w:val="center"/>
          </w:tcPr>
          <w:p w:rsidR="006822FD" w:rsidRDefault="006822FD" w:rsidP="006822FD">
            <w:pPr>
              <w:pStyle w:val="2"/>
            </w:pPr>
            <w:r>
              <w:t>项目预算控制数</w:t>
            </w:r>
          </w:p>
        </w:tc>
        <w:tc>
          <w:tcPr>
            <w:tcW w:w="2551" w:type="dxa"/>
            <w:vAlign w:val="center"/>
          </w:tcPr>
          <w:p w:rsidR="006822FD" w:rsidRDefault="006822FD" w:rsidP="006822FD">
            <w:pPr>
              <w:pStyle w:val="2"/>
            </w:pPr>
            <w:r>
              <w:t>≤510万元</w:t>
            </w:r>
          </w:p>
        </w:tc>
        <w:tc>
          <w:tcPr>
            <w:tcW w:w="2268" w:type="dxa"/>
            <w:vAlign w:val="center"/>
          </w:tcPr>
          <w:p w:rsidR="006822FD" w:rsidRDefault="006822FD" w:rsidP="006822FD">
            <w:pPr>
              <w:pStyle w:val="2"/>
            </w:pPr>
            <w:r>
              <w:t>结算实际需求</w:t>
            </w:r>
          </w:p>
        </w:tc>
      </w:tr>
      <w:tr w:rsidR="006822FD" w:rsidTr="006822FD">
        <w:trPr>
          <w:trHeight w:val="397"/>
          <w:jc w:val="center"/>
        </w:trPr>
        <w:tc>
          <w:tcPr>
            <w:tcW w:w="1417" w:type="dxa"/>
            <w:vMerge w:val="restart"/>
            <w:vAlign w:val="center"/>
          </w:tcPr>
          <w:p w:rsidR="006822FD" w:rsidRDefault="006822FD" w:rsidP="006822FD">
            <w:pPr>
              <w:pStyle w:val="3"/>
            </w:pPr>
            <w:r>
              <w:t>效益指标</w:t>
            </w:r>
          </w:p>
        </w:tc>
        <w:tc>
          <w:tcPr>
            <w:tcW w:w="2268" w:type="dxa"/>
            <w:vAlign w:val="center"/>
          </w:tcPr>
          <w:p w:rsidR="006822FD" w:rsidRDefault="006822FD" w:rsidP="006822FD">
            <w:pPr>
              <w:pStyle w:val="2"/>
            </w:pPr>
            <w:r>
              <w:t>经济效益指标</w:t>
            </w:r>
          </w:p>
        </w:tc>
        <w:tc>
          <w:tcPr>
            <w:tcW w:w="2835" w:type="dxa"/>
            <w:vAlign w:val="center"/>
          </w:tcPr>
          <w:p w:rsidR="006822FD" w:rsidRDefault="006822FD" w:rsidP="006822FD">
            <w:pPr>
              <w:pStyle w:val="2"/>
            </w:pPr>
            <w:r>
              <w:t>覆盖服务人口</w:t>
            </w:r>
          </w:p>
        </w:tc>
        <w:tc>
          <w:tcPr>
            <w:tcW w:w="2835" w:type="dxa"/>
            <w:vAlign w:val="center"/>
          </w:tcPr>
          <w:p w:rsidR="006822FD" w:rsidRDefault="006822FD" w:rsidP="006822FD">
            <w:pPr>
              <w:pStyle w:val="2"/>
            </w:pPr>
            <w:r>
              <w:t>覆盖服务人口</w:t>
            </w:r>
          </w:p>
        </w:tc>
        <w:tc>
          <w:tcPr>
            <w:tcW w:w="2551" w:type="dxa"/>
            <w:vAlign w:val="center"/>
          </w:tcPr>
          <w:p w:rsidR="006822FD" w:rsidRDefault="006822FD" w:rsidP="006822FD">
            <w:pPr>
              <w:pStyle w:val="2"/>
            </w:pPr>
            <w:r>
              <w:t>全覆盖</w:t>
            </w:r>
          </w:p>
        </w:tc>
        <w:tc>
          <w:tcPr>
            <w:tcW w:w="2268" w:type="dxa"/>
            <w:vAlign w:val="center"/>
          </w:tcPr>
          <w:p w:rsidR="006822FD" w:rsidRDefault="006822FD" w:rsidP="006822FD">
            <w:pPr>
              <w:pStyle w:val="2"/>
            </w:pPr>
            <w:r>
              <w:t>医保行业政策</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社会效益指标</w:t>
            </w:r>
          </w:p>
        </w:tc>
        <w:tc>
          <w:tcPr>
            <w:tcW w:w="2835" w:type="dxa"/>
            <w:vAlign w:val="center"/>
          </w:tcPr>
          <w:p w:rsidR="006822FD" w:rsidRDefault="006822FD" w:rsidP="006822FD">
            <w:pPr>
              <w:pStyle w:val="2"/>
            </w:pPr>
            <w:r>
              <w:t>提供优质服务</w:t>
            </w:r>
          </w:p>
        </w:tc>
        <w:tc>
          <w:tcPr>
            <w:tcW w:w="2835" w:type="dxa"/>
            <w:vAlign w:val="center"/>
          </w:tcPr>
          <w:p w:rsidR="006822FD" w:rsidRDefault="006822FD" w:rsidP="006822FD">
            <w:pPr>
              <w:pStyle w:val="2"/>
            </w:pPr>
            <w:r>
              <w:t>提供优质服务</w:t>
            </w:r>
          </w:p>
        </w:tc>
        <w:tc>
          <w:tcPr>
            <w:tcW w:w="2551" w:type="dxa"/>
            <w:vAlign w:val="center"/>
          </w:tcPr>
          <w:p w:rsidR="006822FD" w:rsidRDefault="006822FD" w:rsidP="006822FD">
            <w:pPr>
              <w:pStyle w:val="2"/>
            </w:pPr>
            <w:r>
              <w:t>服务参保群众</w:t>
            </w:r>
          </w:p>
        </w:tc>
        <w:tc>
          <w:tcPr>
            <w:tcW w:w="2268" w:type="dxa"/>
            <w:vAlign w:val="center"/>
          </w:tcPr>
          <w:p w:rsidR="006822FD" w:rsidRDefault="006822FD" w:rsidP="006822FD">
            <w:pPr>
              <w:pStyle w:val="2"/>
            </w:pPr>
            <w:r>
              <w:t>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可持续影响指标</w:t>
            </w:r>
          </w:p>
        </w:tc>
        <w:tc>
          <w:tcPr>
            <w:tcW w:w="2835" w:type="dxa"/>
            <w:vAlign w:val="center"/>
          </w:tcPr>
          <w:p w:rsidR="006822FD" w:rsidRDefault="006822FD" w:rsidP="006822FD">
            <w:pPr>
              <w:pStyle w:val="2"/>
            </w:pPr>
            <w:r>
              <w:t>增强影响力</w:t>
            </w:r>
          </w:p>
        </w:tc>
        <w:tc>
          <w:tcPr>
            <w:tcW w:w="2835" w:type="dxa"/>
            <w:vAlign w:val="center"/>
          </w:tcPr>
          <w:p w:rsidR="006822FD" w:rsidRDefault="006822FD" w:rsidP="006822FD">
            <w:pPr>
              <w:pStyle w:val="2"/>
            </w:pPr>
            <w:r>
              <w:t>增强影响力</w:t>
            </w:r>
          </w:p>
        </w:tc>
        <w:tc>
          <w:tcPr>
            <w:tcW w:w="2551" w:type="dxa"/>
            <w:vAlign w:val="center"/>
          </w:tcPr>
          <w:p w:rsidR="006822FD" w:rsidRDefault="006822FD" w:rsidP="006822FD">
            <w:pPr>
              <w:pStyle w:val="2"/>
            </w:pPr>
            <w:r>
              <w:t>防止因病致贫，因病返贫</w:t>
            </w:r>
          </w:p>
        </w:tc>
        <w:tc>
          <w:tcPr>
            <w:tcW w:w="2268" w:type="dxa"/>
            <w:vAlign w:val="center"/>
          </w:tcPr>
          <w:p w:rsidR="006822FD" w:rsidRDefault="006822FD" w:rsidP="006822FD">
            <w:pPr>
              <w:pStyle w:val="2"/>
            </w:pPr>
            <w:r>
              <w:t>工作需要</w:t>
            </w:r>
          </w:p>
        </w:tc>
      </w:tr>
      <w:tr w:rsidR="006822FD" w:rsidTr="006822FD">
        <w:trPr>
          <w:trHeight w:val="397"/>
          <w:jc w:val="center"/>
        </w:trPr>
        <w:tc>
          <w:tcPr>
            <w:tcW w:w="1417" w:type="dxa"/>
            <w:vAlign w:val="center"/>
          </w:tcPr>
          <w:p w:rsidR="006822FD" w:rsidRDefault="006822FD" w:rsidP="006822FD">
            <w:pPr>
              <w:pStyle w:val="3"/>
            </w:pPr>
            <w:r>
              <w:t>满意度指标</w:t>
            </w:r>
          </w:p>
        </w:tc>
        <w:tc>
          <w:tcPr>
            <w:tcW w:w="2268" w:type="dxa"/>
            <w:vAlign w:val="center"/>
          </w:tcPr>
          <w:p w:rsidR="006822FD" w:rsidRDefault="006822FD" w:rsidP="006822FD">
            <w:pPr>
              <w:pStyle w:val="2"/>
            </w:pPr>
            <w:r>
              <w:t>服务对象满意度指标</w:t>
            </w:r>
          </w:p>
        </w:tc>
        <w:tc>
          <w:tcPr>
            <w:tcW w:w="2835" w:type="dxa"/>
            <w:vAlign w:val="center"/>
          </w:tcPr>
          <w:p w:rsidR="006822FD" w:rsidRDefault="006822FD" w:rsidP="006822FD">
            <w:pPr>
              <w:pStyle w:val="2"/>
            </w:pPr>
            <w:r>
              <w:t>服务对象满意度</w:t>
            </w:r>
          </w:p>
        </w:tc>
        <w:tc>
          <w:tcPr>
            <w:tcW w:w="2835" w:type="dxa"/>
            <w:vAlign w:val="center"/>
          </w:tcPr>
          <w:p w:rsidR="006822FD" w:rsidRDefault="006822FD" w:rsidP="006822FD">
            <w:pPr>
              <w:pStyle w:val="2"/>
            </w:pPr>
            <w:r>
              <w:t>服务对象满意度</w:t>
            </w:r>
          </w:p>
        </w:tc>
        <w:tc>
          <w:tcPr>
            <w:tcW w:w="2551" w:type="dxa"/>
            <w:vAlign w:val="center"/>
          </w:tcPr>
          <w:p w:rsidR="006822FD" w:rsidRDefault="006822FD" w:rsidP="006822FD">
            <w:pPr>
              <w:pStyle w:val="2"/>
            </w:pPr>
            <w:r>
              <w:t>≥98发放调查问卷</w:t>
            </w:r>
          </w:p>
        </w:tc>
        <w:tc>
          <w:tcPr>
            <w:tcW w:w="2268" w:type="dxa"/>
            <w:vAlign w:val="center"/>
          </w:tcPr>
          <w:p w:rsidR="006822FD" w:rsidRDefault="006822FD" w:rsidP="006822FD">
            <w:pPr>
              <w:pStyle w:val="2"/>
            </w:pPr>
            <w:r>
              <w:t>通过问卷调查</w:t>
            </w:r>
          </w:p>
        </w:tc>
      </w:tr>
    </w:tbl>
    <w:p w:rsidR="006822FD" w:rsidRDefault="006822FD" w:rsidP="006822FD">
      <w:pPr>
        <w:sectPr w:rsidR="006822FD">
          <w:pgSz w:w="16840" w:h="11900" w:orient="landscape"/>
          <w:pgMar w:top="1361" w:right="1020" w:bottom="1134" w:left="1020" w:header="720" w:footer="720" w:gutter="0"/>
          <w:cols w:space="720"/>
        </w:sectPr>
      </w:pPr>
    </w:p>
    <w:p w:rsidR="006822FD" w:rsidRDefault="006822FD" w:rsidP="006822FD">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、2022年城乡居民医保贫困人口普通门诊待遇提高县级配套资金绩效目标表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822FD" w:rsidTr="006822FD">
        <w:trPr>
          <w:trHeight w:val="397"/>
          <w:jc w:val="center"/>
        </w:trPr>
        <w:tc>
          <w:tcPr>
            <w:tcW w:w="1417" w:type="dxa"/>
            <w:tcBorders>
              <w:bottom w:val="single" w:sz="6" w:space="0" w:color="FFFFFF"/>
            </w:tcBorders>
            <w:vAlign w:val="center"/>
          </w:tcPr>
          <w:p w:rsidR="006822FD" w:rsidRDefault="006822FD" w:rsidP="006822FD">
            <w:pPr>
              <w:pStyle w:val="1"/>
            </w:pPr>
            <w:r>
              <w:t>绩效目标</w:t>
            </w:r>
          </w:p>
        </w:tc>
        <w:tc>
          <w:tcPr>
            <w:tcW w:w="12756" w:type="dxa"/>
            <w:tcBorders>
              <w:bottom w:val="single" w:sz="6" w:space="0" w:color="FFFFFF"/>
            </w:tcBorders>
            <w:vAlign w:val="center"/>
          </w:tcPr>
          <w:p w:rsidR="006822FD" w:rsidRDefault="006822FD" w:rsidP="006822FD">
            <w:pPr>
              <w:pStyle w:val="2"/>
            </w:pPr>
            <w:r>
              <w:t>1.保障7万余建档立卡贫困人口普通门诊报销待遇。</w:t>
            </w:r>
          </w:p>
        </w:tc>
      </w:tr>
    </w:tbl>
    <w:p w:rsidR="006822FD" w:rsidRDefault="006822FD" w:rsidP="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822FD" w:rsidTr="006822FD">
        <w:trPr>
          <w:trHeight w:val="397"/>
          <w:tblHeader/>
          <w:jc w:val="center"/>
        </w:trPr>
        <w:tc>
          <w:tcPr>
            <w:tcW w:w="1417" w:type="dxa"/>
            <w:vAlign w:val="center"/>
          </w:tcPr>
          <w:p w:rsidR="006822FD" w:rsidRDefault="006822FD" w:rsidP="006822FD">
            <w:pPr>
              <w:pStyle w:val="1"/>
            </w:pPr>
            <w:r>
              <w:t>一级指标</w:t>
            </w:r>
          </w:p>
        </w:tc>
        <w:tc>
          <w:tcPr>
            <w:tcW w:w="2268" w:type="dxa"/>
            <w:vAlign w:val="center"/>
          </w:tcPr>
          <w:p w:rsidR="006822FD" w:rsidRDefault="006822FD" w:rsidP="006822FD">
            <w:pPr>
              <w:pStyle w:val="1"/>
            </w:pPr>
            <w:r>
              <w:t>二级指标</w:t>
            </w:r>
          </w:p>
        </w:tc>
        <w:tc>
          <w:tcPr>
            <w:tcW w:w="2835" w:type="dxa"/>
            <w:vAlign w:val="center"/>
          </w:tcPr>
          <w:p w:rsidR="006822FD" w:rsidRDefault="006822FD" w:rsidP="006822FD">
            <w:pPr>
              <w:pStyle w:val="1"/>
            </w:pPr>
            <w:r>
              <w:t>三级指标</w:t>
            </w:r>
          </w:p>
        </w:tc>
        <w:tc>
          <w:tcPr>
            <w:tcW w:w="2835" w:type="dxa"/>
            <w:vAlign w:val="center"/>
          </w:tcPr>
          <w:p w:rsidR="006822FD" w:rsidRDefault="006822FD" w:rsidP="006822FD">
            <w:pPr>
              <w:pStyle w:val="1"/>
            </w:pPr>
            <w:r>
              <w:t>绩效指标描述</w:t>
            </w:r>
          </w:p>
        </w:tc>
        <w:tc>
          <w:tcPr>
            <w:tcW w:w="2551" w:type="dxa"/>
            <w:vAlign w:val="center"/>
          </w:tcPr>
          <w:p w:rsidR="006822FD" w:rsidRDefault="006822FD" w:rsidP="006822FD">
            <w:pPr>
              <w:pStyle w:val="1"/>
            </w:pPr>
            <w:r>
              <w:t>指标值</w:t>
            </w:r>
          </w:p>
        </w:tc>
        <w:tc>
          <w:tcPr>
            <w:tcW w:w="2268" w:type="dxa"/>
            <w:vAlign w:val="center"/>
          </w:tcPr>
          <w:p w:rsidR="006822FD" w:rsidRDefault="006822FD" w:rsidP="006822FD">
            <w:pPr>
              <w:pStyle w:val="1"/>
            </w:pPr>
            <w:r>
              <w:t>指标值确定依据</w:t>
            </w:r>
          </w:p>
        </w:tc>
      </w:tr>
      <w:tr w:rsidR="006822FD" w:rsidTr="006822FD">
        <w:trPr>
          <w:trHeight w:val="397"/>
          <w:jc w:val="center"/>
        </w:trPr>
        <w:tc>
          <w:tcPr>
            <w:tcW w:w="1417" w:type="dxa"/>
            <w:vMerge w:val="restart"/>
            <w:vAlign w:val="center"/>
          </w:tcPr>
          <w:p w:rsidR="006822FD" w:rsidRDefault="006822FD" w:rsidP="006822FD">
            <w:pPr>
              <w:pStyle w:val="3"/>
            </w:pPr>
            <w:r>
              <w:t>产出指标</w:t>
            </w:r>
          </w:p>
        </w:tc>
        <w:tc>
          <w:tcPr>
            <w:tcW w:w="2268" w:type="dxa"/>
            <w:vAlign w:val="center"/>
          </w:tcPr>
          <w:p w:rsidR="006822FD" w:rsidRDefault="006822FD" w:rsidP="006822FD">
            <w:pPr>
              <w:pStyle w:val="2"/>
            </w:pPr>
            <w:r>
              <w:t>数量指标</w:t>
            </w:r>
          </w:p>
        </w:tc>
        <w:tc>
          <w:tcPr>
            <w:tcW w:w="2835" w:type="dxa"/>
            <w:vAlign w:val="center"/>
          </w:tcPr>
          <w:p w:rsidR="006822FD" w:rsidRDefault="006822FD" w:rsidP="006822FD">
            <w:pPr>
              <w:pStyle w:val="2"/>
            </w:pPr>
            <w:r>
              <w:t>建档立卡贫困人口享受待遇数</w:t>
            </w:r>
          </w:p>
        </w:tc>
        <w:tc>
          <w:tcPr>
            <w:tcW w:w="2835" w:type="dxa"/>
            <w:vAlign w:val="center"/>
          </w:tcPr>
          <w:p w:rsidR="006822FD" w:rsidRDefault="006822FD" w:rsidP="006822FD">
            <w:pPr>
              <w:pStyle w:val="2"/>
            </w:pPr>
            <w:r>
              <w:t>建档立卡贫困人口享受待遇数</w:t>
            </w:r>
          </w:p>
        </w:tc>
        <w:tc>
          <w:tcPr>
            <w:tcW w:w="2551" w:type="dxa"/>
            <w:vAlign w:val="center"/>
          </w:tcPr>
          <w:p w:rsidR="006822FD" w:rsidRDefault="006822FD" w:rsidP="006822FD">
            <w:pPr>
              <w:pStyle w:val="2"/>
            </w:pPr>
            <w:r>
              <w:t>≥7万人</w:t>
            </w:r>
          </w:p>
        </w:tc>
        <w:tc>
          <w:tcPr>
            <w:tcW w:w="2268" w:type="dxa"/>
            <w:vAlign w:val="center"/>
          </w:tcPr>
          <w:p w:rsidR="006822FD" w:rsidRDefault="006822FD" w:rsidP="006822FD">
            <w:pPr>
              <w:pStyle w:val="2"/>
            </w:pPr>
            <w:r>
              <w:t>扶贫办推送员数据</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质量指标</w:t>
            </w:r>
          </w:p>
        </w:tc>
        <w:tc>
          <w:tcPr>
            <w:tcW w:w="2835" w:type="dxa"/>
            <w:vAlign w:val="center"/>
          </w:tcPr>
          <w:p w:rsidR="006822FD" w:rsidRDefault="006822FD" w:rsidP="006822FD">
            <w:pPr>
              <w:pStyle w:val="2"/>
            </w:pPr>
            <w:r>
              <w:t>覆盖率</w:t>
            </w:r>
          </w:p>
        </w:tc>
        <w:tc>
          <w:tcPr>
            <w:tcW w:w="2835" w:type="dxa"/>
            <w:vAlign w:val="center"/>
          </w:tcPr>
          <w:p w:rsidR="006822FD" w:rsidRDefault="006822FD" w:rsidP="006822FD">
            <w:pPr>
              <w:pStyle w:val="2"/>
            </w:pPr>
            <w:r>
              <w:t>覆盖率</w:t>
            </w:r>
          </w:p>
        </w:tc>
        <w:tc>
          <w:tcPr>
            <w:tcW w:w="2551" w:type="dxa"/>
            <w:vAlign w:val="center"/>
          </w:tcPr>
          <w:p w:rsidR="006822FD" w:rsidRDefault="006822FD" w:rsidP="006822FD">
            <w:pPr>
              <w:pStyle w:val="2"/>
            </w:pPr>
            <w:r>
              <w:t>≥99百分比</w:t>
            </w:r>
          </w:p>
        </w:tc>
        <w:tc>
          <w:tcPr>
            <w:tcW w:w="2268" w:type="dxa"/>
            <w:vAlign w:val="center"/>
          </w:tcPr>
          <w:p w:rsidR="006822FD" w:rsidRDefault="006822FD" w:rsidP="006822FD">
            <w:pPr>
              <w:pStyle w:val="2"/>
            </w:pPr>
            <w:r>
              <w:t>医保行业政策</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时效指标</w:t>
            </w:r>
          </w:p>
        </w:tc>
        <w:tc>
          <w:tcPr>
            <w:tcW w:w="2835" w:type="dxa"/>
            <w:vAlign w:val="center"/>
          </w:tcPr>
          <w:p w:rsidR="006822FD" w:rsidRDefault="006822FD" w:rsidP="006822FD">
            <w:pPr>
              <w:pStyle w:val="2"/>
            </w:pPr>
            <w:r>
              <w:t>支付时间</w:t>
            </w:r>
          </w:p>
        </w:tc>
        <w:tc>
          <w:tcPr>
            <w:tcW w:w="2835" w:type="dxa"/>
            <w:vAlign w:val="center"/>
          </w:tcPr>
          <w:p w:rsidR="006822FD" w:rsidRDefault="006822FD" w:rsidP="006822FD">
            <w:pPr>
              <w:pStyle w:val="2"/>
            </w:pPr>
            <w:r>
              <w:t>普通门诊提高待遇支付时间</w:t>
            </w:r>
          </w:p>
        </w:tc>
        <w:tc>
          <w:tcPr>
            <w:tcW w:w="2551" w:type="dxa"/>
            <w:vAlign w:val="center"/>
          </w:tcPr>
          <w:p w:rsidR="006822FD" w:rsidRDefault="006822FD" w:rsidP="006822FD">
            <w:pPr>
              <w:pStyle w:val="2"/>
            </w:pPr>
            <w:r>
              <w:t>出院即报</w:t>
            </w:r>
          </w:p>
        </w:tc>
        <w:tc>
          <w:tcPr>
            <w:tcW w:w="2268" w:type="dxa"/>
            <w:vAlign w:val="center"/>
          </w:tcPr>
          <w:p w:rsidR="006822FD" w:rsidRDefault="006822FD" w:rsidP="006822FD">
            <w:pPr>
              <w:pStyle w:val="2"/>
            </w:pPr>
            <w:r>
              <w:t>医保行业政策</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成本指标</w:t>
            </w:r>
          </w:p>
        </w:tc>
        <w:tc>
          <w:tcPr>
            <w:tcW w:w="2835" w:type="dxa"/>
            <w:vAlign w:val="center"/>
          </w:tcPr>
          <w:p w:rsidR="006822FD" w:rsidRDefault="006822FD" w:rsidP="006822FD">
            <w:pPr>
              <w:pStyle w:val="2"/>
            </w:pPr>
            <w:r>
              <w:t>项目预算控制数</w:t>
            </w:r>
          </w:p>
        </w:tc>
        <w:tc>
          <w:tcPr>
            <w:tcW w:w="2835" w:type="dxa"/>
            <w:vAlign w:val="center"/>
          </w:tcPr>
          <w:p w:rsidR="006822FD" w:rsidRDefault="006822FD" w:rsidP="006822FD">
            <w:pPr>
              <w:pStyle w:val="2"/>
            </w:pPr>
            <w:r>
              <w:t>项目预算控制数</w:t>
            </w:r>
          </w:p>
        </w:tc>
        <w:tc>
          <w:tcPr>
            <w:tcW w:w="2551" w:type="dxa"/>
            <w:vAlign w:val="center"/>
          </w:tcPr>
          <w:p w:rsidR="006822FD" w:rsidRDefault="006822FD" w:rsidP="006822FD">
            <w:pPr>
              <w:pStyle w:val="2"/>
            </w:pPr>
            <w:r>
              <w:t>≤288万元</w:t>
            </w:r>
          </w:p>
        </w:tc>
        <w:tc>
          <w:tcPr>
            <w:tcW w:w="2268" w:type="dxa"/>
            <w:vAlign w:val="center"/>
          </w:tcPr>
          <w:p w:rsidR="006822FD" w:rsidRDefault="006822FD" w:rsidP="006822FD">
            <w:pPr>
              <w:pStyle w:val="2"/>
            </w:pPr>
            <w:r>
              <w:t>结算实际需求</w:t>
            </w:r>
          </w:p>
        </w:tc>
      </w:tr>
      <w:tr w:rsidR="006822FD" w:rsidTr="006822FD">
        <w:trPr>
          <w:trHeight w:val="397"/>
          <w:jc w:val="center"/>
        </w:trPr>
        <w:tc>
          <w:tcPr>
            <w:tcW w:w="1417" w:type="dxa"/>
            <w:vMerge w:val="restart"/>
            <w:vAlign w:val="center"/>
          </w:tcPr>
          <w:p w:rsidR="006822FD" w:rsidRDefault="006822FD" w:rsidP="006822FD">
            <w:pPr>
              <w:pStyle w:val="3"/>
            </w:pPr>
            <w:r>
              <w:t>效益指标</w:t>
            </w:r>
          </w:p>
        </w:tc>
        <w:tc>
          <w:tcPr>
            <w:tcW w:w="2268" w:type="dxa"/>
            <w:vAlign w:val="center"/>
          </w:tcPr>
          <w:p w:rsidR="006822FD" w:rsidRDefault="006822FD" w:rsidP="006822FD">
            <w:pPr>
              <w:pStyle w:val="2"/>
            </w:pPr>
            <w:r>
              <w:t>经济效益指标</w:t>
            </w:r>
          </w:p>
        </w:tc>
        <w:tc>
          <w:tcPr>
            <w:tcW w:w="2835" w:type="dxa"/>
            <w:vAlign w:val="center"/>
          </w:tcPr>
          <w:p w:rsidR="006822FD" w:rsidRDefault="006822FD" w:rsidP="006822FD">
            <w:pPr>
              <w:pStyle w:val="2"/>
            </w:pPr>
            <w:r>
              <w:t>覆盖服务人口</w:t>
            </w:r>
          </w:p>
        </w:tc>
        <w:tc>
          <w:tcPr>
            <w:tcW w:w="2835" w:type="dxa"/>
            <w:vAlign w:val="center"/>
          </w:tcPr>
          <w:p w:rsidR="006822FD" w:rsidRDefault="006822FD" w:rsidP="006822FD">
            <w:pPr>
              <w:pStyle w:val="2"/>
            </w:pPr>
            <w:r>
              <w:t>覆盖服务人口</w:t>
            </w:r>
          </w:p>
        </w:tc>
        <w:tc>
          <w:tcPr>
            <w:tcW w:w="2551" w:type="dxa"/>
            <w:vAlign w:val="center"/>
          </w:tcPr>
          <w:p w:rsidR="006822FD" w:rsidRDefault="006822FD" w:rsidP="006822FD">
            <w:pPr>
              <w:pStyle w:val="2"/>
            </w:pPr>
            <w:r>
              <w:t>全覆盖</w:t>
            </w:r>
          </w:p>
        </w:tc>
        <w:tc>
          <w:tcPr>
            <w:tcW w:w="2268" w:type="dxa"/>
            <w:vAlign w:val="center"/>
          </w:tcPr>
          <w:p w:rsidR="006822FD" w:rsidRDefault="006822FD" w:rsidP="006822FD">
            <w:pPr>
              <w:pStyle w:val="2"/>
            </w:pPr>
            <w:r>
              <w:t>医保行业政策</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社会效益指标</w:t>
            </w:r>
          </w:p>
        </w:tc>
        <w:tc>
          <w:tcPr>
            <w:tcW w:w="2835" w:type="dxa"/>
            <w:vAlign w:val="center"/>
          </w:tcPr>
          <w:p w:rsidR="006822FD" w:rsidRDefault="006822FD" w:rsidP="006822FD">
            <w:pPr>
              <w:pStyle w:val="2"/>
            </w:pPr>
            <w:r>
              <w:t>提供优质服务</w:t>
            </w:r>
          </w:p>
        </w:tc>
        <w:tc>
          <w:tcPr>
            <w:tcW w:w="2835" w:type="dxa"/>
            <w:vAlign w:val="center"/>
          </w:tcPr>
          <w:p w:rsidR="006822FD" w:rsidRDefault="006822FD" w:rsidP="006822FD">
            <w:pPr>
              <w:pStyle w:val="2"/>
            </w:pPr>
            <w:r>
              <w:t>提供优质服务</w:t>
            </w:r>
          </w:p>
        </w:tc>
        <w:tc>
          <w:tcPr>
            <w:tcW w:w="2551" w:type="dxa"/>
            <w:vAlign w:val="center"/>
          </w:tcPr>
          <w:p w:rsidR="006822FD" w:rsidRDefault="006822FD" w:rsidP="006822FD">
            <w:pPr>
              <w:pStyle w:val="2"/>
            </w:pPr>
            <w:r>
              <w:t>服务参保群众</w:t>
            </w:r>
          </w:p>
        </w:tc>
        <w:tc>
          <w:tcPr>
            <w:tcW w:w="2268" w:type="dxa"/>
            <w:vAlign w:val="center"/>
          </w:tcPr>
          <w:p w:rsidR="006822FD" w:rsidRDefault="006822FD" w:rsidP="006822FD">
            <w:pPr>
              <w:pStyle w:val="2"/>
            </w:pPr>
            <w:r>
              <w:t>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可持续影响指标</w:t>
            </w:r>
          </w:p>
        </w:tc>
        <w:tc>
          <w:tcPr>
            <w:tcW w:w="2835" w:type="dxa"/>
            <w:vAlign w:val="center"/>
          </w:tcPr>
          <w:p w:rsidR="006822FD" w:rsidRDefault="006822FD" w:rsidP="006822FD">
            <w:pPr>
              <w:pStyle w:val="2"/>
            </w:pPr>
            <w:r>
              <w:t>增强影响力</w:t>
            </w:r>
          </w:p>
        </w:tc>
        <w:tc>
          <w:tcPr>
            <w:tcW w:w="2835" w:type="dxa"/>
            <w:vAlign w:val="center"/>
          </w:tcPr>
          <w:p w:rsidR="006822FD" w:rsidRDefault="006822FD" w:rsidP="006822FD">
            <w:pPr>
              <w:pStyle w:val="2"/>
            </w:pPr>
            <w:r>
              <w:t>增强影响力</w:t>
            </w:r>
          </w:p>
        </w:tc>
        <w:tc>
          <w:tcPr>
            <w:tcW w:w="2551" w:type="dxa"/>
            <w:vAlign w:val="center"/>
          </w:tcPr>
          <w:p w:rsidR="006822FD" w:rsidRDefault="006822FD" w:rsidP="006822FD">
            <w:pPr>
              <w:pStyle w:val="2"/>
            </w:pPr>
            <w:r>
              <w:t>防止因病致贫，因病返贫</w:t>
            </w:r>
          </w:p>
        </w:tc>
        <w:tc>
          <w:tcPr>
            <w:tcW w:w="2268" w:type="dxa"/>
            <w:vAlign w:val="center"/>
          </w:tcPr>
          <w:p w:rsidR="006822FD" w:rsidRDefault="006822FD" w:rsidP="006822FD">
            <w:pPr>
              <w:pStyle w:val="2"/>
            </w:pPr>
            <w:r>
              <w:t>工作需要</w:t>
            </w:r>
          </w:p>
        </w:tc>
      </w:tr>
      <w:tr w:rsidR="006822FD" w:rsidTr="006822FD">
        <w:trPr>
          <w:trHeight w:val="397"/>
          <w:jc w:val="center"/>
        </w:trPr>
        <w:tc>
          <w:tcPr>
            <w:tcW w:w="1417" w:type="dxa"/>
            <w:vAlign w:val="center"/>
          </w:tcPr>
          <w:p w:rsidR="006822FD" w:rsidRDefault="006822FD" w:rsidP="006822FD">
            <w:pPr>
              <w:pStyle w:val="3"/>
            </w:pPr>
            <w:r>
              <w:t>满意度指标</w:t>
            </w:r>
          </w:p>
        </w:tc>
        <w:tc>
          <w:tcPr>
            <w:tcW w:w="2268" w:type="dxa"/>
            <w:vAlign w:val="center"/>
          </w:tcPr>
          <w:p w:rsidR="006822FD" w:rsidRDefault="006822FD" w:rsidP="006822FD">
            <w:pPr>
              <w:pStyle w:val="2"/>
            </w:pPr>
            <w:r>
              <w:t>服务对象满意度指标</w:t>
            </w:r>
          </w:p>
        </w:tc>
        <w:tc>
          <w:tcPr>
            <w:tcW w:w="2835" w:type="dxa"/>
            <w:vAlign w:val="center"/>
          </w:tcPr>
          <w:p w:rsidR="006822FD" w:rsidRDefault="006822FD" w:rsidP="006822FD">
            <w:pPr>
              <w:pStyle w:val="2"/>
            </w:pPr>
            <w:r>
              <w:t>服务对象满意度</w:t>
            </w:r>
          </w:p>
        </w:tc>
        <w:tc>
          <w:tcPr>
            <w:tcW w:w="2835" w:type="dxa"/>
            <w:vAlign w:val="center"/>
          </w:tcPr>
          <w:p w:rsidR="006822FD" w:rsidRDefault="006822FD" w:rsidP="006822FD">
            <w:pPr>
              <w:pStyle w:val="2"/>
            </w:pPr>
            <w:r>
              <w:t>服务对象满意度</w:t>
            </w:r>
          </w:p>
        </w:tc>
        <w:tc>
          <w:tcPr>
            <w:tcW w:w="2551" w:type="dxa"/>
            <w:vAlign w:val="center"/>
          </w:tcPr>
          <w:p w:rsidR="006822FD" w:rsidRDefault="006822FD" w:rsidP="006822FD">
            <w:pPr>
              <w:pStyle w:val="2"/>
            </w:pPr>
            <w:r>
              <w:t>≥98百分比</w:t>
            </w:r>
          </w:p>
        </w:tc>
        <w:tc>
          <w:tcPr>
            <w:tcW w:w="2268" w:type="dxa"/>
            <w:vAlign w:val="center"/>
          </w:tcPr>
          <w:p w:rsidR="006822FD" w:rsidRDefault="006822FD" w:rsidP="006822FD">
            <w:pPr>
              <w:pStyle w:val="2"/>
            </w:pPr>
            <w:r>
              <w:t>通过问卷调查</w:t>
            </w:r>
          </w:p>
        </w:tc>
      </w:tr>
    </w:tbl>
    <w:p w:rsidR="006822FD" w:rsidRDefault="006822FD" w:rsidP="006822FD">
      <w:pPr>
        <w:sectPr w:rsidR="006822FD">
          <w:pgSz w:w="16840" w:h="11900" w:orient="landscape"/>
          <w:pgMar w:top="1361" w:right="1020" w:bottom="1134" w:left="1020" w:header="720" w:footer="720" w:gutter="0"/>
          <w:cols w:space="720"/>
        </w:sectPr>
      </w:pPr>
    </w:p>
    <w:p w:rsidR="006822FD" w:rsidRDefault="006822FD" w:rsidP="006822FD">
      <w:pPr>
        <w:ind w:firstLine="560"/>
      </w:pPr>
      <w:r>
        <w:rPr>
          <w:rFonts w:ascii="方正仿宋_GBK" w:eastAsia="方正仿宋_GBK" w:hAnsi="方正仿宋_GBK" w:cs="方正仿宋_GBK" w:hint="eastAsia"/>
          <w:b/>
          <w:color w:val="000000"/>
          <w:sz w:val="28"/>
          <w:lang w:eastAsia="zh-CN"/>
        </w:rPr>
        <w:lastRenderedPageBreak/>
        <w:t>6</w:t>
      </w:r>
      <w:r>
        <w:rPr>
          <w:rFonts w:ascii="方正仿宋_GBK" w:eastAsia="方正仿宋_GBK" w:hAnsi="方正仿宋_GBK" w:cs="方正仿宋_GBK"/>
          <w:b/>
          <w:color w:val="000000"/>
          <w:sz w:val="28"/>
        </w:rPr>
        <w:t>、2022年城乡居民医保新冠疫苗及接种费用县级配套资金绩效目标表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822FD" w:rsidTr="006822FD">
        <w:trPr>
          <w:trHeight w:val="397"/>
          <w:jc w:val="center"/>
        </w:trPr>
        <w:tc>
          <w:tcPr>
            <w:tcW w:w="1417" w:type="dxa"/>
            <w:tcBorders>
              <w:bottom w:val="single" w:sz="6" w:space="0" w:color="FFFFFF"/>
            </w:tcBorders>
            <w:vAlign w:val="center"/>
          </w:tcPr>
          <w:p w:rsidR="006822FD" w:rsidRDefault="006822FD" w:rsidP="006822FD">
            <w:pPr>
              <w:pStyle w:val="1"/>
            </w:pPr>
            <w:r>
              <w:t>绩效目标</w:t>
            </w:r>
          </w:p>
        </w:tc>
        <w:tc>
          <w:tcPr>
            <w:tcW w:w="12756" w:type="dxa"/>
            <w:tcBorders>
              <w:bottom w:val="single" w:sz="6" w:space="0" w:color="FFFFFF"/>
            </w:tcBorders>
            <w:vAlign w:val="center"/>
          </w:tcPr>
          <w:p w:rsidR="006822FD" w:rsidRDefault="006822FD" w:rsidP="006822FD">
            <w:pPr>
              <w:pStyle w:val="2"/>
            </w:pPr>
            <w:r>
              <w:t>1.保障医保基金支付能力，全县104万人口免费接种新冠疫苗。</w:t>
            </w:r>
          </w:p>
        </w:tc>
      </w:tr>
    </w:tbl>
    <w:p w:rsidR="006822FD" w:rsidRDefault="006822FD" w:rsidP="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822FD" w:rsidTr="006822FD">
        <w:trPr>
          <w:trHeight w:val="397"/>
          <w:tblHeader/>
          <w:jc w:val="center"/>
        </w:trPr>
        <w:tc>
          <w:tcPr>
            <w:tcW w:w="1417" w:type="dxa"/>
            <w:vAlign w:val="center"/>
          </w:tcPr>
          <w:p w:rsidR="006822FD" w:rsidRDefault="006822FD" w:rsidP="006822FD">
            <w:pPr>
              <w:pStyle w:val="1"/>
            </w:pPr>
            <w:r>
              <w:t>一级指标</w:t>
            </w:r>
          </w:p>
        </w:tc>
        <w:tc>
          <w:tcPr>
            <w:tcW w:w="2268" w:type="dxa"/>
            <w:vAlign w:val="center"/>
          </w:tcPr>
          <w:p w:rsidR="006822FD" w:rsidRDefault="006822FD" w:rsidP="006822FD">
            <w:pPr>
              <w:pStyle w:val="1"/>
            </w:pPr>
            <w:r>
              <w:t>二级指标</w:t>
            </w:r>
          </w:p>
        </w:tc>
        <w:tc>
          <w:tcPr>
            <w:tcW w:w="2835" w:type="dxa"/>
            <w:vAlign w:val="center"/>
          </w:tcPr>
          <w:p w:rsidR="006822FD" w:rsidRDefault="006822FD" w:rsidP="006822FD">
            <w:pPr>
              <w:pStyle w:val="1"/>
            </w:pPr>
            <w:r>
              <w:t>三级指标</w:t>
            </w:r>
          </w:p>
        </w:tc>
        <w:tc>
          <w:tcPr>
            <w:tcW w:w="2835" w:type="dxa"/>
            <w:vAlign w:val="center"/>
          </w:tcPr>
          <w:p w:rsidR="006822FD" w:rsidRDefault="006822FD" w:rsidP="006822FD">
            <w:pPr>
              <w:pStyle w:val="1"/>
            </w:pPr>
            <w:r>
              <w:t>绩效指标描述</w:t>
            </w:r>
          </w:p>
        </w:tc>
        <w:tc>
          <w:tcPr>
            <w:tcW w:w="2551" w:type="dxa"/>
            <w:vAlign w:val="center"/>
          </w:tcPr>
          <w:p w:rsidR="006822FD" w:rsidRDefault="006822FD" w:rsidP="006822FD">
            <w:pPr>
              <w:pStyle w:val="1"/>
            </w:pPr>
            <w:r>
              <w:t>指标值</w:t>
            </w:r>
          </w:p>
        </w:tc>
        <w:tc>
          <w:tcPr>
            <w:tcW w:w="2268" w:type="dxa"/>
            <w:vAlign w:val="center"/>
          </w:tcPr>
          <w:p w:rsidR="006822FD" w:rsidRDefault="006822FD" w:rsidP="006822FD">
            <w:pPr>
              <w:pStyle w:val="1"/>
            </w:pPr>
            <w:r>
              <w:t>指标值确定依据</w:t>
            </w:r>
          </w:p>
        </w:tc>
      </w:tr>
      <w:tr w:rsidR="006822FD" w:rsidTr="006822FD">
        <w:trPr>
          <w:trHeight w:val="397"/>
          <w:jc w:val="center"/>
        </w:trPr>
        <w:tc>
          <w:tcPr>
            <w:tcW w:w="1417" w:type="dxa"/>
            <w:vMerge w:val="restart"/>
            <w:vAlign w:val="center"/>
          </w:tcPr>
          <w:p w:rsidR="006822FD" w:rsidRDefault="006822FD" w:rsidP="006822FD">
            <w:pPr>
              <w:pStyle w:val="3"/>
            </w:pPr>
            <w:r>
              <w:t>产出指标</w:t>
            </w:r>
          </w:p>
        </w:tc>
        <w:tc>
          <w:tcPr>
            <w:tcW w:w="2268" w:type="dxa"/>
            <w:vAlign w:val="center"/>
          </w:tcPr>
          <w:p w:rsidR="006822FD" w:rsidRDefault="006822FD" w:rsidP="006822FD">
            <w:pPr>
              <w:pStyle w:val="2"/>
            </w:pPr>
            <w:r>
              <w:t>数量指标</w:t>
            </w:r>
          </w:p>
        </w:tc>
        <w:tc>
          <w:tcPr>
            <w:tcW w:w="2835" w:type="dxa"/>
            <w:vAlign w:val="center"/>
          </w:tcPr>
          <w:p w:rsidR="006822FD" w:rsidRDefault="006822FD" w:rsidP="006822FD">
            <w:pPr>
              <w:pStyle w:val="2"/>
            </w:pPr>
            <w:r>
              <w:t>新冠疫苗接种人次</w:t>
            </w:r>
          </w:p>
        </w:tc>
        <w:tc>
          <w:tcPr>
            <w:tcW w:w="2835" w:type="dxa"/>
            <w:vAlign w:val="center"/>
          </w:tcPr>
          <w:p w:rsidR="006822FD" w:rsidRDefault="006822FD" w:rsidP="006822FD">
            <w:pPr>
              <w:pStyle w:val="2"/>
            </w:pPr>
            <w:r>
              <w:t>新冠疫苗接种人次</w:t>
            </w:r>
          </w:p>
        </w:tc>
        <w:tc>
          <w:tcPr>
            <w:tcW w:w="2551" w:type="dxa"/>
            <w:vAlign w:val="center"/>
          </w:tcPr>
          <w:p w:rsidR="006822FD" w:rsidRDefault="006822FD" w:rsidP="006822FD">
            <w:pPr>
              <w:pStyle w:val="2"/>
            </w:pPr>
            <w:r>
              <w:t>≥1百万</w:t>
            </w:r>
          </w:p>
        </w:tc>
        <w:tc>
          <w:tcPr>
            <w:tcW w:w="2268" w:type="dxa"/>
            <w:vAlign w:val="center"/>
          </w:tcPr>
          <w:p w:rsidR="006822FD" w:rsidRDefault="006822FD" w:rsidP="006822FD">
            <w:pPr>
              <w:pStyle w:val="2"/>
            </w:pPr>
            <w:r>
              <w:t>接种要求</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质量指标</w:t>
            </w:r>
          </w:p>
        </w:tc>
        <w:tc>
          <w:tcPr>
            <w:tcW w:w="2835" w:type="dxa"/>
            <w:vAlign w:val="center"/>
          </w:tcPr>
          <w:p w:rsidR="006822FD" w:rsidRDefault="006822FD" w:rsidP="006822FD">
            <w:pPr>
              <w:pStyle w:val="2"/>
            </w:pPr>
            <w:r>
              <w:t>资金使用合规率</w:t>
            </w:r>
          </w:p>
        </w:tc>
        <w:tc>
          <w:tcPr>
            <w:tcW w:w="2835" w:type="dxa"/>
            <w:vAlign w:val="center"/>
          </w:tcPr>
          <w:p w:rsidR="006822FD" w:rsidRDefault="006822FD" w:rsidP="006822FD">
            <w:pPr>
              <w:pStyle w:val="2"/>
            </w:pPr>
            <w:r>
              <w:t>资金按拨款用途使用的比例</w:t>
            </w:r>
          </w:p>
        </w:tc>
        <w:tc>
          <w:tcPr>
            <w:tcW w:w="2551" w:type="dxa"/>
            <w:vAlign w:val="center"/>
          </w:tcPr>
          <w:p w:rsidR="006822FD" w:rsidRDefault="006822FD" w:rsidP="006822FD">
            <w:pPr>
              <w:pStyle w:val="2"/>
            </w:pPr>
            <w:r>
              <w:t>≥98百分比</w:t>
            </w:r>
          </w:p>
        </w:tc>
        <w:tc>
          <w:tcPr>
            <w:tcW w:w="2268" w:type="dxa"/>
            <w:vAlign w:val="center"/>
          </w:tcPr>
          <w:p w:rsidR="006822FD" w:rsidRDefault="006822FD" w:rsidP="006822FD">
            <w:pPr>
              <w:pStyle w:val="2"/>
            </w:pPr>
            <w:r>
              <w:t>年初预算</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时效指标</w:t>
            </w:r>
          </w:p>
        </w:tc>
        <w:tc>
          <w:tcPr>
            <w:tcW w:w="2835" w:type="dxa"/>
            <w:vAlign w:val="center"/>
          </w:tcPr>
          <w:p w:rsidR="006822FD" w:rsidRDefault="006822FD" w:rsidP="006822FD">
            <w:pPr>
              <w:pStyle w:val="2"/>
            </w:pPr>
            <w:r>
              <w:t>按时接种率</w:t>
            </w:r>
          </w:p>
        </w:tc>
        <w:tc>
          <w:tcPr>
            <w:tcW w:w="2835" w:type="dxa"/>
            <w:vAlign w:val="center"/>
          </w:tcPr>
          <w:p w:rsidR="006822FD" w:rsidRDefault="006822FD" w:rsidP="006822FD">
            <w:pPr>
              <w:pStyle w:val="2"/>
            </w:pPr>
            <w:r>
              <w:t>应接种人数/实际接种人数</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接种要求</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成本指标</w:t>
            </w:r>
          </w:p>
        </w:tc>
        <w:tc>
          <w:tcPr>
            <w:tcW w:w="2835" w:type="dxa"/>
            <w:vAlign w:val="center"/>
          </w:tcPr>
          <w:p w:rsidR="006822FD" w:rsidRDefault="006822FD" w:rsidP="006822FD">
            <w:pPr>
              <w:pStyle w:val="2"/>
            </w:pPr>
            <w:r>
              <w:t>所需疫苗资金</w:t>
            </w:r>
          </w:p>
        </w:tc>
        <w:tc>
          <w:tcPr>
            <w:tcW w:w="2835" w:type="dxa"/>
            <w:vAlign w:val="center"/>
          </w:tcPr>
          <w:p w:rsidR="006822FD" w:rsidRDefault="006822FD" w:rsidP="006822FD">
            <w:pPr>
              <w:pStyle w:val="2"/>
            </w:pPr>
            <w:r>
              <w:t>上解下达疫苗资金</w:t>
            </w:r>
          </w:p>
        </w:tc>
        <w:tc>
          <w:tcPr>
            <w:tcW w:w="2551" w:type="dxa"/>
            <w:vAlign w:val="center"/>
          </w:tcPr>
          <w:p w:rsidR="006822FD" w:rsidRDefault="006822FD" w:rsidP="006822FD">
            <w:pPr>
              <w:pStyle w:val="2"/>
            </w:pPr>
            <w:r>
              <w:t>≥1亿</w:t>
            </w:r>
          </w:p>
        </w:tc>
        <w:tc>
          <w:tcPr>
            <w:tcW w:w="2268" w:type="dxa"/>
            <w:vAlign w:val="center"/>
          </w:tcPr>
          <w:p w:rsidR="006822FD" w:rsidRDefault="006822FD" w:rsidP="006822FD">
            <w:pPr>
              <w:pStyle w:val="2"/>
            </w:pPr>
            <w:r>
              <w:t>接种要求</w:t>
            </w:r>
          </w:p>
        </w:tc>
      </w:tr>
      <w:tr w:rsidR="006822FD" w:rsidTr="006822FD">
        <w:trPr>
          <w:trHeight w:val="397"/>
          <w:jc w:val="center"/>
        </w:trPr>
        <w:tc>
          <w:tcPr>
            <w:tcW w:w="1417" w:type="dxa"/>
            <w:vMerge w:val="restart"/>
            <w:vAlign w:val="center"/>
          </w:tcPr>
          <w:p w:rsidR="006822FD" w:rsidRDefault="006822FD" w:rsidP="006822FD">
            <w:pPr>
              <w:pStyle w:val="3"/>
            </w:pPr>
            <w:r>
              <w:t>效益指标</w:t>
            </w:r>
          </w:p>
        </w:tc>
        <w:tc>
          <w:tcPr>
            <w:tcW w:w="2268" w:type="dxa"/>
            <w:vAlign w:val="center"/>
          </w:tcPr>
          <w:p w:rsidR="006822FD" w:rsidRDefault="006822FD" w:rsidP="006822FD">
            <w:pPr>
              <w:pStyle w:val="2"/>
            </w:pPr>
            <w:r>
              <w:t>经济效益指标</w:t>
            </w:r>
          </w:p>
        </w:tc>
        <w:tc>
          <w:tcPr>
            <w:tcW w:w="2835" w:type="dxa"/>
            <w:vAlign w:val="center"/>
          </w:tcPr>
          <w:p w:rsidR="006822FD" w:rsidRDefault="006822FD" w:rsidP="006822FD">
            <w:pPr>
              <w:pStyle w:val="2"/>
            </w:pPr>
            <w:r>
              <w:t>公共服务水平提升情况</w:t>
            </w:r>
          </w:p>
        </w:tc>
        <w:tc>
          <w:tcPr>
            <w:tcW w:w="2835" w:type="dxa"/>
            <w:vAlign w:val="center"/>
          </w:tcPr>
          <w:p w:rsidR="006822FD" w:rsidRDefault="006822FD" w:rsidP="006822FD">
            <w:pPr>
              <w:pStyle w:val="2"/>
            </w:pPr>
            <w:r>
              <w:t>公共服务水平提升情况</w:t>
            </w:r>
          </w:p>
        </w:tc>
        <w:tc>
          <w:tcPr>
            <w:tcW w:w="2551" w:type="dxa"/>
            <w:vAlign w:val="center"/>
          </w:tcPr>
          <w:p w:rsidR="006822FD" w:rsidRDefault="006822FD" w:rsidP="006822FD">
            <w:pPr>
              <w:pStyle w:val="2"/>
            </w:pPr>
            <w:r>
              <w:t>明显提升</w:t>
            </w:r>
          </w:p>
        </w:tc>
        <w:tc>
          <w:tcPr>
            <w:tcW w:w="2268" w:type="dxa"/>
            <w:vAlign w:val="center"/>
          </w:tcPr>
          <w:p w:rsidR="006822FD" w:rsidRDefault="006822FD" w:rsidP="006822FD">
            <w:pPr>
              <w:pStyle w:val="2"/>
            </w:pPr>
            <w:r>
              <w:t>医保行业工作需要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社会效益指标</w:t>
            </w:r>
          </w:p>
        </w:tc>
        <w:tc>
          <w:tcPr>
            <w:tcW w:w="2835" w:type="dxa"/>
            <w:vAlign w:val="center"/>
          </w:tcPr>
          <w:p w:rsidR="006822FD" w:rsidRDefault="006822FD" w:rsidP="006822FD">
            <w:pPr>
              <w:pStyle w:val="2"/>
            </w:pPr>
            <w:r>
              <w:t>保障医保基金安全</w:t>
            </w:r>
          </w:p>
        </w:tc>
        <w:tc>
          <w:tcPr>
            <w:tcW w:w="2835" w:type="dxa"/>
            <w:vAlign w:val="center"/>
          </w:tcPr>
          <w:p w:rsidR="006822FD" w:rsidRDefault="006822FD" w:rsidP="006822FD">
            <w:pPr>
              <w:pStyle w:val="2"/>
            </w:pPr>
            <w:r>
              <w:t>保障医保基金安全</w:t>
            </w:r>
          </w:p>
        </w:tc>
        <w:tc>
          <w:tcPr>
            <w:tcW w:w="2551" w:type="dxa"/>
            <w:vAlign w:val="center"/>
          </w:tcPr>
          <w:p w:rsidR="006822FD" w:rsidRDefault="006822FD" w:rsidP="006822FD">
            <w:pPr>
              <w:pStyle w:val="2"/>
            </w:pPr>
            <w:r>
              <w:t>基金安全</w:t>
            </w:r>
          </w:p>
        </w:tc>
        <w:tc>
          <w:tcPr>
            <w:tcW w:w="2268" w:type="dxa"/>
            <w:vAlign w:val="center"/>
          </w:tcPr>
          <w:p w:rsidR="006822FD" w:rsidRDefault="006822FD" w:rsidP="006822FD">
            <w:pPr>
              <w:pStyle w:val="2"/>
            </w:pPr>
            <w:r>
              <w:t>医保行业工作需要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可持续影响指标</w:t>
            </w:r>
          </w:p>
        </w:tc>
        <w:tc>
          <w:tcPr>
            <w:tcW w:w="2835" w:type="dxa"/>
            <w:vAlign w:val="center"/>
          </w:tcPr>
          <w:p w:rsidR="006822FD" w:rsidRDefault="006822FD" w:rsidP="006822FD">
            <w:pPr>
              <w:pStyle w:val="2"/>
            </w:pPr>
            <w:r>
              <w:t>医保政策的持续性</w:t>
            </w:r>
          </w:p>
        </w:tc>
        <w:tc>
          <w:tcPr>
            <w:tcW w:w="2835" w:type="dxa"/>
            <w:vAlign w:val="center"/>
          </w:tcPr>
          <w:p w:rsidR="006822FD" w:rsidRDefault="006822FD" w:rsidP="006822FD">
            <w:pPr>
              <w:pStyle w:val="2"/>
            </w:pPr>
            <w:r>
              <w:t>持续保障参保群众的权益</w:t>
            </w:r>
          </w:p>
        </w:tc>
        <w:tc>
          <w:tcPr>
            <w:tcW w:w="2551" w:type="dxa"/>
            <w:vAlign w:val="center"/>
          </w:tcPr>
          <w:p w:rsidR="006822FD" w:rsidRDefault="006822FD" w:rsidP="006822FD">
            <w:pPr>
              <w:pStyle w:val="2"/>
            </w:pPr>
            <w:r>
              <w:t>持续保障</w:t>
            </w:r>
          </w:p>
        </w:tc>
        <w:tc>
          <w:tcPr>
            <w:tcW w:w="2268" w:type="dxa"/>
            <w:vAlign w:val="center"/>
          </w:tcPr>
          <w:p w:rsidR="006822FD" w:rsidRDefault="006822FD" w:rsidP="006822FD">
            <w:pPr>
              <w:pStyle w:val="2"/>
            </w:pPr>
            <w:r>
              <w:t>医保行业工作需要</w:t>
            </w:r>
          </w:p>
        </w:tc>
      </w:tr>
      <w:tr w:rsidR="006822FD" w:rsidTr="006822FD">
        <w:trPr>
          <w:trHeight w:val="397"/>
          <w:jc w:val="center"/>
        </w:trPr>
        <w:tc>
          <w:tcPr>
            <w:tcW w:w="1417" w:type="dxa"/>
            <w:vAlign w:val="center"/>
          </w:tcPr>
          <w:p w:rsidR="006822FD" w:rsidRDefault="006822FD" w:rsidP="006822FD">
            <w:pPr>
              <w:pStyle w:val="3"/>
            </w:pPr>
            <w:r>
              <w:t>满意度指标</w:t>
            </w:r>
          </w:p>
        </w:tc>
        <w:tc>
          <w:tcPr>
            <w:tcW w:w="2268" w:type="dxa"/>
            <w:vAlign w:val="center"/>
          </w:tcPr>
          <w:p w:rsidR="006822FD" w:rsidRDefault="006822FD" w:rsidP="006822FD">
            <w:pPr>
              <w:pStyle w:val="2"/>
            </w:pPr>
            <w:r>
              <w:t>服务对象满意度指标</w:t>
            </w:r>
          </w:p>
        </w:tc>
        <w:tc>
          <w:tcPr>
            <w:tcW w:w="2835" w:type="dxa"/>
            <w:vAlign w:val="center"/>
          </w:tcPr>
          <w:p w:rsidR="006822FD" w:rsidRDefault="006822FD" w:rsidP="006822FD">
            <w:pPr>
              <w:pStyle w:val="2"/>
            </w:pPr>
            <w:r>
              <w:t>服务对象满意度</w:t>
            </w:r>
          </w:p>
        </w:tc>
        <w:tc>
          <w:tcPr>
            <w:tcW w:w="2835" w:type="dxa"/>
            <w:vAlign w:val="center"/>
          </w:tcPr>
          <w:p w:rsidR="006822FD" w:rsidRDefault="006822FD" w:rsidP="006822FD">
            <w:pPr>
              <w:pStyle w:val="2"/>
            </w:pPr>
            <w:r>
              <w:t>服务对象满意度</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发放实际问卷调查表</w:t>
            </w:r>
          </w:p>
        </w:tc>
      </w:tr>
    </w:tbl>
    <w:p w:rsidR="006822FD" w:rsidRDefault="006822FD" w:rsidP="006822FD">
      <w:pPr>
        <w:sectPr w:rsidR="006822FD">
          <w:pgSz w:w="16840" w:h="11900" w:orient="landscape"/>
          <w:pgMar w:top="1361" w:right="1020" w:bottom="1134" w:left="1020" w:header="720" w:footer="720" w:gutter="0"/>
          <w:cols w:space="720"/>
        </w:sectPr>
      </w:pPr>
    </w:p>
    <w:p w:rsidR="006822FD" w:rsidRDefault="006822FD" w:rsidP="006822FD">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、2022年城乡居民医疗保险县级配套资金绩效目标表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822FD" w:rsidTr="006822FD">
        <w:trPr>
          <w:trHeight w:val="397"/>
          <w:jc w:val="center"/>
        </w:trPr>
        <w:tc>
          <w:tcPr>
            <w:tcW w:w="1417" w:type="dxa"/>
            <w:tcBorders>
              <w:bottom w:val="single" w:sz="6" w:space="0" w:color="FFFFFF"/>
            </w:tcBorders>
            <w:vAlign w:val="center"/>
          </w:tcPr>
          <w:p w:rsidR="006822FD" w:rsidRDefault="006822FD" w:rsidP="006822FD">
            <w:pPr>
              <w:pStyle w:val="1"/>
            </w:pPr>
            <w:r>
              <w:t>绩效目标</w:t>
            </w:r>
          </w:p>
        </w:tc>
        <w:tc>
          <w:tcPr>
            <w:tcW w:w="12756" w:type="dxa"/>
            <w:tcBorders>
              <w:bottom w:val="single" w:sz="6" w:space="0" w:color="FFFFFF"/>
            </w:tcBorders>
            <w:vAlign w:val="center"/>
          </w:tcPr>
          <w:p w:rsidR="006822FD" w:rsidRDefault="006822FD" w:rsidP="006822FD">
            <w:pPr>
              <w:pStyle w:val="2"/>
            </w:pPr>
            <w:r>
              <w:t>1.保障医保基金支付能力，86.7万参保居民及时享受医保待遇。</w:t>
            </w:r>
          </w:p>
        </w:tc>
      </w:tr>
    </w:tbl>
    <w:p w:rsidR="006822FD" w:rsidRDefault="006822FD" w:rsidP="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822FD" w:rsidTr="006822FD">
        <w:trPr>
          <w:trHeight w:val="397"/>
          <w:tblHeader/>
          <w:jc w:val="center"/>
        </w:trPr>
        <w:tc>
          <w:tcPr>
            <w:tcW w:w="1417" w:type="dxa"/>
            <w:vAlign w:val="center"/>
          </w:tcPr>
          <w:p w:rsidR="006822FD" w:rsidRDefault="006822FD" w:rsidP="006822FD">
            <w:pPr>
              <w:pStyle w:val="1"/>
            </w:pPr>
            <w:r>
              <w:t>一级指标</w:t>
            </w:r>
          </w:p>
        </w:tc>
        <w:tc>
          <w:tcPr>
            <w:tcW w:w="2268" w:type="dxa"/>
            <w:vAlign w:val="center"/>
          </w:tcPr>
          <w:p w:rsidR="006822FD" w:rsidRDefault="006822FD" w:rsidP="006822FD">
            <w:pPr>
              <w:pStyle w:val="1"/>
            </w:pPr>
            <w:r>
              <w:t>二级指标</w:t>
            </w:r>
          </w:p>
        </w:tc>
        <w:tc>
          <w:tcPr>
            <w:tcW w:w="2835" w:type="dxa"/>
            <w:vAlign w:val="center"/>
          </w:tcPr>
          <w:p w:rsidR="006822FD" w:rsidRDefault="006822FD" w:rsidP="006822FD">
            <w:pPr>
              <w:pStyle w:val="1"/>
            </w:pPr>
            <w:r>
              <w:t>三级指标</w:t>
            </w:r>
          </w:p>
        </w:tc>
        <w:tc>
          <w:tcPr>
            <w:tcW w:w="2835" w:type="dxa"/>
            <w:vAlign w:val="center"/>
          </w:tcPr>
          <w:p w:rsidR="006822FD" w:rsidRDefault="006822FD" w:rsidP="006822FD">
            <w:pPr>
              <w:pStyle w:val="1"/>
            </w:pPr>
            <w:r>
              <w:t>绩效指标描述</w:t>
            </w:r>
          </w:p>
        </w:tc>
        <w:tc>
          <w:tcPr>
            <w:tcW w:w="2551" w:type="dxa"/>
            <w:vAlign w:val="center"/>
          </w:tcPr>
          <w:p w:rsidR="006822FD" w:rsidRDefault="006822FD" w:rsidP="006822FD">
            <w:pPr>
              <w:pStyle w:val="1"/>
            </w:pPr>
            <w:r>
              <w:t>指标值</w:t>
            </w:r>
          </w:p>
        </w:tc>
        <w:tc>
          <w:tcPr>
            <w:tcW w:w="2268" w:type="dxa"/>
            <w:vAlign w:val="center"/>
          </w:tcPr>
          <w:p w:rsidR="006822FD" w:rsidRDefault="006822FD" w:rsidP="006822FD">
            <w:pPr>
              <w:pStyle w:val="1"/>
            </w:pPr>
            <w:r>
              <w:t>指标值确定依据</w:t>
            </w:r>
          </w:p>
        </w:tc>
      </w:tr>
      <w:tr w:rsidR="006822FD" w:rsidTr="006822FD">
        <w:trPr>
          <w:trHeight w:val="397"/>
          <w:jc w:val="center"/>
        </w:trPr>
        <w:tc>
          <w:tcPr>
            <w:tcW w:w="1417" w:type="dxa"/>
            <w:vMerge w:val="restart"/>
            <w:vAlign w:val="center"/>
          </w:tcPr>
          <w:p w:rsidR="006822FD" w:rsidRDefault="006822FD" w:rsidP="006822FD">
            <w:pPr>
              <w:pStyle w:val="3"/>
            </w:pPr>
            <w:r>
              <w:t>产出指标</w:t>
            </w:r>
          </w:p>
        </w:tc>
        <w:tc>
          <w:tcPr>
            <w:tcW w:w="2268" w:type="dxa"/>
            <w:vAlign w:val="center"/>
          </w:tcPr>
          <w:p w:rsidR="006822FD" w:rsidRDefault="006822FD" w:rsidP="006822FD">
            <w:pPr>
              <w:pStyle w:val="2"/>
            </w:pPr>
            <w:r>
              <w:t>数量指标</w:t>
            </w:r>
          </w:p>
        </w:tc>
        <w:tc>
          <w:tcPr>
            <w:tcW w:w="2835" w:type="dxa"/>
            <w:vAlign w:val="center"/>
          </w:tcPr>
          <w:p w:rsidR="006822FD" w:rsidRDefault="006822FD" w:rsidP="006822FD">
            <w:pPr>
              <w:pStyle w:val="2"/>
            </w:pPr>
            <w:r>
              <w:t>22年6月底预计参保人数</w:t>
            </w:r>
          </w:p>
        </w:tc>
        <w:tc>
          <w:tcPr>
            <w:tcW w:w="2835" w:type="dxa"/>
            <w:vAlign w:val="center"/>
          </w:tcPr>
          <w:p w:rsidR="006822FD" w:rsidRDefault="006822FD" w:rsidP="006822FD">
            <w:pPr>
              <w:pStyle w:val="2"/>
            </w:pPr>
            <w:r>
              <w:t>参保人数县级配套</w:t>
            </w:r>
          </w:p>
        </w:tc>
        <w:tc>
          <w:tcPr>
            <w:tcW w:w="2551" w:type="dxa"/>
            <w:vAlign w:val="center"/>
          </w:tcPr>
          <w:p w:rsidR="006822FD" w:rsidRDefault="006822FD" w:rsidP="006822FD">
            <w:pPr>
              <w:pStyle w:val="2"/>
            </w:pPr>
            <w:r>
              <w:t>≥88万人</w:t>
            </w:r>
          </w:p>
        </w:tc>
        <w:tc>
          <w:tcPr>
            <w:tcW w:w="2268" w:type="dxa"/>
            <w:vAlign w:val="center"/>
          </w:tcPr>
          <w:p w:rsidR="006822FD" w:rsidRDefault="006822FD" w:rsidP="006822FD">
            <w:pPr>
              <w:pStyle w:val="2"/>
            </w:pPr>
            <w:r>
              <w:t>医保工作需要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质量指标</w:t>
            </w:r>
          </w:p>
        </w:tc>
        <w:tc>
          <w:tcPr>
            <w:tcW w:w="2835" w:type="dxa"/>
            <w:vAlign w:val="center"/>
          </w:tcPr>
          <w:p w:rsidR="006822FD" w:rsidRDefault="006822FD" w:rsidP="006822FD">
            <w:pPr>
              <w:pStyle w:val="2"/>
            </w:pPr>
            <w:r>
              <w:t>完成率</w:t>
            </w:r>
          </w:p>
        </w:tc>
        <w:tc>
          <w:tcPr>
            <w:tcW w:w="2835" w:type="dxa"/>
            <w:vAlign w:val="center"/>
          </w:tcPr>
          <w:p w:rsidR="006822FD" w:rsidRDefault="006822FD" w:rsidP="006822FD">
            <w:pPr>
              <w:pStyle w:val="2"/>
            </w:pPr>
            <w:r>
              <w:t>定点医院出院即报完成率</w:t>
            </w:r>
          </w:p>
        </w:tc>
        <w:tc>
          <w:tcPr>
            <w:tcW w:w="2551" w:type="dxa"/>
            <w:vAlign w:val="center"/>
          </w:tcPr>
          <w:p w:rsidR="006822FD" w:rsidRDefault="006822FD" w:rsidP="006822FD">
            <w:pPr>
              <w:pStyle w:val="2"/>
            </w:pPr>
            <w:r>
              <w:t>≥98百分比</w:t>
            </w:r>
          </w:p>
        </w:tc>
        <w:tc>
          <w:tcPr>
            <w:tcW w:w="2268" w:type="dxa"/>
            <w:vAlign w:val="center"/>
          </w:tcPr>
          <w:p w:rsidR="006822FD" w:rsidRDefault="006822FD" w:rsidP="006822FD">
            <w:pPr>
              <w:pStyle w:val="2"/>
            </w:pPr>
            <w:r>
              <w:t>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时效指标</w:t>
            </w:r>
          </w:p>
        </w:tc>
        <w:tc>
          <w:tcPr>
            <w:tcW w:w="2835" w:type="dxa"/>
            <w:vAlign w:val="center"/>
          </w:tcPr>
          <w:p w:rsidR="006822FD" w:rsidRDefault="006822FD" w:rsidP="006822FD">
            <w:pPr>
              <w:pStyle w:val="2"/>
            </w:pPr>
            <w:r>
              <w:t>及时拨入财政专户</w:t>
            </w:r>
          </w:p>
        </w:tc>
        <w:tc>
          <w:tcPr>
            <w:tcW w:w="2835" w:type="dxa"/>
            <w:vAlign w:val="center"/>
          </w:tcPr>
          <w:p w:rsidR="006822FD" w:rsidRDefault="006822FD" w:rsidP="006822FD">
            <w:pPr>
              <w:pStyle w:val="2"/>
            </w:pPr>
            <w:r>
              <w:t>县级配套及时拨入医保财政专户</w:t>
            </w:r>
          </w:p>
        </w:tc>
        <w:tc>
          <w:tcPr>
            <w:tcW w:w="2551" w:type="dxa"/>
            <w:vAlign w:val="center"/>
          </w:tcPr>
          <w:p w:rsidR="006822FD" w:rsidRDefault="006822FD" w:rsidP="006822FD">
            <w:pPr>
              <w:pStyle w:val="2"/>
            </w:pPr>
            <w:r>
              <w:t>按时拨入</w:t>
            </w:r>
          </w:p>
        </w:tc>
        <w:tc>
          <w:tcPr>
            <w:tcW w:w="2268" w:type="dxa"/>
            <w:vAlign w:val="center"/>
          </w:tcPr>
          <w:p w:rsidR="006822FD" w:rsidRDefault="006822FD" w:rsidP="006822FD">
            <w:pPr>
              <w:pStyle w:val="2"/>
            </w:pPr>
            <w:r>
              <w:t>医保工作需要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成本指标</w:t>
            </w:r>
          </w:p>
        </w:tc>
        <w:tc>
          <w:tcPr>
            <w:tcW w:w="2835" w:type="dxa"/>
            <w:vAlign w:val="center"/>
          </w:tcPr>
          <w:p w:rsidR="006822FD" w:rsidRDefault="006822FD" w:rsidP="006822FD">
            <w:pPr>
              <w:pStyle w:val="2"/>
            </w:pPr>
            <w:r>
              <w:t>按总成本控制</w:t>
            </w:r>
          </w:p>
        </w:tc>
        <w:tc>
          <w:tcPr>
            <w:tcW w:w="2835" w:type="dxa"/>
            <w:vAlign w:val="center"/>
          </w:tcPr>
          <w:p w:rsidR="006822FD" w:rsidRDefault="006822FD" w:rsidP="006822FD">
            <w:pPr>
              <w:pStyle w:val="2"/>
            </w:pPr>
            <w:r>
              <w:t>按总成本控制</w:t>
            </w:r>
          </w:p>
        </w:tc>
        <w:tc>
          <w:tcPr>
            <w:tcW w:w="2551" w:type="dxa"/>
            <w:vAlign w:val="center"/>
          </w:tcPr>
          <w:p w:rsidR="006822FD" w:rsidRDefault="006822FD" w:rsidP="006822FD">
            <w:pPr>
              <w:pStyle w:val="2"/>
            </w:pPr>
            <w:r>
              <w:t>≤10974万元</w:t>
            </w:r>
          </w:p>
        </w:tc>
        <w:tc>
          <w:tcPr>
            <w:tcW w:w="2268" w:type="dxa"/>
            <w:vAlign w:val="center"/>
          </w:tcPr>
          <w:p w:rsidR="006822FD" w:rsidRDefault="006822FD" w:rsidP="006822FD">
            <w:pPr>
              <w:pStyle w:val="2"/>
            </w:pPr>
            <w:r>
              <w:t>年度工作计划</w:t>
            </w:r>
          </w:p>
        </w:tc>
      </w:tr>
      <w:tr w:rsidR="006822FD" w:rsidTr="006822FD">
        <w:trPr>
          <w:trHeight w:val="397"/>
          <w:jc w:val="center"/>
        </w:trPr>
        <w:tc>
          <w:tcPr>
            <w:tcW w:w="1417" w:type="dxa"/>
            <w:vMerge w:val="restart"/>
            <w:vAlign w:val="center"/>
          </w:tcPr>
          <w:p w:rsidR="006822FD" w:rsidRDefault="006822FD" w:rsidP="006822FD">
            <w:pPr>
              <w:pStyle w:val="3"/>
            </w:pPr>
            <w:r>
              <w:t>效益指标</w:t>
            </w:r>
          </w:p>
        </w:tc>
        <w:tc>
          <w:tcPr>
            <w:tcW w:w="2268" w:type="dxa"/>
            <w:vAlign w:val="center"/>
          </w:tcPr>
          <w:p w:rsidR="006822FD" w:rsidRDefault="006822FD" w:rsidP="006822FD">
            <w:pPr>
              <w:pStyle w:val="2"/>
            </w:pPr>
            <w:r>
              <w:t>经济效益指标</w:t>
            </w:r>
          </w:p>
        </w:tc>
        <w:tc>
          <w:tcPr>
            <w:tcW w:w="2835" w:type="dxa"/>
            <w:vAlign w:val="center"/>
          </w:tcPr>
          <w:p w:rsidR="006822FD" w:rsidRDefault="006822FD" w:rsidP="006822FD">
            <w:pPr>
              <w:pStyle w:val="2"/>
            </w:pPr>
            <w:r>
              <w:t>覆盖服务人口</w:t>
            </w:r>
          </w:p>
        </w:tc>
        <w:tc>
          <w:tcPr>
            <w:tcW w:w="2835" w:type="dxa"/>
            <w:vAlign w:val="center"/>
          </w:tcPr>
          <w:p w:rsidR="006822FD" w:rsidRDefault="006822FD" w:rsidP="006822FD">
            <w:pPr>
              <w:pStyle w:val="2"/>
            </w:pPr>
            <w:r>
              <w:t>覆盖服务人口</w:t>
            </w:r>
          </w:p>
        </w:tc>
        <w:tc>
          <w:tcPr>
            <w:tcW w:w="2551" w:type="dxa"/>
            <w:vAlign w:val="center"/>
          </w:tcPr>
          <w:p w:rsidR="006822FD" w:rsidRDefault="006822FD" w:rsidP="006822FD">
            <w:pPr>
              <w:pStyle w:val="2"/>
            </w:pPr>
            <w:r>
              <w:t>≥100百分比</w:t>
            </w:r>
          </w:p>
        </w:tc>
        <w:tc>
          <w:tcPr>
            <w:tcW w:w="2268" w:type="dxa"/>
            <w:vAlign w:val="center"/>
          </w:tcPr>
          <w:p w:rsidR="006822FD" w:rsidRDefault="006822FD" w:rsidP="006822FD">
            <w:pPr>
              <w:pStyle w:val="2"/>
            </w:pPr>
            <w:r>
              <w:t>医保工作需要</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社会效益指标</w:t>
            </w:r>
          </w:p>
        </w:tc>
        <w:tc>
          <w:tcPr>
            <w:tcW w:w="2835" w:type="dxa"/>
            <w:vAlign w:val="center"/>
          </w:tcPr>
          <w:p w:rsidR="006822FD" w:rsidRDefault="006822FD" w:rsidP="006822FD">
            <w:pPr>
              <w:pStyle w:val="2"/>
            </w:pPr>
            <w:r>
              <w:t>维护基金安全</w:t>
            </w:r>
          </w:p>
        </w:tc>
        <w:tc>
          <w:tcPr>
            <w:tcW w:w="2835" w:type="dxa"/>
            <w:vAlign w:val="center"/>
          </w:tcPr>
          <w:p w:rsidR="006822FD" w:rsidRDefault="006822FD" w:rsidP="006822FD">
            <w:pPr>
              <w:pStyle w:val="2"/>
            </w:pPr>
            <w:r>
              <w:t>维护基金安全</w:t>
            </w:r>
          </w:p>
        </w:tc>
        <w:tc>
          <w:tcPr>
            <w:tcW w:w="2551" w:type="dxa"/>
            <w:vAlign w:val="center"/>
          </w:tcPr>
          <w:p w:rsidR="006822FD" w:rsidRDefault="006822FD" w:rsidP="006822FD">
            <w:pPr>
              <w:pStyle w:val="2"/>
            </w:pPr>
            <w:r>
              <w:t>专款专用</w:t>
            </w:r>
          </w:p>
        </w:tc>
        <w:tc>
          <w:tcPr>
            <w:tcW w:w="2268" w:type="dxa"/>
            <w:vAlign w:val="center"/>
          </w:tcPr>
          <w:p w:rsidR="006822FD" w:rsidRDefault="006822FD" w:rsidP="006822FD">
            <w:pPr>
              <w:pStyle w:val="2"/>
            </w:pPr>
            <w:r>
              <w:t>社保基金文件</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可持续影响指标</w:t>
            </w:r>
          </w:p>
        </w:tc>
        <w:tc>
          <w:tcPr>
            <w:tcW w:w="2835" w:type="dxa"/>
            <w:vAlign w:val="center"/>
          </w:tcPr>
          <w:p w:rsidR="006822FD" w:rsidRDefault="006822FD" w:rsidP="006822FD">
            <w:pPr>
              <w:pStyle w:val="2"/>
            </w:pPr>
            <w:r>
              <w:t>维护社会稳定</w:t>
            </w:r>
          </w:p>
        </w:tc>
        <w:tc>
          <w:tcPr>
            <w:tcW w:w="2835" w:type="dxa"/>
            <w:vAlign w:val="center"/>
          </w:tcPr>
          <w:p w:rsidR="006822FD" w:rsidRDefault="006822FD" w:rsidP="006822FD">
            <w:pPr>
              <w:pStyle w:val="2"/>
            </w:pPr>
            <w:r>
              <w:t>维护社会稳定</w:t>
            </w:r>
          </w:p>
        </w:tc>
        <w:tc>
          <w:tcPr>
            <w:tcW w:w="2551" w:type="dxa"/>
            <w:vAlign w:val="center"/>
          </w:tcPr>
          <w:p w:rsidR="006822FD" w:rsidRDefault="006822FD" w:rsidP="006822FD">
            <w:pPr>
              <w:pStyle w:val="2"/>
            </w:pPr>
            <w:r>
              <w:t>防止因病返贫、致贫</w:t>
            </w:r>
          </w:p>
        </w:tc>
        <w:tc>
          <w:tcPr>
            <w:tcW w:w="2268" w:type="dxa"/>
            <w:vAlign w:val="center"/>
          </w:tcPr>
          <w:p w:rsidR="006822FD" w:rsidRDefault="006822FD" w:rsidP="006822FD">
            <w:pPr>
              <w:pStyle w:val="2"/>
            </w:pPr>
            <w:r>
              <w:t>医保行业政策</w:t>
            </w:r>
          </w:p>
        </w:tc>
      </w:tr>
      <w:tr w:rsidR="006822FD" w:rsidTr="006822FD">
        <w:trPr>
          <w:trHeight w:val="397"/>
          <w:jc w:val="center"/>
        </w:trPr>
        <w:tc>
          <w:tcPr>
            <w:tcW w:w="1417" w:type="dxa"/>
            <w:vAlign w:val="center"/>
          </w:tcPr>
          <w:p w:rsidR="006822FD" w:rsidRDefault="006822FD" w:rsidP="006822FD">
            <w:pPr>
              <w:pStyle w:val="3"/>
            </w:pPr>
            <w:r>
              <w:t>满意度指标</w:t>
            </w:r>
          </w:p>
        </w:tc>
        <w:tc>
          <w:tcPr>
            <w:tcW w:w="2268" w:type="dxa"/>
            <w:vAlign w:val="center"/>
          </w:tcPr>
          <w:p w:rsidR="006822FD" w:rsidRDefault="006822FD" w:rsidP="006822FD">
            <w:pPr>
              <w:pStyle w:val="2"/>
            </w:pPr>
            <w:r>
              <w:t>服务对象满意度指标</w:t>
            </w:r>
          </w:p>
        </w:tc>
        <w:tc>
          <w:tcPr>
            <w:tcW w:w="2835" w:type="dxa"/>
            <w:vAlign w:val="center"/>
          </w:tcPr>
          <w:p w:rsidR="006822FD" w:rsidRDefault="006822FD" w:rsidP="006822FD">
            <w:pPr>
              <w:pStyle w:val="2"/>
            </w:pPr>
            <w:r>
              <w:t>服务对象满意度</w:t>
            </w:r>
          </w:p>
        </w:tc>
        <w:tc>
          <w:tcPr>
            <w:tcW w:w="2835" w:type="dxa"/>
            <w:vAlign w:val="center"/>
          </w:tcPr>
          <w:p w:rsidR="006822FD" w:rsidRDefault="006822FD" w:rsidP="006822FD">
            <w:pPr>
              <w:pStyle w:val="2"/>
            </w:pPr>
            <w:r>
              <w:t>服务对象满意度</w:t>
            </w:r>
          </w:p>
        </w:tc>
        <w:tc>
          <w:tcPr>
            <w:tcW w:w="2551" w:type="dxa"/>
            <w:vAlign w:val="center"/>
          </w:tcPr>
          <w:p w:rsidR="006822FD" w:rsidRDefault="006822FD" w:rsidP="006822FD">
            <w:pPr>
              <w:pStyle w:val="2"/>
            </w:pPr>
            <w:r>
              <w:t>≥98百分比</w:t>
            </w:r>
          </w:p>
        </w:tc>
        <w:tc>
          <w:tcPr>
            <w:tcW w:w="2268" w:type="dxa"/>
            <w:vAlign w:val="center"/>
          </w:tcPr>
          <w:p w:rsidR="006822FD" w:rsidRDefault="006822FD" w:rsidP="006822FD">
            <w:pPr>
              <w:pStyle w:val="2"/>
            </w:pPr>
            <w:r>
              <w:t>发放问卷调查</w:t>
            </w:r>
          </w:p>
        </w:tc>
      </w:tr>
    </w:tbl>
    <w:p w:rsidR="006822FD" w:rsidRDefault="006822FD" w:rsidP="006822FD">
      <w:pPr>
        <w:sectPr w:rsidR="006822FD">
          <w:pgSz w:w="16840" w:h="11900" w:orient="landscape"/>
          <w:pgMar w:top="1361" w:right="1020" w:bottom="1134" w:left="1020" w:header="720" w:footer="720" w:gutter="0"/>
          <w:cols w:space="720"/>
        </w:sectPr>
      </w:pPr>
    </w:p>
    <w:p w:rsidR="006822FD" w:rsidRDefault="006822FD" w:rsidP="006822FD">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、2022年城乡医疗救助县级配套资金绩效目标表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822FD" w:rsidTr="006822FD">
        <w:trPr>
          <w:trHeight w:val="397"/>
          <w:jc w:val="center"/>
        </w:trPr>
        <w:tc>
          <w:tcPr>
            <w:tcW w:w="1417" w:type="dxa"/>
            <w:tcBorders>
              <w:bottom w:val="single" w:sz="6" w:space="0" w:color="FFFFFF"/>
            </w:tcBorders>
            <w:vAlign w:val="center"/>
          </w:tcPr>
          <w:p w:rsidR="006822FD" w:rsidRDefault="006822FD" w:rsidP="006822FD">
            <w:pPr>
              <w:pStyle w:val="1"/>
            </w:pPr>
            <w:r>
              <w:t>绩效目标</w:t>
            </w:r>
          </w:p>
        </w:tc>
        <w:tc>
          <w:tcPr>
            <w:tcW w:w="12756" w:type="dxa"/>
            <w:tcBorders>
              <w:bottom w:val="single" w:sz="6" w:space="0" w:color="FFFFFF"/>
            </w:tcBorders>
            <w:vAlign w:val="center"/>
          </w:tcPr>
          <w:p w:rsidR="006822FD" w:rsidRDefault="006822FD" w:rsidP="006822FD">
            <w:pPr>
              <w:pStyle w:val="2"/>
            </w:pPr>
            <w:r>
              <w:t>1.用于资助10万余困难群众城乡参加医疗保险，防止因病致贫、返贫。</w:t>
            </w:r>
          </w:p>
        </w:tc>
      </w:tr>
    </w:tbl>
    <w:p w:rsidR="006822FD" w:rsidRDefault="006822FD" w:rsidP="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822FD" w:rsidTr="006822FD">
        <w:trPr>
          <w:trHeight w:val="397"/>
          <w:tblHeader/>
          <w:jc w:val="center"/>
        </w:trPr>
        <w:tc>
          <w:tcPr>
            <w:tcW w:w="1417" w:type="dxa"/>
            <w:vAlign w:val="center"/>
          </w:tcPr>
          <w:p w:rsidR="006822FD" w:rsidRDefault="006822FD" w:rsidP="006822FD">
            <w:pPr>
              <w:pStyle w:val="1"/>
            </w:pPr>
            <w:r>
              <w:t>一级指标</w:t>
            </w:r>
          </w:p>
        </w:tc>
        <w:tc>
          <w:tcPr>
            <w:tcW w:w="2268" w:type="dxa"/>
            <w:vAlign w:val="center"/>
          </w:tcPr>
          <w:p w:rsidR="006822FD" w:rsidRDefault="006822FD" w:rsidP="006822FD">
            <w:pPr>
              <w:pStyle w:val="1"/>
            </w:pPr>
            <w:r>
              <w:t>二级指标</w:t>
            </w:r>
          </w:p>
        </w:tc>
        <w:tc>
          <w:tcPr>
            <w:tcW w:w="2835" w:type="dxa"/>
            <w:vAlign w:val="center"/>
          </w:tcPr>
          <w:p w:rsidR="006822FD" w:rsidRDefault="006822FD" w:rsidP="006822FD">
            <w:pPr>
              <w:pStyle w:val="1"/>
            </w:pPr>
            <w:r>
              <w:t>三级指标</w:t>
            </w:r>
          </w:p>
        </w:tc>
        <w:tc>
          <w:tcPr>
            <w:tcW w:w="2835" w:type="dxa"/>
            <w:vAlign w:val="center"/>
          </w:tcPr>
          <w:p w:rsidR="006822FD" w:rsidRDefault="006822FD" w:rsidP="006822FD">
            <w:pPr>
              <w:pStyle w:val="1"/>
            </w:pPr>
            <w:r>
              <w:t>绩效指标描述</w:t>
            </w:r>
          </w:p>
        </w:tc>
        <w:tc>
          <w:tcPr>
            <w:tcW w:w="2551" w:type="dxa"/>
            <w:vAlign w:val="center"/>
          </w:tcPr>
          <w:p w:rsidR="006822FD" w:rsidRDefault="006822FD" w:rsidP="006822FD">
            <w:pPr>
              <w:pStyle w:val="1"/>
            </w:pPr>
            <w:r>
              <w:t>指标值</w:t>
            </w:r>
          </w:p>
        </w:tc>
        <w:tc>
          <w:tcPr>
            <w:tcW w:w="2268" w:type="dxa"/>
            <w:vAlign w:val="center"/>
          </w:tcPr>
          <w:p w:rsidR="006822FD" w:rsidRDefault="006822FD" w:rsidP="006822FD">
            <w:pPr>
              <w:pStyle w:val="1"/>
            </w:pPr>
            <w:r>
              <w:t>指标值确定依据</w:t>
            </w:r>
          </w:p>
        </w:tc>
      </w:tr>
      <w:tr w:rsidR="006822FD" w:rsidTr="006822FD">
        <w:trPr>
          <w:trHeight w:val="397"/>
          <w:jc w:val="center"/>
        </w:trPr>
        <w:tc>
          <w:tcPr>
            <w:tcW w:w="1417" w:type="dxa"/>
            <w:vMerge w:val="restart"/>
            <w:vAlign w:val="center"/>
          </w:tcPr>
          <w:p w:rsidR="006822FD" w:rsidRDefault="006822FD" w:rsidP="006822FD">
            <w:pPr>
              <w:pStyle w:val="3"/>
            </w:pPr>
            <w:r>
              <w:t>产出指标</w:t>
            </w:r>
          </w:p>
        </w:tc>
        <w:tc>
          <w:tcPr>
            <w:tcW w:w="2268" w:type="dxa"/>
            <w:vAlign w:val="center"/>
          </w:tcPr>
          <w:p w:rsidR="006822FD" w:rsidRDefault="006822FD" w:rsidP="006822FD">
            <w:pPr>
              <w:pStyle w:val="2"/>
            </w:pPr>
            <w:r>
              <w:t>数量指标</w:t>
            </w:r>
          </w:p>
        </w:tc>
        <w:tc>
          <w:tcPr>
            <w:tcW w:w="2835" w:type="dxa"/>
            <w:vAlign w:val="center"/>
          </w:tcPr>
          <w:p w:rsidR="006822FD" w:rsidRDefault="006822FD" w:rsidP="006822FD">
            <w:pPr>
              <w:pStyle w:val="2"/>
            </w:pPr>
            <w:r>
              <w:t>资助困难群众参保</w:t>
            </w:r>
          </w:p>
        </w:tc>
        <w:tc>
          <w:tcPr>
            <w:tcW w:w="2835" w:type="dxa"/>
            <w:vAlign w:val="center"/>
          </w:tcPr>
          <w:p w:rsidR="006822FD" w:rsidRDefault="006822FD" w:rsidP="006822FD">
            <w:pPr>
              <w:pStyle w:val="2"/>
            </w:pPr>
            <w:r>
              <w:t>资助困难群众参保</w:t>
            </w:r>
          </w:p>
        </w:tc>
        <w:tc>
          <w:tcPr>
            <w:tcW w:w="2551" w:type="dxa"/>
            <w:vAlign w:val="center"/>
          </w:tcPr>
          <w:p w:rsidR="006822FD" w:rsidRDefault="006822FD" w:rsidP="006822FD">
            <w:pPr>
              <w:pStyle w:val="2"/>
            </w:pPr>
            <w:r>
              <w:t>≥10万人</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质量指标</w:t>
            </w:r>
          </w:p>
        </w:tc>
        <w:tc>
          <w:tcPr>
            <w:tcW w:w="2835" w:type="dxa"/>
            <w:vAlign w:val="center"/>
          </w:tcPr>
          <w:p w:rsidR="006822FD" w:rsidRDefault="006822FD" w:rsidP="006822FD">
            <w:pPr>
              <w:pStyle w:val="2"/>
            </w:pPr>
            <w:r>
              <w:t>住院和门诊费用救助</w:t>
            </w:r>
          </w:p>
        </w:tc>
        <w:tc>
          <w:tcPr>
            <w:tcW w:w="2835" w:type="dxa"/>
            <w:vAlign w:val="center"/>
          </w:tcPr>
          <w:p w:rsidR="006822FD" w:rsidRDefault="006822FD" w:rsidP="006822FD">
            <w:pPr>
              <w:pStyle w:val="2"/>
            </w:pPr>
            <w:r>
              <w:t>住院和门诊费用救助</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时效指标</w:t>
            </w:r>
          </w:p>
        </w:tc>
        <w:tc>
          <w:tcPr>
            <w:tcW w:w="2835" w:type="dxa"/>
            <w:vAlign w:val="center"/>
          </w:tcPr>
          <w:p w:rsidR="006822FD" w:rsidRDefault="006822FD" w:rsidP="006822FD">
            <w:pPr>
              <w:pStyle w:val="2"/>
            </w:pPr>
            <w:r>
              <w:t>”一站式“即时结算覆盖率</w:t>
            </w:r>
          </w:p>
        </w:tc>
        <w:tc>
          <w:tcPr>
            <w:tcW w:w="2835" w:type="dxa"/>
            <w:vAlign w:val="center"/>
          </w:tcPr>
          <w:p w:rsidR="006822FD" w:rsidRDefault="006822FD" w:rsidP="006822FD">
            <w:pPr>
              <w:pStyle w:val="2"/>
            </w:pPr>
            <w:r>
              <w:t>”一站式“即时结算覆盖率</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成本指标</w:t>
            </w:r>
          </w:p>
        </w:tc>
        <w:tc>
          <w:tcPr>
            <w:tcW w:w="2835" w:type="dxa"/>
            <w:vAlign w:val="center"/>
          </w:tcPr>
          <w:p w:rsidR="006822FD" w:rsidRDefault="006822FD" w:rsidP="006822FD">
            <w:pPr>
              <w:pStyle w:val="2"/>
            </w:pPr>
            <w:r>
              <w:t>资金成本</w:t>
            </w:r>
          </w:p>
        </w:tc>
        <w:tc>
          <w:tcPr>
            <w:tcW w:w="2835" w:type="dxa"/>
            <w:vAlign w:val="center"/>
          </w:tcPr>
          <w:p w:rsidR="006822FD" w:rsidRDefault="006822FD" w:rsidP="006822FD">
            <w:pPr>
              <w:pStyle w:val="2"/>
            </w:pPr>
            <w:r>
              <w:t>资金成本</w:t>
            </w:r>
          </w:p>
        </w:tc>
        <w:tc>
          <w:tcPr>
            <w:tcW w:w="2551" w:type="dxa"/>
            <w:vAlign w:val="center"/>
          </w:tcPr>
          <w:p w:rsidR="006822FD" w:rsidRDefault="006822FD" w:rsidP="006822FD">
            <w:pPr>
              <w:pStyle w:val="2"/>
            </w:pPr>
            <w:r>
              <w:t>≥50万元</w:t>
            </w:r>
          </w:p>
        </w:tc>
        <w:tc>
          <w:tcPr>
            <w:tcW w:w="2268" w:type="dxa"/>
            <w:vAlign w:val="center"/>
          </w:tcPr>
          <w:p w:rsidR="006822FD" w:rsidRDefault="006822FD" w:rsidP="006822FD">
            <w:pPr>
              <w:pStyle w:val="2"/>
            </w:pPr>
            <w:r>
              <w:t>按预算安排</w:t>
            </w:r>
          </w:p>
        </w:tc>
      </w:tr>
      <w:tr w:rsidR="006822FD" w:rsidTr="006822FD">
        <w:trPr>
          <w:trHeight w:val="397"/>
          <w:jc w:val="center"/>
        </w:trPr>
        <w:tc>
          <w:tcPr>
            <w:tcW w:w="1417" w:type="dxa"/>
            <w:vMerge w:val="restart"/>
            <w:vAlign w:val="center"/>
          </w:tcPr>
          <w:p w:rsidR="006822FD" w:rsidRDefault="006822FD" w:rsidP="006822FD">
            <w:pPr>
              <w:pStyle w:val="3"/>
            </w:pPr>
            <w:r>
              <w:t>效益指标</w:t>
            </w:r>
          </w:p>
        </w:tc>
        <w:tc>
          <w:tcPr>
            <w:tcW w:w="2268" w:type="dxa"/>
            <w:vAlign w:val="center"/>
          </w:tcPr>
          <w:p w:rsidR="006822FD" w:rsidRDefault="006822FD" w:rsidP="006822FD">
            <w:pPr>
              <w:pStyle w:val="2"/>
            </w:pPr>
            <w:r>
              <w:t>经济效益指标</w:t>
            </w:r>
          </w:p>
        </w:tc>
        <w:tc>
          <w:tcPr>
            <w:tcW w:w="2835" w:type="dxa"/>
            <w:vAlign w:val="center"/>
          </w:tcPr>
          <w:p w:rsidR="006822FD" w:rsidRDefault="006822FD" w:rsidP="006822FD">
            <w:pPr>
              <w:pStyle w:val="2"/>
            </w:pPr>
            <w:r>
              <w:t>经济效益指标</w:t>
            </w:r>
          </w:p>
        </w:tc>
        <w:tc>
          <w:tcPr>
            <w:tcW w:w="2835" w:type="dxa"/>
            <w:vAlign w:val="center"/>
          </w:tcPr>
          <w:p w:rsidR="006822FD" w:rsidRDefault="006822FD" w:rsidP="006822FD">
            <w:pPr>
              <w:pStyle w:val="2"/>
            </w:pPr>
            <w:r>
              <w:t>经济效益指标</w:t>
            </w:r>
          </w:p>
        </w:tc>
        <w:tc>
          <w:tcPr>
            <w:tcW w:w="2551" w:type="dxa"/>
            <w:vAlign w:val="center"/>
          </w:tcPr>
          <w:p w:rsidR="006822FD" w:rsidRDefault="006822FD" w:rsidP="006822FD">
            <w:pPr>
              <w:pStyle w:val="2"/>
            </w:pPr>
            <w:r>
              <w:t>≥100百分比</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社会效益指标</w:t>
            </w:r>
          </w:p>
        </w:tc>
        <w:tc>
          <w:tcPr>
            <w:tcW w:w="2835" w:type="dxa"/>
            <w:vAlign w:val="center"/>
          </w:tcPr>
          <w:p w:rsidR="006822FD" w:rsidRDefault="006822FD" w:rsidP="006822FD">
            <w:pPr>
              <w:pStyle w:val="2"/>
            </w:pPr>
            <w:r>
              <w:t>促进地方经济发展</w:t>
            </w:r>
          </w:p>
        </w:tc>
        <w:tc>
          <w:tcPr>
            <w:tcW w:w="2835" w:type="dxa"/>
            <w:vAlign w:val="center"/>
          </w:tcPr>
          <w:p w:rsidR="006822FD" w:rsidRDefault="006822FD" w:rsidP="006822FD">
            <w:pPr>
              <w:pStyle w:val="2"/>
            </w:pPr>
            <w:r>
              <w:t>促进地方经济发展</w:t>
            </w:r>
          </w:p>
        </w:tc>
        <w:tc>
          <w:tcPr>
            <w:tcW w:w="2551" w:type="dxa"/>
            <w:vAlign w:val="center"/>
          </w:tcPr>
          <w:p w:rsidR="006822FD" w:rsidRDefault="006822FD" w:rsidP="006822FD">
            <w:pPr>
              <w:pStyle w:val="2"/>
            </w:pPr>
            <w:r>
              <w:t>明显提高</w:t>
            </w:r>
          </w:p>
        </w:tc>
        <w:tc>
          <w:tcPr>
            <w:tcW w:w="2268" w:type="dxa"/>
            <w:vAlign w:val="center"/>
          </w:tcPr>
          <w:p w:rsidR="006822FD" w:rsidRDefault="006822FD" w:rsidP="006822FD">
            <w:pPr>
              <w:pStyle w:val="2"/>
            </w:pPr>
            <w:r>
              <w:t>救助工作性质</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可持续影响指标</w:t>
            </w:r>
          </w:p>
        </w:tc>
        <w:tc>
          <w:tcPr>
            <w:tcW w:w="2835" w:type="dxa"/>
            <w:vAlign w:val="center"/>
          </w:tcPr>
          <w:p w:rsidR="006822FD" w:rsidRDefault="006822FD" w:rsidP="006822FD">
            <w:pPr>
              <w:pStyle w:val="2"/>
            </w:pPr>
            <w:r>
              <w:t>对健全社会救助体系的影响</w:t>
            </w:r>
          </w:p>
        </w:tc>
        <w:tc>
          <w:tcPr>
            <w:tcW w:w="2835" w:type="dxa"/>
            <w:vAlign w:val="center"/>
          </w:tcPr>
          <w:p w:rsidR="006822FD" w:rsidRDefault="006822FD" w:rsidP="006822FD">
            <w:pPr>
              <w:pStyle w:val="2"/>
            </w:pPr>
            <w:r>
              <w:t>对健全社会救助体系的影响</w:t>
            </w:r>
          </w:p>
        </w:tc>
        <w:tc>
          <w:tcPr>
            <w:tcW w:w="2551" w:type="dxa"/>
            <w:vAlign w:val="center"/>
          </w:tcPr>
          <w:p w:rsidR="006822FD" w:rsidRDefault="006822FD" w:rsidP="006822FD">
            <w:pPr>
              <w:pStyle w:val="2"/>
            </w:pPr>
            <w:r>
              <w:t>成效明显</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Align w:val="center"/>
          </w:tcPr>
          <w:p w:rsidR="006822FD" w:rsidRDefault="006822FD" w:rsidP="006822FD">
            <w:pPr>
              <w:pStyle w:val="3"/>
            </w:pPr>
            <w:r>
              <w:t>满意度指标</w:t>
            </w:r>
          </w:p>
        </w:tc>
        <w:tc>
          <w:tcPr>
            <w:tcW w:w="2268" w:type="dxa"/>
            <w:vAlign w:val="center"/>
          </w:tcPr>
          <w:p w:rsidR="006822FD" w:rsidRDefault="006822FD" w:rsidP="006822FD">
            <w:pPr>
              <w:pStyle w:val="2"/>
            </w:pPr>
            <w:r>
              <w:t>服务对象满意度指标</w:t>
            </w:r>
          </w:p>
        </w:tc>
        <w:tc>
          <w:tcPr>
            <w:tcW w:w="2835" w:type="dxa"/>
            <w:vAlign w:val="center"/>
          </w:tcPr>
          <w:p w:rsidR="006822FD" w:rsidRDefault="006822FD" w:rsidP="006822FD">
            <w:pPr>
              <w:pStyle w:val="2"/>
            </w:pPr>
            <w:r>
              <w:t>工作满意度</w:t>
            </w:r>
          </w:p>
        </w:tc>
        <w:tc>
          <w:tcPr>
            <w:tcW w:w="2835" w:type="dxa"/>
            <w:vAlign w:val="center"/>
          </w:tcPr>
          <w:p w:rsidR="006822FD" w:rsidRDefault="006822FD" w:rsidP="006822FD">
            <w:pPr>
              <w:pStyle w:val="2"/>
            </w:pPr>
            <w:r>
              <w:t>工作满意度</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发放调查问卷</w:t>
            </w:r>
          </w:p>
        </w:tc>
      </w:tr>
    </w:tbl>
    <w:p w:rsidR="006822FD" w:rsidRDefault="006822FD" w:rsidP="006822FD">
      <w:pPr>
        <w:sectPr w:rsidR="006822FD">
          <w:pgSz w:w="16840" w:h="11900" w:orient="landscape"/>
          <w:pgMar w:top="1361" w:right="1020" w:bottom="1134" w:left="1020" w:header="720" w:footer="720" w:gutter="0"/>
          <w:cols w:space="720"/>
        </w:sectPr>
      </w:pPr>
    </w:p>
    <w:p w:rsidR="006822FD" w:rsidRDefault="006822FD" w:rsidP="006822FD">
      <w:pPr>
        <w:ind w:firstLine="560"/>
      </w:pPr>
      <w:r>
        <w:rPr>
          <w:rFonts w:ascii="方正仿宋_GBK" w:eastAsia="方正仿宋_GBK" w:hAnsi="方正仿宋_GBK" w:cs="方正仿宋_GBK" w:hint="eastAsia"/>
          <w:b/>
          <w:color w:val="000000"/>
          <w:sz w:val="28"/>
          <w:lang w:eastAsia="zh-CN"/>
        </w:rPr>
        <w:lastRenderedPageBreak/>
        <w:t>9</w:t>
      </w:r>
      <w:r>
        <w:rPr>
          <w:rFonts w:ascii="方正仿宋_GBK" w:eastAsia="方正仿宋_GBK" w:hAnsi="方正仿宋_GBK" w:cs="方正仿宋_GBK"/>
          <w:b/>
          <w:color w:val="000000"/>
          <w:sz w:val="28"/>
        </w:rPr>
        <w:t>、2022年城乡医疗救助资助贫困人口参保县级配套资金绩效目标表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822FD" w:rsidTr="006822FD">
        <w:trPr>
          <w:trHeight w:val="397"/>
          <w:jc w:val="center"/>
        </w:trPr>
        <w:tc>
          <w:tcPr>
            <w:tcW w:w="1417" w:type="dxa"/>
            <w:tcBorders>
              <w:bottom w:val="single" w:sz="6" w:space="0" w:color="FFFFFF"/>
            </w:tcBorders>
            <w:vAlign w:val="center"/>
          </w:tcPr>
          <w:p w:rsidR="006822FD" w:rsidRDefault="006822FD" w:rsidP="006822FD">
            <w:pPr>
              <w:pStyle w:val="1"/>
            </w:pPr>
            <w:r>
              <w:t>绩效目标</w:t>
            </w:r>
          </w:p>
        </w:tc>
        <w:tc>
          <w:tcPr>
            <w:tcW w:w="12756" w:type="dxa"/>
            <w:tcBorders>
              <w:bottom w:val="single" w:sz="6" w:space="0" w:color="FFFFFF"/>
            </w:tcBorders>
            <w:vAlign w:val="center"/>
          </w:tcPr>
          <w:p w:rsidR="006822FD" w:rsidRDefault="006822FD" w:rsidP="006822FD">
            <w:pPr>
              <w:pStyle w:val="2"/>
            </w:pPr>
            <w:r>
              <w:t>1.用于资助10万余困难群众城乡参加医疗保险，防止因病致贫、返贫。</w:t>
            </w:r>
          </w:p>
        </w:tc>
      </w:tr>
    </w:tbl>
    <w:p w:rsidR="006822FD" w:rsidRDefault="006822FD" w:rsidP="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822FD" w:rsidTr="006822FD">
        <w:trPr>
          <w:trHeight w:val="397"/>
          <w:tblHeader/>
          <w:jc w:val="center"/>
        </w:trPr>
        <w:tc>
          <w:tcPr>
            <w:tcW w:w="1417" w:type="dxa"/>
            <w:vAlign w:val="center"/>
          </w:tcPr>
          <w:p w:rsidR="006822FD" w:rsidRDefault="006822FD" w:rsidP="006822FD">
            <w:pPr>
              <w:pStyle w:val="1"/>
            </w:pPr>
            <w:r>
              <w:t>一级指标</w:t>
            </w:r>
          </w:p>
        </w:tc>
        <w:tc>
          <w:tcPr>
            <w:tcW w:w="2268" w:type="dxa"/>
            <w:vAlign w:val="center"/>
          </w:tcPr>
          <w:p w:rsidR="006822FD" w:rsidRDefault="006822FD" w:rsidP="006822FD">
            <w:pPr>
              <w:pStyle w:val="1"/>
            </w:pPr>
            <w:r>
              <w:t>二级指标</w:t>
            </w:r>
          </w:p>
        </w:tc>
        <w:tc>
          <w:tcPr>
            <w:tcW w:w="2835" w:type="dxa"/>
            <w:vAlign w:val="center"/>
          </w:tcPr>
          <w:p w:rsidR="006822FD" w:rsidRDefault="006822FD" w:rsidP="006822FD">
            <w:pPr>
              <w:pStyle w:val="1"/>
            </w:pPr>
            <w:r>
              <w:t>三级指标</w:t>
            </w:r>
          </w:p>
        </w:tc>
        <w:tc>
          <w:tcPr>
            <w:tcW w:w="2835" w:type="dxa"/>
            <w:vAlign w:val="center"/>
          </w:tcPr>
          <w:p w:rsidR="006822FD" w:rsidRDefault="006822FD" w:rsidP="006822FD">
            <w:pPr>
              <w:pStyle w:val="1"/>
            </w:pPr>
            <w:r>
              <w:t>绩效指标描述</w:t>
            </w:r>
          </w:p>
        </w:tc>
        <w:tc>
          <w:tcPr>
            <w:tcW w:w="2551" w:type="dxa"/>
            <w:vAlign w:val="center"/>
          </w:tcPr>
          <w:p w:rsidR="006822FD" w:rsidRDefault="006822FD" w:rsidP="006822FD">
            <w:pPr>
              <w:pStyle w:val="1"/>
            </w:pPr>
            <w:r>
              <w:t>指标值</w:t>
            </w:r>
          </w:p>
        </w:tc>
        <w:tc>
          <w:tcPr>
            <w:tcW w:w="2268" w:type="dxa"/>
            <w:vAlign w:val="center"/>
          </w:tcPr>
          <w:p w:rsidR="006822FD" w:rsidRDefault="006822FD" w:rsidP="006822FD">
            <w:pPr>
              <w:pStyle w:val="1"/>
            </w:pPr>
            <w:r>
              <w:t>指标值确定依据</w:t>
            </w:r>
          </w:p>
        </w:tc>
      </w:tr>
      <w:tr w:rsidR="006822FD" w:rsidTr="006822FD">
        <w:trPr>
          <w:trHeight w:val="397"/>
          <w:jc w:val="center"/>
        </w:trPr>
        <w:tc>
          <w:tcPr>
            <w:tcW w:w="1417" w:type="dxa"/>
            <w:vMerge w:val="restart"/>
            <w:vAlign w:val="center"/>
          </w:tcPr>
          <w:p w:rsidR="006822FD" w:rsidRDefault="006822FD" w:rsidP="006822FD">
            <w:pPr>
              <w:pStyle w:val="3"/>
            </w:pPr>
            <w:r>
              <w:t>产出指标</w:t>
            </w:r>
          </w:p>
        </w:tc>
        <w:tc>
          <w:tcPr>
            <w:tcW w:w="2268" w:type="dxa"/>
            <w:vAlign w:val="center"/>
          </w:tcPr>
          <w:p w:rsidR="006822FD" w:rsidRDefault="006822FD" w:rsidP="006822FD">
            <w:pPr>
              <w:pStyle w:val="2"/>
            </w:pPr>
            <w:r>
              <w:t>数量指标</w:t>
            </w:r>
          </w:p>
        </w:tc>
        <w:tc>
          <w:tcPr>
            <w:tcW w:w="2835" w:type="dxa"/>
            <w:vAlign w:val="center"/>
          </w:tcPr>
          <w:p w:rsidR="006822FD" w:rsidRDefault="006822FD" w:rsidP="006822FD">
            <w:pPr>
              <w:pStyle w:val="2"/>
            </w:pPr>
            <w:r>
              <w:t>资助困难群众参保</w:t>
            </w:r>
          </w:p>
        </w:tc>
        <w:tc>
          <w:tcPr>
            <w:tcW w:w="2835" w:type="dxa"/>
            <w:vAlign w:val="center"/>
          </w:tcPr>
          <w:p w:rsidR="006822FD" w:rsidRDefault="006822FD" w:rsidP="006822FD">
            <w:pPr>
              <w:pStyle w:val="2"/>
            </w:pPr>
            <w:r>
              <w:t>资助困难群众参保</w:t>
            </w:r>
          </w:p>
        </w:tc>
        <w:tc>
          <w:tcPr>
            <w:tcW w:w="2551" w:type="dxa"/>
            <w:vAlign w:val="center"/>
          </w:tcPr>
          <w:p w:rsidR="006822FD" w:rsidRDefault="006822FD" w:rsidP="006822FD">
            <w:pPr>
              <w:pStyle w:val="2"/>
            </w:pPr>
            <w:r>
              <w:t>≥10万人</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质量指标</w:t>
            </w:r>
          </w:p>
        </w:tc>
        <w:tc>
          <w:tcPr>
            <w:tcW w:w="2835" w:type="dxa"/>
            <w:vAlign w:val="center"/>
          </w:tcPr>
          <w:p w:rsidR="006822FD" w:rsidRDefault="006822FD" w:rsidP="006822FD">
            <w:pPr>
              <w:pStyle w:val="2"/>
            </w:pPr>
            <w:r>
              <w:t>住院和门诊费用救助</w:t>
            </w:r>
          </w:p>
        </w:tc>
        <w:tc>
          <w:tcPr>
            <w:tcW w:w="2835" w:type="dxa"/>
            <w:vAlign w:val="center"/>
          </w:tcPr>
          <w:p w:rsidR="006822FD" w:rsidRDefault="006822FD" w:rsidP="006822FD">
            <w:pPr>
              <w:pStyle w:val="2"/>
            </w:pPr>
            <w:r>
              <w:t>住院和门诊费用救助</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时效指标</w:t>
            </w:r>
          </w:p>
        </w:tc>
        <w:tc>
          <w:tcPr>
            <w:tcW w:w="2835" w:type="dxa"/>
            <w:vAlign w:val="center"/>
          </w:tcPr>
          <w:p w:rsidR="006822FD" w:rsidRDefault="006822FD" w:rsidP="006822FD">
            <w:pPr>
              <w:pStyle w:val="2"/>
            </w:pPr>
            <w:r>
              <w:t>”一站式“即时结算覆盖率</w:t>
            </w:r>
          </w:p>
        </w:tc>
        <w:tc>
          <w:tcPr>
            <w:tcW w:w="2835" w:type="dxa"/>
            <w:vAlign w:val="center"/>
          </w:tcPr>
          <w:p w:rsidR="006822FD" w:rsidRDefault="006822FD" w:rsidP="006822FD">
            <w:pPr>
              <w:pStyle w:val="2"/>
            </w:pPr>
            <w:r>
              <w:t>”一站式“即时结算覆盖率</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成本指标</w:t>
            </w:r>
          </w:p>
        </w:tc>
        <w:tc>
          <w:tcPr>
            <w:tcW w:w="2835" w:type="dxa"/>
            <w:vAlign w:val="center"/>
          </w:tcPr>
          <w:p w:rsidR="006822FD" w:rsidRDefault="006822FD" w:rsidP="006822FD">
            <w:pPr>
              <w:pStyle w:val="2"/>
            </w:pPr>
            <w:r>
              <w:t>资金成本</w:t>
            </w:r>
          </w:p>
        </w:tc>
        <w:tc>
          <w:tcPr>
            <w:tcW w:w="2835" w:type="dxa"/>
            <w:vAlign w:val="center"/>
          </w:tcPr>
          <w:p w:rsidR="006822FD" w:rsidRDefault="006822FD" w:rsidP="006822FD">
            <w:pPr>
              <w:pStyle w:val="2"/>
            </w:pPr>
            <w:r>
              <w:t>资金成本</w:t>
            </w:r>
          </w:p>
        </w:tc>
        <w:tc>
          <w:tcPr>
            <w:tcW w:w="2551" w:type="dxa"/>
            <w:vAlign w:val="center"/>
          </w:tcPr>
          <w:p w:rsidR="006822FD" w:rsidRDefault="006822FD" w:rsidP="006822FD">
            <w:pPr>
              <w:pStyle w:val="2"/>
            </w:pPr>
            <w:r>
              <w:t>≤300万元</w:t>
            </w:r>
          </w:p>
        </w:tc>
        <w:tc>
          <w:tcPr>
            <w:tcW w:w="2268" w:type="dxa"/>
            <w:vAlign w:val="center"/>
          </w:tcPr>
          <w:p w:rsidR="006822FD" w:rsidRDefault="006822FD" w:rsidP="006822FD">
            <w:pPr>
              <w:pStyle w:val="2"/>
            </w:pPr>
            <w:r>
              <w:t>按预算安排</w:t>
            </w:r>
          </w:p>
        </w:tc>
      </w:tr>
      <w:tr w:rsidR="006822FD" w:rsidTr="006822FD">
        <w:trPr>
          <w:trHeight w:val="397"/>
          <w:jc w:val="center"/>
        </w:trPr>
        <w:tc>
          <w:tcPr>
            <w:tcW w:w="1417" w:type="dxa"/>
            <w:vMerge w:val="restart"/>
            <w:vAlign w:val="center"/>
          </w:tcPr>
          <w:p w:rsidR="006822FD" w:rsidRDefault="006822FD" w:rsidP="006822FD">
            <w:pPr>
              <w:pStyle w:val="3"/>
            </w:pPr>
            <w:r>
              <w:t>效益指标</w:t>
            </w:r>
          </w:p>
        </w:tc>
        <w:tc>
          <w:tcPr>
            <w:tcW w:w="2268" w:type="dxa"/>
            <w:vAlign w:val="center"/>
          </w:tcPr>
          <w:p w:rsidR="006822FD" w:rsidRDefault="006822FD" w:rsidP="006822FD">
            <w:pPr>
              <w:pStyle w:val="2"/>
            </w:pPr>
            <w:r>
              <w:t>经济效益指标</w:t>
            </w:r>
          </w:p>
        </w:tc>
        <w:tc>
          <w:tcPr>
            <w:tcW w:w="2835" w:type="dxa"/>
            <w:vAlign w:val="center"/>
          </w:tcPr>
          <w:p w:rsidR="006822FD" w:rsidRDefault="006822FD" w:rsidP="006822FD">
            <w:pPr>
              <w:pStyle w:val="2"/>
            </w:pPr>
            <w:r>
              <w:t>带动城乡居民医保参保率</w:t>
            </w:r>
          </w:p>
        </w:tc>
        <w:tc>
          <w:tcPr>
            <w:tcW w:w="2835" w:type="dxa"/>
            <w:vAlign w:val="center"/>
          </w:tcPr>
          <w:p w:rsidR="006822FD" w:rsidRDefault="006822FD" w:rsidP="006822FD">
            <w:pPr>
              <w:pStyle w:val="2"/>
            </w:pPr>
            <w:r>
              <w:t>带动城乡居民医保参保率</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社会效益指标</w:t>
            </w:r>
          </w:p>
        </w:tc>
        <w:tc>
          <w:tcPr>
            <w:tcW w:w="2835" w:type="dxa"/>
            <w:vAlign w:val="center"/>
          </w:tcPr>
          <w:p w:rsidR="006822FD" w:rsidRDefault="006822FD" w:rsidP="006822FD">
            <w:pPr>
              <w:pStyle w:val="2"/>
            </w:pPr>
            <w:r>
              <w:t>困难群众看病就医方便程度</w:t>
            </w:r>
          </w:p>
        </w:tc>
        <w:tc>
          <w:tcPr>
            <w:tcW w:w="2835" w:type="dxa"/>
            <w:vAlign w:val="center"/>
          </w:tcPr>
          <w:p w:rsidR="006822FD" w:rsidRDefault="006822FD" w:rsidP="006822FD">
            <w:pPr>
              <w:pStyle w:val="2"/>
            </w:pPr>
            <w:r>
              <w:t>困难群众看病就医方便程度</w:t>
            </w:r>
          </w:p>
        </w:tc>
        <w:tc>
          <w:tcPr>
            <w:tcW w:w="2551" w:type="dxa"/>
            <w:vAlign w:val="center"/>
          </w:tcPr>
          <w:p w:rsidR="006822FD" w:rsidRDefault="006822FD" w:rsidP="006822FD">
            <w:pPr>
              <w:pStyle w:val="2"/>
            </w:pPr>
            <w:r>
              <w:t>明显提高</w:t>
            </w:r>
          </w:p>
        </w:tc>
        <w:tc>
          <w:tcPr>
            <w:tcW w:w="2268" w:type="dxa"/>
            <w:vAlign w:val="center"/>
          </w:tcPr>
          <w:p w:rsidR="006822FD" w:rsidRDefault="006822FD" w:rsidP="006822FD">
            <w:pPr>
              <w:pStyle w:val="2"/>
            </w:pPr>
            <w:r>
              <w:t>救助工作性质</w:t>
            </w:r>
          </w:p>
        </w:tc>
      </w:tr>
      <w:tr w:rsidR="006822FD" w:rsidTr="006822FD">
        <w:trPr>
          <w:trHeight w:val="397"/>
          <w:jc w:val="center"/>
        </w:trPr>
        <w:tc>
          <w:tcPr>
            <w:tcW w:w="1417" w:type="dxa"/>
            <w:vMerge/>
            <w:vAlign w:val="center"/>
          </w:tcPr>
          <w:p w:rsidR="006822FD" w:rsidRDefault="006822FD" w:rsidP="006822FD"/>
        </w:tc>
        <w:tc>
          <w:tcPr>
            <w:tcW w:w="2268" w:type="dxa"/>
            <w:vAlign w:val="center"/>
          </w:tcPr>
          <w:p w:rsidR="006822FD" w:rsidRDefault="006822FD" w:rsidP="006822FD">
            <w:pPr>
              <w:pStyle w:val="2"/>
            </w:pPr>
            <w:r>
              <w:t>可持续影响指标</w:t>
            </w:r>
          </w:p>
        </w:tc>
        <w:tc>
          <w:tcPr>
            <w:tcW w:w="2835" w:type="dxa"/>
            <w:vAlign w:val="center"/>
          </w:tcPr>
          <w:p w:rsidR="006822FD" w:rsidRDefault="006822FD" w:rsidP="006822FD">
            <w:pPr>
              <w:pStyle w:val="2"/>
            </w:pPr>
            <w:r>
              <w:t>对健全社会救助体系的影响</w:t>
            </w:r>
          </w:p>
        </w:tc>
        <w:tc>
          <w:tcPr>
            <w:tcW w:w="2835" w:type="dxa"/>
            <w:vAlign w:val="center"/>
          </w:tcPr>
          <w:p w:rsidR="006822FD" w:rsidRDefault="006822FD" w:rsidP="006822FD">
            <w:pPr>
              <w:pStyle w:val="2"/>
            </w:pPr>
            <w:r>
              <w:t>成效明显</w:t>
            </w:r>
          </w:p>
        </w:tc>
        <w:tc>
          <w:tcPr>
            <w:tcW w:w="2551" w:type="dxa"/>
            <w:vAlign w:val="center"/>
          </w:tcPr>
          <w:p w:rsidR="006822FD" w:rsidRDefault="006822FD" w:rsidP="006822FD">
            <w:pPr>
              <w:pStyle w:val="2"/>
            </w:pPr>
            <w:r>
              <w:t>成效明显</w:t>
            </w:r>
          </w:p>
        </w:tc>
        <w:tc>
          <w:tcPr>
            <w:tcW w:w="2268" w:type="dxa"/>
            <w:vAlign w:val="center"/>
          </w:tcPr>
          <w:p w:rsidR="006822FD" w:rsidRDefault="006822FD" w:rsidP="006822FD">
            <w:pPr>
              <w:pStyle w:val="2"/>
            </w:pPr>
            <w:r>
              <w:t>按文件规定</w:t>
            </w:r>
          </w:p>
        </w:tc>
      </w:tr>
      <w:tr w:rsidR="006822FD" w:rsidTr="006822FD">
        <w:trPr>
          <w:trHeight w:val="397"/>
          <w:jc w:val="center"/>
        </w:trPr>
        <w:tc>
          <w:tcPr>
            <w:tcW w:w="1417" w:type="dxa"/>
            <w:vAlign w:val="center"/>
          </w:tcPr>
          <w:p w:rsidR="006822FD" w:rsidRDefault="006822FD" w:rsidP="006822FD">
            <w:pPr>
              <w:pStyle w:val="3"/>
            </w:pPr>
            <w:r>
              <w:t>满意度指标</w:t>
            </w:r>
          </w:p>
        </w:tc>
        <w:tc>
          <w:tcPr>
            <w:tcW w:w="2268" w:type="dxa"/>
            <w:vAlign w:val="center"/>
          </w:tcPr>
          <w:p w:rsidR="006822FD" w:rsidRDefault="006822FD" w:rsidP="006822FD">
            <w:pPr>
              <w:pStyle w:val="2"/>
            </w:pPr>
            <w:r>
              <w:t>服务对象满意度指标</w:t>
            </w:r>
          </w:p>
        </w:tc>
        <w:tc>
          <w:tcPr>
            <w:tcW w:w="2835" w:type="dxa"/>
            <w:vAlign w:val="center"/>
          </w:tcPr>
          <w:p w:rsidR="006822FD" w:rsidRDefault="006822FD" w:rsidP="006822FD">
            <w:pPr>
              <w:pStyle w:val="2"/>
            </w:pPr>
            <w:r>
              <w:t>工作满意度</w:t>
            </w:r>
          </w:p>
        </w:tc>
        <w:tc>
          <w:tcPr>
            <w:tcW w:w="2835" w:type="dxa"/>
            <w:vAlign w:val="center"/>
          </w:tcPr>
          <w:p w:rsidR="006822FD" w:rsidRDefault="006822FD" w:rsidP="006822FD">
            <w:pPr>
              <w:pStyle w:val="2"/>
            </w:pPr>
            <w:r>
              <w:t>工作满意度</w:t>
            </w:r>
          </w:p>
        </w:tc>
        <w:tc>
          <w:tcPr>
            <w:tcW w:w="2551" w:type="dxa"/>
            <w:vAlign w:val="center"/>
          </w:tcPr>
          <w:p w:rsidR="006822FD" w:rsidRDefault="006822FD" w:rsidP="006822FD">
            <w:pPr>
              <w:pStyle w:val="2"/>
            </w:pPr>
            <w:r>
              <w:t>≥95百分比</w:t>
            </w:r>
          </w:p>
        </w:tc>
        <w:tc>
          <w:tcPr>
            <w:tcW w:w="2268" w:type="dxa"/>
            <w:vAlign w:val="center"/>
          </w:tcPr>
          <w:p w:rsidR="006822FD" w:rsidRDefault="006822FD" w:rsidP="006822FD">
            <w:pPr>
              <w:pStyle w:val="2"/>
            </w:pPr>
            <w:r>
              <w:t>发放调查问卷</w:t>
            </w:r>
          </w:p>
        </w:tc>
      </w:tr>
    </w:tbl>
    <w:p w:rsidR="006822FD" w:rsidRDefault="006822FD" w:rsidP="006822FD">
      <w:pPr>
        <w:sectPr w:rsidR="006822FD">
          <w:pgSz w:w="16840" w:h="11900" w:orient="landscape"/>
          <w:pgMar w:top="1361" w:right="1020" w:bottom="1134" w:left="1020" w:header="720" w:footer="720" w:gutter="0"/>
          <w:cols w:space="720"/>
        </w:sectPr>
      </w:pPr>
    </w:p>
    <w:p w:rsidR="00536EE0" w:rsidRDefault="006822FD">
      <w:pPr>
        <w:ind w:firstLine="640"/>
        <w:sectPr w:rsidR="00536EE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536EE0" w:rsidRDefault="006822FD">
      <w:pPr>
        <w:ind w:firstLine="560"/>
      </w:pPr>
      <w:r>
        <w:rPr>
          <w:rFonts w:ascii="方正仿宋_GBK" w:eastAsia="方正仿宋_GBK" w:hAnsi="方正仿宋_GBK" w:cs="方正仿宋_GBK"/>
          <w:b/>
          <w:color w:val="000000"/>
          <w:sz w:val="28"/>
        </w:rPr>
        <w:lastRenderedPageBreak/>
        <w:t>1、2022年居民医疗保险及医疗救助工作经费绩效目标表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1.保障单位100余名工作人员日常办公安全运转，满足下乡稽核稽查、宣传医保政策和医保事业发展需要。</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保障本单位日常运转100余人</w:t>
            </w:r>
          </w:p>
        </w:tc>
        <w:tc>
          <w:tcPr>
            <w:tcW w:w="2835" w:type="dxa"/>
            <w:vAlign w:val="center"/>
          </w:tcPr>
          <w:p w:rsidR="00536EE0" w:rsidRDefault="006822FD">
            <w:pPr>
              <w:pStyle w:val="2"/>
            </w:pPr>
            <w:r>
              <w:t>保障本单位日常工作正常运转所需的人数</w:t>
            </w:r>
          </w:p>
        </w:tc>
        <w:tc>
          <w:tcPr>
            <w:tcW w:w="2551" w:type="dxa"/>
            <w:vAlign w:val="center"/>
          </w:tcPr>
          <w:p w:rsidR="00536EE0" w:rsidRDefault="006822FD">
            <w:pPr>
              <w:pStyle w:val="2"/>
            </w:pPr>
            <w:r>
              <w:t>≥94人</w:t>
            </w:r>
          </w:p>
        </w:tc>
        <w:tc>
          <w:tcPr>
            <w:tcW w:w="2268" w:type="dxa"/>
            <w:vAlign w:val="center"/>
          </w:tcPr>
          <w:p w:rsidR="00536EE0" w:rsidRDefault="006822FD">
            <w:pPr>
              <w:pStyle w:val="2"/>
            </w:pPr>
            <w:r>
              <w:t>实际工作需要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政策知晓率</w:t>
            </w:r>
          </w:p>
        </w:tc>
        <w:tc>
          <w:tcPr>
            <w:tcW w:w="2835" w:type="dxa"/>
            <w:vAlign w:val="center"/>
          </w:tcPr>
          <w:p w:rsidR="00536EE0" w:rsidRDefault="006822FD">
            <w:pPr>
              <w:pStyle w:val="2"/>
            </w:pPr>
            <w:r>
              <w:t>知晓政策人数/参保人数</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邯政发【2016】7号</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待遇报销时限</w:t>
            </w:r>
          </w:p>
        </w:tc>
        <w:tc>
          <w:tcPr>
            <w:tcW w:w="2835" w:type="dxa"/>
            <w:vAlign w:val="center"/>
          </w:tcPr>
          <w:p w:rsidR="00536EE0" w:rsidRDefault="006822FD">
            <w:pPr>
              <w:pStyle w:val="2"/>
            </w:pPr>
            <w:r>
              <w:t>医疗保障报销事项在规定时间内及时办结情况</w:t>
            </w:r>
          </w:p>
        </w:tc>
        <w:tc>
          <w:tcPr>
            <w:tcW w:w="2551" w:type="dxa"/>
            <w:vAlign w:val="center"/>
          </w:tcPr>
          <w:p w:rsidR="00536EE0" w:rsidRDefault="006822FD">
            <w:pPr>
              <w:pStyle w:val="2"/>
            </w:pPr>
            <w:r>
              <w:t>≥15日</w:t>
            </w:r>
          </w:p>
        </w:tc>
        <w:tc>
          <w:tcPr>
            <w:tcW w:w="2268" w:type="dxa"/>
            <w:vAlign w:val="center"/>
          </w:tcPr>
          <w:p w:rsidR="00536EE0" w:rsidRDefault="006822FD">
            <w:pPr>
              <w:pStyle w:val="2"/>
            </w:pPr>
            <w:r>
              <w:t>医保行业工作性质</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当年经办成本</w:t>
            </w:r>
          </w:p>
        </w:tc>
        <w:tc>
          <w:tcPr>
            <w:tcW w:w="2835" w:type="dxa"/>
            <w:vAlign w:val="center"/>
          </w:tcPr>
          <w:p w:rsidR="00536EE0" w:rsidRDefault="006822FD">
            <w:pPr>
              <w:pStyle w:val="2"/>
            </w:pPr>
            <w:r>
              <w:t>用于当年经办所需的办公费、差旅费等</w:t>
            </w:r>
          </w:p>
        </w:tc>
        <w:tc>
          <w:tcPr>
            <w:tcW w:w="2551" w:type="dxa"/>
            <w:vAlign w:val="center"/>
          </w:tcPr>
          <w:p w:rsidR="00536EE0" w:rsidRDefault="006822FD">
            <w:pPr>
              <w:pStyle w:val="2"/>
            </w:pPr>
            <w:r>
              <w:t>≤50万元</w:t>
            </w:r>
          </w:p>
        </w:tc>
        <w:tc>
          <w:tcPr>
            <w:tcW w:w="2268" w:type="dxa"/>
            <w:vAlign w:val="center"/>
          </w:tcPr>
          <w:p w:rsidR="00536EE0" w:rsidRDefault="006822FD">
            <w:pPr>
              <w:pStyle w:val="2"/>
            </w:pPr>
            <w:r>
              <w:t>年初预算</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患者减负</w:t>
            </w:r>
          </w:p>
        </w:tc>
        <w:tc>
          <w:tcPr>
            <w:tcW w:w="2835" w:type="dxa"/>
            <w:vAlign w:val="center"/>
          </w:tcPr>
          <w:p w:rsidR="00536EE0" w:rsidRDefault="006822FD">
            <w:pPr>
              <w:pStyle w:val="2"/>
            </w:pPr>
            <w:r>
              <w:t>报销医疗费防止因病致贫、因病返贫</w:t>
            </w:r>
          </w:p>
        </w:tc>
        <w:tc>
          <w:tcPr>
            <w:tcW w:w="2551" w:type="dxa"/>
            <w:vAlign w:val="center"/>
          </w:tcPr>
          <w:p w:rsidR="00536EE0" w:rsidRDefault="006822FD">
            <w:pPr>
              <w:pStyle w:val="2"/>
            </w:pPr>
            <w:r>
              <w:t>持续提升</w:t>
            </w:r>
          </w:p>
        </w:tc>
        <w:tc>
          <w:tcPr>
            <w:tcW w:w="2268" w:type="dxa"/>
            <w:vAlign w:val="center"/>
          </w:tcPr>
          <w:p w:rsidR="00536EE0" w:rsidRDefault="006822FD">
            <w:pPr>
              <w:pStyle w:val="2"/>
            </w:pPr>
            <w:r>
              <w:t>邯政发【2016】7号</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提高医疗保障政策全覆盖</w:t>
            </w:r>
          </w:p>
        </w:tc>
        <w:tc>
          <w:tcPr>
            <w:tcW w:w="2835" w:type="dxa"/>
            <w:vAlign w:val="center"/>
          </w:tcPr>
          <w:p w:rsidR="00536EE0" w:rsidRDefault="006822FD">
            <w:pPr>
              <w:pStyle w:val="2"/>
            </w:pPr>
            <w:r>
              <w:t>提高医疗保障政策覆盖率，确保参保群众人人知政策</w:t>
            </w:r>
          </w:p>
        </w:tc>
        <w:tc>
          <w:tcPr>
            <w:tcW w:w="2551" w:type="dxa"/>
            <w:vAlign w:val="center"/>
          </w:tcPr>
          <w:p w:rsidR="00536EE0" w:rsidRDefault="006822FD">
            <w:pPr>
              <w:pStyle w:val="2"/>
            </w:pPr>
            <w:r>
              <w:t>持续提高</w:t>
            </w:r>
          </w:p>
        </w:tc>
        <w:tc>
          <w:tcPr>
            <w:tcW w:w="2268" w:type="dxa"/>
            <w:vAlign w:val="center"/>
          </w:tcPr>
          <w:p w:rsidR="00536EE0" w:rsidRDefault="006822FD">
            <w:pPr>
              <w:pStyle w:val="2"/>
            </w:pPr>
            <w:r>
              <w:t>邯政发【2016】7号</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医保政策的持续性</w:t>
            </w:r>
          </w:p>
        </w:tc>
        <w:tc>
          <w:tcPr>
            <w:tcW w:w="2835" w:type="dxa"/>
            <w:vAlign w:val="center"/>
          </w:tcPr>
          <w:p w:rsidR="00536EE0" w:rsidRDefault="006822FD">
            <w:pPr>
              <w:pStyle w:val="2"/>
            </w:pPr>
            <w:r>
              <w:t>持续保障参保群众应享受的待遇</w:t>
            </w:r>
          </w:p>
        </w:tc>
        <w:tc>
          <w:tcPr>
            <w:tcW w:w="2551" w:type="dxa"/>
            <w:vAlign w:val="center"/>
          </w:tcPr>
          <w:p w:rsidR="00536EE0" w:rsidRDefault="006822FD">
            <w:pPr>
              <w:pStyle w:val="2"/>
            </w:pPr>
            <w:r>
              <w:t>持续保障</w:t>
            </w:r>
          </w:p>
        </w:tc>
        <w:tc>
          <w:tcPr>
            <w:tcW w:w="2268" w:type="dxa"/>
            <w:vAlign w:val="center"/>
          </w:tcPr>
          <w:p w:rsidR="00536EE0" w:rsidRDefault="006822FD">
            <w:pPr>
              <w:pStyle w:val="2"/>
            </w:pPr>
            <w:r>
              <w:t>邯政发【2016】7号</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≥96发放实际问卷调查表</w:t>
            </w:r>
          </w:p>
        </w:tc>
        <w:tc>
          <w:tcPr>
            <w:tcW w:w="2268" w:type="dxa"/>
            <w:vAlign w:val="center"/>
          </w:tcPr>
          <w:p w:rsidR="00536EE0" w:rsidRDefault="006822FD">
            <w:pPr>
              <w:pStyle w:val="2"/>
            </w:pPr>
            <w:r>
              <w:t>通过问卷调查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2、2022年城乡居民医保贫困人口待遇提高县级配套资金绩效目标表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1.保障医保基金财政专户垫付能力，防止7万余人建档立卡贫困人口因病致贫，因病返贫。</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建档立卡贫困人口享受待遇数</w:t>
            </w:r>
          </w:p>
        </w:tc>
        <w:tc>
          <w:tcPr>
            <w:tcW w:w="2835" w:type="dxa"/>
            <w:vAlign w:val="center"/>
          </w:tcPr>
          <w:p w:rsidR="00536EE0" w:rsidRDefault="006822FD">
            <w:pPr>
              <w:pStyle w:val="2"/>
            </w:pPr>
            <w:r>
              <w:t>建档立卡贫困人口享受待遇数</w:t>
            </w:r>
          </w:p>
        </w:tc>
        <w:tc>
          <w:tcPr>
            <w:tcW w:w="2551" w:type="dxa"/>
            <w:vAlign w:val="center"/>
          </w:tcPr>
          <w:p w:rsidR="00536EE0" w:rsidRDefault="006822FD">
            <w:pPr>
              <w:pStyle w:val="2"/>
            </w:pPr>
            <w:r>
              <w:t>≥7万人</w:t>
            </w:r>
          </w:p>
        </w:tc>
        <w:tc>
          <w:tcPr>
            <w:tcW w:w="2268" w:type="dxa"/>
            <w:vAlign w:val="center"/>
          </w:tcPr>
          <w:p w:rsidR="00536EE0" w:rsidRDefault="006822FD">
            <w:pPr>
              <w:pStyle w:val="2"/>
            </w:pPr>
            <w:r>
              <w:t>扶贫办推送员数据</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覆盖率</w:t>
            </w:r>
          </w:p>
        </w:tc>
        <w:tc>
          <w:tcPr>
            <w:tcW w:w="2835" w:type="dxa"/>
            <w:vAlign w:val="center"/>
          </w:tcPr>
          <w:p w:rsidR="00536EE0" w:rsidRDefault="006822FD">
            <w:pPr>
              <w:pStyle w:val="2"/>
            </w:pPr>
            <w:r>
              <w:t>覆盖率</w:t>
            </w:r>
          </w:p>
        </w:tc>
        <w:tc>
          <w:tcPr>
            <w:tcW w:w="2551" w:type="dxa"/>
            <w:vAlign w:val="center"/>
          </w:tcPr>
          <w:p w:rsidR="00536EE0" w:rsidRDefault="006822FD">
            <w:pPr>
              <w:pStyle w:val="2"/>
            </w:pPr>
            <w:r>
              <w:t>≥99百分比</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支付时间</w:t>
            </w:r>
          </w:p>
        </w:tc>
        <w:tc>
          <w:tcPr>
            <w:tcW w:w="2835" w:type="dxa"/>
            <w:vAlign w:val="center"/>
          </w:tcPr>
          <w:p w:rsidR="00536EE0" w:rsidRDefault="006822FD">
            <w:pPr>
              <w:pStyle w:val="2"/>
            </w:pPr>
            <w:r>
              <w:t>提高待遇支付时间</w:t>
            </w:r>
          </w:p>
        </w:tc>
        <w:tc>
          <w:tcPr>
            <w:tcW w:w="2551" w:type="dxa"/>
            <w:vAlign w:val="center"/>
          </w:tcPr>
          <w:p w:rsidR="00536EE0" w:rsidRDefault="006822FD">
            <w:pPr>
              <w:pStyle w:val="2"/>
            </w:pPr>
            <w:r>
              <w:t>出院即报</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项目预算控制数</w:t>
            </w:r>
          </w:p>
        </w:tc>
        <w:tc>
          <w:tcPr>
            <w:tcW w:w="2835" w:type="dxa"/>
            <w:vAlign w:val="center"/>
          </w:tcPr>
          <w:p w:rsidR="00536EE0" w:rsidRDefault="006822FD">
            <w:pPr>
              <w:pStyle w:val="2"/>
            </w:pPr>
            <w:r>
              <w:t>项目预算控制数</w:t>
            </w:r>
          </w:p>
        </w:tc>
        <w:tc>
          <w:tcPr>
            <w:tcW w:w="2551" w:type="dxa"/>
            <w:vAlign w:val="center"/>
          </w:tcPr>
          <w:p w:rsidR="00536EE0" w:rsidRDefault="006822FD">
            <w:pPr>
              <w:pStyle w:val="2"/>
            </w:pPr>
            <w:r>
              <w:t>≤510万元</w:t>
            </w:r>
          </w:p>
        </w:tc>
        <w:tc>
          <w:tcPr>
            <w:tcW w:w="2268" w:type="dxa"/>
            <w:vAlign w:val="center"/>
          </w:tcPr>
          <w:p w:rsidR="00536EE0" w:rsidRDefault="006822FD">
            <w:pPr>
              <w:pStyle w:val="2"/>
            </w:pPr>
            <w:r>
              <w:t>结算实际需求</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覆盖服务人口</w:t>
            </w:r>
          </w:p>
        </w:tc>
        <w:tc>
          <w:tcPr>
            <w:tcW w:w="2835" w:type="dxa"/>
            <w:vAlign w:val="center"/>
          </w:tcPr>
          <w:p w:rsidR="00536EE0" w:rsidRDefault="006822FD">
            <w:pPr>
              <w:pStyle w:val="2"/>
            </w:pPr>
            <w:r>
              <w:t>覆盖服务人口</w:t>
            </w:r>
          </w:p>
        </w:tc>
        <w:tc>
          <w:tcPr>
            <w:tcW w:w="2551" w:type="dxa"/>
            <w:vAlign w:val="center"/>
          </w:tcPr>
          <w:p w:rsidR="00536EE0" w:rsidRDefault="006822FD">
            <w:pPr>
              <w:pStyle w:val="2"/>
            </w:pPr>
            <w:r>
              <w:t>全覆盖</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提供优质服务</w:t>
            </w:r>
          </w:p>
        </w:tc>
        <w:tc>
          <w:tcPr>
            <w:tcW w:w="2835" w:type="dxa"/>
            <w:vAlign w:val="center"/>
          </w:tcPr>
          <w:p w:rsidR="00536EE0" w:rsidRDefault="006822FD">
            <w:pPr>
              <w:pStyle w:val="2"/>
            </w:pPr>
            <w:r>
              <w:t>提供优质服务</w:t>
            </w:r>
          </w:p>
        </w:tc>
        <w:tc>
          <w:tcPr>
            <w:tcW w:w="2551" w:type="dxa"/>
            <w:vAlign w:val="center"/>
          </w:tcPr>
          <w:p w:rsidR="00536EE0" w:rsidRDefault="006822FD">
            <w:pPr>
              <w:pStyle w:val="2"/>
            </w:pPr>
            <w:r>
              <w:t>服务参保群众</w:t>
            </w:r>
          </w:p>
        </w:tc>
        <w:tc>
          <w:tcPr>
            <w:tcW w:w="2268" w:type="dxa"/>
            <w:vAlign w:val="center"/>
          </w:tcPr>
          <w:p w:rsidR="00536EE0" w:rsidRDefault="006822FD">
            <w:pPr>
              <w:pStyle w:val="2"/>
            </w:pPr>
            <w:r>
              <w:t>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增强影响力</w:t>
            </w:r>
          </w:p>
        </w:tc>
        <w:tc>
          <w:tcPr>
            <w:tcW w:w="2835" w:type="dxa"/>
            <w:vAlign w:val="center"/>
          </w:tcPr>
          <w:p w:rsidR="00536EE0" w:rsidRDefault="006822FD">
            <w:pPr>
              <w:pStyle w:val="2"/>
            </w:pPr>
            <w:r>
              <w:t>增强影响力</w:t>
            </w:r>
          </w:p>
        </w:tc>
        <w:tc>
          <w:tcPr>
            <w:tcW w:w="2551" w:type="dxa"/>
            <w:vAlign w:val="center"/>
          </w:tcPr>
          <w:p w:rsidR="00536EE0" w:rsidRDefault="006822FD">
            <w:pPr>
              <w:pStyle w:val="2"/>
            </w:pPr>
            <w:r>
              <w:t>防止因病致贫，因病返贫</w:t>
            </w:r>
          </w:p>
        </w:tc>
        <w:tc>
          <w:tcPr>
            <w:tcW w:w="2268" w:type="dxa"/>
            <w:vAlign w:val="center"/>
          </w:tcPr>
          <w:p w:rsidR="00536EE0" w:rsidRDefault="006822FD">
            <w:pPr>
              <w:pStyle w:val="2"/>
            </w:pPr>
            <w:r>
              <w:t>工作需要</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≥98发放调查问卷</w:t>
            </w:r>
          </w:p>
        </w:tc>
        <w:tc>
          <w:tcPr>
            <w:tcW w:w="2268" w:type="dxa"/>
            <w:vAlign w:val="center"/>
          </w:tcPr>
          <w:p w:rsidR="00536EE0" w:rsidRDefault="006822FD">
            <w:pPr>
              <w:pStyle w:val="2"/>
            </w:pPr>
            <w:r>
              <w:t>通过问卷调查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3、2022年城乡居民医保贫困人口普通门诊待遇提高县级配套资金绩效目标表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1.保障7万余建档立卡贫困人口普通门诊报销待遇。</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建档立卡贫困人口享受待遇数</w:t>
            </w:r>
          </w:p>
        </w:tc>
        <w:tc>
          <w:tcPr>
            <w:tcW w:w="2835" w:type="dxa"/>
            <w:vAlign w:val="center"/>
          </w:tcPr>
          <w:p w:rsidR="00536EE0" w:rsidRDefault="006822FD">
            <w:pPr>
              <w:pStyle w:val="2"/>
            </w:pPr>
            <w:r>
              <w:t>建档立卡贫困人口享受待遇数</w:t>
            </w:r>
          </w:p>
        </w:tc>
        <w:tc>
          <w:tcPr>
            <w:tcW w:w="2551" w:type="dxa"/>
            <w:vAlign w:val="center"/>
          </w:tcPr>
          <w:p w:rsidR="00536EE0" w:rsidRDefault="006822FD">
            <w:pPr>
              <w:pStyle w:val="2"/>
            </w:pPr>
            <w:r>
              <w:t>≥7万人</w:t>
            </w:r>
          </w:p>
        </w:tc>
        <w:tc>
          <w:tcPr>
            <w:tcW w:w="2268" w:type="dxa"/>
            <w:vAlign w:val="center"/>
          </w:tcPr>
          <w:p w:rsidR="00536EE0" w:rsidRDefault="006822FD">
            <w:pPr>
              <w:pStyle w:val="2"/>
            </w:pPr>
            <w:r>
              <w:t>扶贫办推送员数据</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覆盖率</w:t>
            </w:r>
          </w:p>
        </w:tc>
        <w:tc>
          <w:tcPr>
            <w:tcW w:w="2835" w:type="dxa"/>
            <w:vAlign w:val="center"/>
          </w:tcPr>
          <w:p w:rsidR="00536EE0" w:rsidRDefault="006822FD">
            <w:pPr>
              <w:pStyle w:val="2"/>
            </w:pPr>
            <w:r>
              <w:t>覆盖率</w:t>
            </w:r>
          </w:p>
        </w:tc>
        <w:tc>
          <w:tcPr>
            <w:tcW w:w="2551" w:type="dxa"/>
            <w:vAlign w:val="center"/>
          </w:tcPr>
          <w:p w:rsidR="00536EE0" w:rsidRDefault="006822FD">
            <w:pPr>
              <w:pStyle w:val="2"/>
            </w:pPr>
            <w:r>
              <w:t>≥99百分比</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支付时间</w:t>
            </w:r>
          </w:p>
        </w:tc>
        <w:tc>
          <w:tcPr>
            <w:tcW w:w="2835" w:type="dxa"/>
            <w:vAlign w:val="center"/>
          </w:tcPr>
          <w:p w:rsidR="00536EE0" w:rsidRDefault="006822FD">
            <w:pPr>
              <w:pStyle w:val="2"/>
            </w:pPr>
            <w:r>
              <w:t>普通门诊提高待遇支付时间</w:t>
            </w:r>
          </w:p>
        </w:tc>
        <w:tc>
          <w:tcPr>
            <w:tcW w:w="2551" w:type="dxa"/>
            <w:vAlign w:val="center"/>
          </w:tcPr>
          <w:p w:rsidR="00536EE0" w:rsidRDefault="006822FD">
            <w:pPr>
              <w:pStyle w:val="2"/>
            </w:pPr>
            <w:r>
              <w:t>出院即报</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项目预算控制数</w:t>
            </w:r>
          </w:p>
        </w:tc>
        <w:tc>
          <w:tcPr>
            <w:tcW w:w="2835" w:type="dxa"/>
            <w:vAlign w:val="center"/>
          </w:tcPr>
          <w:p w:rsidR="00536EE0" w:rsidRDefault="006822FD">
            <w:pPr>
              <w:pStyle w:val="2"/>
            </w:pPr>
            <w:r>
              <w:t>项目预算控制数</w:t>
            </w:r>
          </w:p>
        </w:tc>
        <w:tc>
          <w:tcPr>
            <w:tcW w:w="2551" w:type="dxa"/>
            <w:vAlign w:val="center"/>
          </w:tcPr>
          <w:p w:rsidR="00536EE0" w:rsidRDefault="006822FD">
            <w:pPr>
              <w:pStyle w:val="2"/>
            </w:pPr>
            <w:r>
              <w:t>≤288万元</w:t>
            </w:r>
          </w:p>
        </w:tc>
        <w:tc>
          <w:tcPr>
            <w:tcW w:w="2268" w:type="dxa"/>
            <w:vAlign w:val="center"/>
          </w:tcPr>
          <w:p w:rsidR="00536EE0" w:rsidRDefault="006822FD">
            <w:pPr>
              <w:pStyle w:val="2"/>
            </w:pPr>
            <w:r>
              <w:t>结算实际需求</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覆盖服务人口</w:t>
            </w:r>
          </w:p>
        </w:tc>
        <w:tc>
          <w:tcPr>
            <w:tcW w:w="2835" w:type="dxa"/>
            <w:vAlign w:val="center"/>
          </w:tcPr>
          <w:p w:rsidR="00536EE0" w:rsidRDefault="006822FD">
            <w:pPr>
              <w:pStyle w:val="2"/>
            </w:pPr>
            <w:r>
              <w:t>覆盖服务人口</w:t>
            </w:r>
          </w:p>
        </w:tc>
        <w:tc>
          <w:tcPr>
            <w:tcW w:w="2551" w:type="dxa"/>
            <w:vAlign w:val="center"/>
          </w:tcPr>
          <w:p w:rsidR="00536EE0" w:rsidRDefault="006822FD">
            <w:pPr>
              <w:pStyle w:val="2"/>
            </w:pPr>
            <w:r>
              <w:t>全覆盖</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提供优质服务</w:t>
            </w:r>
          </w:p>
        </w:tc>
        <w:tc>
          <w:tcPr>
            <w:tcW w:w="2835" w:type="dxa"/>
            <w:vAlign w:val="center"/>
          </w:tcPr>
          <w:p w:rsidR="00536EE0" w:rsidRDefault="006822FD">
            <w:pPr>
              <w:pStyle w:val="2"/>
            </w:pPr>
            <w:r>
              <w:t>提供优质服务</w:t>
            </w:r>
          </w:p>
        </w:tc>
        <w:tc>
          <w:tcPr>
            <w:tcW w:w="2551" w:type="dxa"/>
            <w:vAlign w:val="center"/>
          </w:tcPr>
          <w:p w:rsidR="00536EE0" w:rsidRDefault="006822FD">
            <w:pPr>
              <w:pStyle w:val="2"/>
            </w:pPr>
            <w:r>
              <w:t>服务参保群众</w:t>
            </w:r>
          </w:p>
        </w:tc>
        <w:tc>
          <w:tcPr>
            <w:tcW w:w="2268" w:type="dxa"/>
            <w:vAlign w:val="center"/>
          </w:tcPr>
          <w:p w:rsidR="00536EE0" w:rsidRDefault="006822FD">
            <w:pPr>
              <w:pStyle w:val="2"/>
            </w:pPr>
            <w:r>
              <w:t>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增强影响力</w:t>
            </w:r>
          </w:p>
        </w:tc>
        <w:tc>
          <w:tcPr>
            <w:tcW w:w="2835" w:type="dxa"/>
            <w:vAlign w:val="center"/>
          </w:tcPr>
          <w:p w:rsidR="00536EE0" w:rsidRDefault="006822FD">
            <w:pPr>
              <w:pStyle w:val="2"/>
            </w:pPr>
            <w:r>
              <w:t>增强影响力</w:t>
            </w:r>
          </w:p>
        </w:tc>
        <w:tc>
          <w:tcPr>
            <w:tcW w:w="2551" w:type="dxa"/>
            <w:vAlign w:val="center"/>
          </w:tcPr>
          <w:p w:rsidR="00536EE0" w:rsidRDefault="006822FD">
            <w:pPr>
              <w:pStyle w:val="2"/>
            </w:pPr>
            <w:r>
              <w:t>防止因病致贫，因病返贫</w:t>
            </w:r>
          </w:p>
        </w:tc>
        <w:tc>
          <w:tcPr>
            <w:tcW w:w="2268" w:type="dxa"/>
            <w:vAlign w:val="center"/>
          </w:tcPr>
          <w:p w:rsidR="00536EE0" w:rsidRDefault="006822FD">
            <w:pPr>
              <w:pStyle w:val="2"/>
            </w:pPr>
            <w:r>
              <w:t>工作需要</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通过问卷调查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4、2022年城乡居民医保新冠疫苗及接种费用县级配套资金绩效目标表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1.保障医保基金支付能力，全县104万人口免费接种新冠疫苗。</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新冠疫苗接种人次</w:t>
            </w:r>
          </w:p>
        </w:tc>
        <w:tc>
          <w:tcPr>
            <w:tcW w:w="2835" w:type="dxa"/>
            <w:vAlign w:val="center"/>
          </w:tcPr>
          <w:p w:rsidR="00536EE0" w:rsidRDefault="006822FD">
            <w:pPr>
              <w:pStyle w:val="2"/>
            </w:pPr>
            <w:r>
              <w:t>新冠疫苗接种人次</w:t>
            </w:r>
          </w:p>
        </w:tc>
        <w:tc>
          <w:tcPr>
            <w:tcW w:w="2551" w:type="dxa"/>
            <w:vAlign w:val="center"/>
          </w:tcPr>
          <w:p w:rsidR="00536EE0" w:rsidRDefault="006822FD">
            <w:pPr>
              <w:pStyle w:val="2"/>
            </w:pPr>
            <w:r>
              <w:t>≥1百万</w:t>
            </w:r>
          </w:p>
        </w:tc>
        <w:tc>
          <w:tcPr>
            <w:tcW w:w="2268" w:type="dxa"/>
            <w:vAlign w:val="center"/>
          </w:tcPr>
          <w:p w:rsidR="00536EE0" w:rsidRDefault="006822FD">
            <w:pPr>
              <w:pStyle w:val="2"/>
            </w:pPr>
            <w:r>
              <w:t>接种要求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资金使用合规率</w:t>
            </w:r>
          </w:p>
        </w:tc>
        <w:tc>
          <w:tcPr>
            <w:tcW w:w="2835" w:type="dxa"/>
            <w:vAlign w:val="center"/>
          </w:tcPr>
          <w:p w:rsidR="00536EE0" w:rsidRDefault="006822FD">
            <w:pPr>
              <w:pStyle w:val="2"/>
            </w:pPr>
            <w:r>
              <w:t>资金按拨款用途使用的比例</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年初预算</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按时接种率</w:t>
            </w:r>
          </w:p>
        </w:tc>
        <w:tc>
          <w:tcPr>
            <w:tcW w:w="2835" w:type="dxa"/>
            <w:vAlign w:val="center"/>
          </w:tcPr>
          <w:p w:rsidR="00536EE0" w:rsidRDefault="006822FD">
            <w:pPr>
              <w:pStyle w:val="2"/>
            </w:pPr>
            <w:r>
              <w:t>应接种人数/实际接种人数</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接种要求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所需疫苗资金</w:t>
            </w:r>
          </w:p>
        </w:tc>
        <w:tc>
          <w:tcPr>
            <w:tcW w:w="2835" w:type="dxa"/>
            <w:vAlign w:val="center"/>
          </w:tcPr>
          <w:p w:rsidR="00536EE0" w:rsidRDefault="006822FD">
            <w:pPr>
              <w:pStyle w:val="2"/>
            </w:pPr>
            <w:r>
              <w:t>上解下达疫苗资金</w:t>
            </w:r>
          </w:p>
        </w:tc>
        <w:tc>
          <w:tcPr>
            <w:tcW w:w="2551" w:type="dxa"/>
            <w:vAlign w:val="center"/>
          </w:tcPr>
          <w:p w:rsidR="00536EE0" w:rsidRDefault="006822FD">
            <w:pPr>
              <w:pStyle w:val="2"/>
            </w:pPr>
            <w:r>
              <w:t>≥1亿</w:t>
            </w:r>
          </w:p>
        </w:tc>
        <w:tc>
          <w:tcPr>
            <w:tcW w:w="2268" w:type="dxa"/>
            <w:vAlign w:val="center"/>
          </w:tcPr>
          <w:p w:rsidR="00536EE0" w:rsidRDefault="006822FD">
            <w:pPr>
              <w:pStyle w:val="2"/>
            </w:pPr>
            <w:r>
              <w:t>接种要求</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公共服务水平提升情况</w:t>
            </w:r>
          </w:p>
        </w:tc>
        <w:tc>
          <w:tcPr>
            <w:tcW w:w="2835" w:type="dxa"/>
            <w:vAlign w:val="center"/>
          </w:tcPr>
          <w:p w:rsidR="00536EE0" w:rsidRDefault="006822FD">
            <w:pPr>
              <w:pStyle w:val="2"/>
            </w:pPr>
            <w:r>
              <w:t>公共服务水平提升情况</w:t>
            </w:r>
          </w:p>
        </w:tc>
        <w:tc>
          <w:tcPr>
            <w:tcW w:w="2551" w:type="dxa"/>
            <w:vAlign w:val="center"/>
          </w:tcPr>
          <w:p w:rsidR="00536EE0" w:rsidRDefault="006822FD">
            <w:pPr>
              <w:pStyle w:val="2"/>
            </w:pPr>
            <w:r>
              <w:t>明显提升</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保障医保基金安全</w:t>
            </w:r>
          </w:p>
        </w:tc>
        <w:tc>
          <w:tcPr>
            <w:tcW w:w="2835" w:type="dxa"/>
            <w:vAlign w:val="center"/>
          </w:tcPr>
          <w:p w:rsidR="00536EE0" w:rsidRDefault="006822FD">
            <w:pPr>
              <w:pStyle w:val="2"/>
            </w:pPr>
            <w:r>
              <w:t>保障医保基金安全</w:t>
            </w:r>
          </w:p>
        </w:tc>
        <w:tc>
          <w:tcPr>
            <w:tcW w:w="2551" w:type="dxa"/>
            <w:vAlign w:val="center"/>
          </w:tcPr>
          <w:p w:rsidR="00536EE0" w:rsidRDefault="006822FD">
            <w:pPr>
              <w:pStyle w:val="2"/>
            </w:pPr>
            <w:r>
              <w:t>基金安全</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医保政策的持续性</w:t>
            </w:r>
          </w:p>
        </w:tc>
        <w:tc>
          <w:tcPr>
            <w:tcW w:w="2835" w:type="dxa"/>
            <w:vAlign w:val="center"/>
          </w:tcPr>
          <w:p w:rsidR="00536EE0" w:rsidRDefault="006822FD">
            <w:pPr>
              <w:pStyle w:val="2"/>
            </w:pPr>
            <w:r>
              <w:t>持续保障参保群众的权益</w:t>
            </w:r>
          </w:p>
        </w:tc>
        <w:tc>
          <w:tcPr>
            <w:tcW w:w="2551" w:type="dxa"/>
            <w:vAlign w:val="center"/>
          </w:tcPr>
          <w:p w:rsidR="00536EE0" w:rsidRDefault="006822FD">
            <w:pPr>
              <w:pStyle w:val="2"/>
            </w:pPr>
            <w:r>
              <w:t>持续保障</w:t>
            </w:r>
          </w:p>
        </w:tc>
        <w:tc>
          <w:tcPr>
            <w:tcW w:w="2268" w:type="dxa"/>
            <w:vAlign w:val="center"/>
          </w:tcPr>
          <w:p w:rsidR="00536EE0" w:rsidRDefault="006822FD">
            <w:pPr>
              <w:pStyle w:val="2"/>
            </w:pPr>
            <w:r>
              <w:t>医保行业工作需要</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发放实际问卷调查表</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5、2022年城乡居民医疗保险县级配套资金绩效目标表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1.保障医保基金支付能力，86.7万参保居民及时享受医保待遇。</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22年6月底预计参保人数</w:t>
            </w:r>
          </w:p>
        </w:tc>
        <w:tc>
          <w:tcPr>
            <w:tcW w:w="2835" w:type="dxa"/>
            <w:vAlign w:val="center"/>
          </w:tcPr>
          <w:p w:rsidR="00536EE0" w:rsidRDefault="006822FD">
            <w:pPr>
              <w:pStyle w:val="2"/>
            </w:pPr>
            <w:r>
              <w:t>参保人数县级配套</w:t>
            </w:r>
          </w:p>
        </w:tc>
        <w:tc>
          <w:tcPr>
            <w:tcW w:w="2551" w:type="dxa"/>
            <w:vAlign w:val="center"/>
          </w:tcPr>
          <w:p w:rsidR="00536EE0" w:rsidRDefault="006822FD">
            <w:pPr>
              <w:pStyle w:val="2"/>
            </w:pPr>
            <w:r>
              <w:t>≥88万人</w:t>
            </w:r>
          </w:p>
        </w:tc>
        <w:tc>
          <w:tcPr>
            <w:tcW w:w="2268" w:type="dxa"/>
            <w:vAlign w:val="center"/>
          </w:tcPr>
          <w:p w:rsidR="00536EE0" w:rsidRDefault="006822FD">
            <w:pPr>
              <w:pStyle w:val="2"/>
            </w:pPr>
            <w:r>
              <w:t>医保工作需要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完成率</w:t>
            </w:r>
          </w:p>
        </w:tc>
        <w:tc>
          <w:tcPr>
            <w:tcW w:w="2835" w:type="dxa"/>
            <w:vAlign w:val="center"/>
          </w:tcPr>
          <w:p w:rsidR="00536EE0" w:rsidRDefault="006822FD">
            <w:pPr>
              <w:pStyle w:val="2"/>
            </w:pPr>
            <w:r>
              <w:t>定点医院出院即报完成率</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及时拨入财政专户</w:t>
            </w:r>
          </w:p>
        </w:tc>
        <w:tc>
          <w:tcPr>
            <w:tcW w:w="2835" w:type="dxa"/>
            <w:vAlign w:val="center"/>
          </w:tcPr>
          <w:p w:rsidR="00536EE0" w:rsidRDefault="006822FD">
            <w:pPr>
              <w:pStyle w:val="2"/>
            </w:pPr>
            <w:r>
              <w:t>县级配套及时拨入医保财政专户</w:t>
            </w:r>
          </w:p>
        </w:tc>
        <w:tc>
          <w:tcPr>
            <w:tcW w:w="2551" w:type="dxa"/>
            <w:vAlign w:val="center"/>
          </w:tcPr>
          <w:p w:rsidR="00536EE0" w:rsidRDefault="006822FD">
            <w:pPr>
              <w:pStyle w:val="2"/>
            </w:pPr>
            <w:r>
              <w:t>按时拨入</w:t>
            </w:r>
          </w:p>
        </w:tc>
        <w:tc>
          <w:tcPr>
            <w:tcW w:w="2268" w:type="dxa"/>
            <w:vAlign w:val="center"/>
          </w:tcPr>
          <w:p w:rsidR="00536EE0" w:rsidRDefault="006822FD">
            <w:pPr>
              <w:pStyle w:val="2"/>
            </w:pPr>
            <w:r>
              <w:t>医保工作需要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按总成本控制</w:t>
            </w:r>
          </w:p>
        </w:tc>
        <w:tc>
          <w:tcPr>
            <w:tcW w:w="2835" w:type="dxa"/>
            <w:vAlign w:val="center"/>
          </w:tcPr>
          <w:p w:rsidR="00536EE0" w:rsidRDefault="006822FD">
            <w:pPr>
              <w:pStyle w:val="2"/>
            </w:pPr>
            <w:r>
              <w:t>按总成本控制</w:t>
            </w:r>
          </w:p>
        </w:tc>
        <w:tc>
          <w:tcPr>
            <w:tcW w:w="2551" w:type="dxa"/>
            <w:vAlign w:val="center"/>
          </w:tcPr>
          <w:p w:rsidR="00536EE0" w:rsidRDefault="006822FD">
            <w:pPr>
              <w:pStyle w:val="2"/>
            </w:pPr>
            <w:r>
              <w:t>≤10974万元</w:t>
            </w:r>
          </w:p>
        </w:tc>
        <w:tc>
          <w:tcPr>
            <w:tcW w:w="2268" w:type="dxa"/>
            <w:vAlign w:val="center"/>
          </w:tcPr>
          <w:p w:rsidR="00536EE0" w:rsidRDefault="006822FD">
            <w:pPr>
              <w:pStyle w:val="2"/>
            </w:pPr>
            <w:r>
              <w:t>年度工作计划</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覆盖服务人口</w:t>
            </w:r>
          </w:p>
        </w:tc>
        <w:tc>
          <w:tcPr>
            <w:tcW w:w="2835" w:type="dxa"/>
            <w:vAlign w:val="center"/>
          </w:tcPr>
          <w:p w:rsidR="00536EE0" w:rsidRDefault="006822FD">
            <w:pPr>
              <w:pStyle w:val="2"/>
            </w:pPr>
            <w:r>
              <w:t>覆盖服务人口</w:t>
            </w:r>
          </w:p>
        </w:tc>
        <w:tc>
          <w:tcPr>
            <w:tcW w:w="2551" w:type="dxa"/>
            <w:vAlign w:val="center"/>
          </w:tcPr>
          <w:p w:rsidR="00536EE0" w:rsidRDefault="006822FD">
            <w:pPr>
              <w:pStyle w:val="2"/>
            </w:pPr>
            <w:r>
              <w:t>≥100百分比</w:t>
            </w:r>
          </w:p>
        </w:tc>
        <w:tc>
          <w:tcPr>
            <w:tcW w:w="2268" w:type="dxa"/>
            <w:vAlign w:val="center"/>
          </w:tcPr>
          <w:p w:rsidR="00536EE0" w:rsidRDefault="006822FD">
            <w:pPr>
              <w:pStyle w:val="2"/>
            </w:pPr>
            <w:r>
              <w:t>医保工作需要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维护基金安全</w:t>
            </w:r>
          </w:p>
        </w:tc>
        <w:tc>
          <w:tcPr>
            <w:tcW w:w="2835" w:type="dxa"/>
            <w:vAlign w:val="center"/>
          </w:tcPr>
          <w:p w:rsidR="00536EE0" w:rsidRDefault="006822FD">
            <w:pPr>
              <w:pStyle w:val="2"/>
            </w:pPr>
            <w:r>
              <w:t>维护基金安全</w:t>
            </w:r>
          </w:p>
        </w:tc>
        <w:tc>
          <w:tcPr>
            <w:tcW w:w="2551" w:type="dxa"/>
            <w:vAlign w:val="center"/>
          </w:tcPr>
          <w:p w:rsidR="00536EE0" w:rsidRDefault="006822FD">
            <w:pPr>
              <w:pStyle w:val="2"/>
            </w:pPr>
            <w:r>
              <w:t>专款专用</w:t>
            </w:r>
          </w:p>
        </w:tc>
        <w:tc>
          <w:tcPr>
            <w:tcW w:w="2268" w:type="dxa"/>
            <w:vAlign w:val="center"/>
          </w:tcPr>
          <w:p w:rsidR="00536EE0" w:rsidRDefault="006822FD">
            <w:pPr>
              <w:pStyle w:val="2"/>
            </w:pPr>
            <w:r>
              <w:t>社保基金文件</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维护社会稳定</w:t>
            </w:r>
          </w:p>
        </w:tc>
        <w:tc>
          <w:tcPr>
            <w:tcW w:w="2835" w:type="dxa"/>
            <w:vAlign w:val="center"/>
          </w:tcPr>
          <w:p w:rsidR="00536EE0" w:rsidRDefault="006822FD">
            <w:pPr>
              <w:pStyle w:val="2"/>
            </w:pPr>
            <w:r>
              <w:t>维护社会稳定</w:t>
            </w:r>
          </w:p>
        </w:tc>
        <w:tc>
          <w:tcPr>
            <w:tcW w:w="2551" w:type="dxa"/>
            <w:vAlign w:val="center"/>
          </w:tcPr>
          <w:p w:rsidR="00536EE0" w:rsidRDefault="006822FD">
            <w:pPr>
              <w:pStyle w:val="2"/>
            </w:pPr>
            <w:r>
              <w:t>防止因病返贫、致贫</w:t>
            </w:r>
          </w:p>
        </w:tc>
        <w:tc>
          <w:tcPr>
            <w:tcW w:w="2268" w:type="dxa"/>
            <w:vAlign w:val="center"/>
          </w:tcPr>
          <w:p w:rsidR="00536EE0" w:rsidRDefault="006822FD">
            <w:pPr>
              <w:pStyle w:val="2"/>
            </w:pPr>
            <w:r>
              <w:t>医保行业政策</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发放问卷调查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6、2022年城乡医疗救助县级配套资金绩效目标表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1.用于资助10万余困难群众城乡参加医疗保险，防止因病致贫、返贫。</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资助困难群众参保</w:t>
            </w:r>
          </w:p>
        </w:tc>
        <w:tc>
          <w:tcPr>
            <w:tcW w:w="2835" w:type="dxa"/>
            <w:vAlign w:val="center"/>
          </w:tcPr>
          <w:p w:rsidR="00536EE0" w:rsidRDefault="006822FD">
            <w:pPr>
              <w:pStyle w:val="2"/>
            </w:pPr>
            <w:r>
              <w:t>资助困难群众参保</w:t>
            </w:r>
          </w:p>
        </w:tc>
        <w:tc>
          <w:tcPr>
            <w:tcW w:w="2551" w:type="dxa"/>
            <w:vAlign w:val="center"/>
          </w:tcPr>
          <w:p w:rsidR="00536EE0" w:rsidRDefault="006822FD">
            <w:pPr>
              <w:pStyle w:val="2"/>
            </w:pPr>
            <w:r>
              <w:t>≥10万人</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住院和门诊费用救助</w:t>
            </w:r>
          </w:p>
        </w:tc>
        <w:tc>
          <w:tcPr>
            <w:tcW w:w="2835" w:type="dxa"/>
            <w:vAlign w:val="center"/>
          </w:tcPr>
          <w:p w:rsidR="00536EE0" w:rsidRDefault="006822FD">
            <w:pPr>
              <w:pStyle w:val="2"/>
            </w:pPr>
            <w:r>
              <w:t>住院和门诊费用救助</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”一站式“即时结算覆盖率</w:t>
            </w:r>
          </w:p>
        </w:tc>
        <w:tc>
          <w:tcPr>
            <w:tcW w:w="2835" w:type="dxa"/>
            <w:vAlign w:val="center"/>
          </w:tcPr>
          <w:p w:rsidR="00536EE0" w:rsidRDefault="006822FD">
            <w:pPr>
              <w:pStyle w:val="2"/>
            </w:pPr>
            <w:r>
              <w:t>”一站式“即时结算覆盖率</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资金成本</w:t>
            </w:r>
          </w:p>
        </w:tc>
        <w:tc>
          <w:tcPr>
            <w:tcW w:w="2835" w:type="dxa"/>
            <w:vAlign w:val="center"/>
          </w:tcPr>
          <w:p w:rsidR="00536EE0" w:rsidRDefault="006822FD">
            <w:pPr>
              <w:pStyle w:val="2"/>
            </w:pPr>
            <w:r>
              <w:t>资金成本</w:t>
            </w:r>
          </w:p>
        </w:tc>
        <w:tc>
          <w:tcPr>
            <w:tcW w:w="2551" w:type="dxa"/>
            <w:vAlign w:val="center"/>
          </w:tcPr>
          <w:p w:rsidR="00536EE0" w:rsidRDefault="006822FD">
            <w:pPr>
              <w:pStyle w:val="2"/>
            </w:pPr>
            <w:r>
              <w:t>≥50万元</w:t>
            </w:r>
          </w:p>
        </w:tc>
        <w:tc>
          <w:tcPr>
            <w:tcW w:w="2268" w:type="dxa"/>
            <w:vAlign w:val="center"/>
          </w:tcPr>
          <w:p w:rsidR="00536EE0" w:rsidRDefault="006822FD">
            <w:pPr>
              <w:pStyle w:val="2"/>
            </w:pPr>
            <w:r>
              <w:t>按预算安排</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经济效益指标</w:t>
            </w:r>
          </w:p>
        </w:tc>
        <w:tc>
          <w:tcPr>
            <w:tcW w:w="2835" w:type="dxa"/>
            <w:vAlign w:val="center"/>
          </w:tcPr>
          <w:p w:rsidR="00536EE0" w:rsidRDefault="006822FD">
            <w:pPr>
              <w:pStyle w:val="2"/>
            </w:pPr>
            <w:r>
              <w:t>经济效益指标</w:t>
            </w:r>
          </w:p>
        </w:tc>
        <w:tc>
          <w:tcPr>
            <w:tcW w:w="2551" w:type="dxa"/>
            <w:vAlign w:val="center"/>
          </w:tcPr>
          <w:p w:rsidR="00536EE0" w:rsidRDefault="006822FD">
            <w:pPr>
              <w:pStyle w:val="2"/>
            </w:pPr>
            <w:r>
              <w:t>≥100百分比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促进地方经济发展</w:t>
            </w:r>
          </w:p>
        </w:tc>
        <w:tc>
          <w:tcPr>
            <w:tcW w:w="2835" w:type="dxa"/>
            <w:vAlign w:val="center"/>
          </w:tcPr>
          <w:p w:rsidR="00536EE0" w:rsidRDefault="006822FD">
            <w:pPr>
              <w:pStyle w:val="2"/>
            </w:pPr>
            <w:r>
              <w:t>促进地方经济发展</w:t>
            </w:r>
          </w:p>
        </w:tc>
        <w:tc>
          <w:tcPr>
            <w:tcW w:w="2551" w:type="dxa"/>
            <w:vAlign w:val="center"/>
          </w:tcPr>
          <w:p w:rsidR="00536EE0" w:rsidRDefault="006822FD">
            <w:pPr>
              <w:pStyle w:val="2"/>
            </w:pPr>
            <w:r>
              <w:t>明显提高</w:t>
            </w:r>
          </w:p>
        </w:tc>
        <w:tc>
          <w:tcPr>
            <w:tcW w:w="2268" w:type="dxa"/>
            <w:vAlign w:val="center"/>
          </w:tcPr>
          <w:p w:rsidR="00536EE0" w:rsidRDefault="006822FD">
            <w:pPr>
              <w:pStyle w:val="2"/>
            </w:pPr>
            <w:r>
              <w:t>救助工作性质</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对健全社会救助体系的影响</w:t>
            </w:r>
          </w:p>
        </w:tc>
        <w:tc>
          <w:tcPr>
            <w:tcW w:w="2835" w:type="dxa"/>
            <w:vAlign w:val="center"/>
          </w:tcPr>
          <w:p w:rsidR="00536EE0" w:rsidRDefault="006822FD">
            <w:pPr>
              <w:pStyle w:val="2"/>
            </w:pPr>
            <w:r>
              <w:t>对健全社会救助体系的影响</w:t>
            </w:r>
          </w:p>
        </w:tc>
        <w:tc>
          <w:tcPr>
            <w:tcW w:w="2551" w:type="dxa"/>
            <w:vAlign w:val="center"/>
          </w:tcPr>
          <w:p w:rsidR="00536EE0" w:rsidRDefault="006822FD">
            <w:pPr>
              <w:pStyle w:val="2"/>
            </w:pPr>
            <w:r>
              <w:t>成效明显</w:t>
            </w:r>
          </w:p>
        </w:tc>
        <w:tc>
          <w:tcPr>
            <w:tcW w:w="2268" w:type="dxa"/>
            <w:vAlign w:val="center"/>
          </w:tcPr>
          <w:p w:rsidR="00536EE0" w:rsidRDefault="006822FD">
            <w:pPr>
              <w:pStyle w:val="2"/>
            </w:pPr>
            <w:r>
              <w:t>按文件规定</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工作满意度</w:t>
            </w:r>
          </w:p>
        </w:tc>
        <w:tc>
          <w:tcPr>
            <w:tcW w:w="2835" w:type="dxa"/>
            <w:vAlign w:val="center"/>
          </w:tcPr>
          <w:p w:rsidR="00536EE0" w:rsidRDefault="006822FD">
            <w:pPr>
              <w:pStyle w:val="2"/>
            </w:pPr>
            <w:r>
              <w:t>工作满意度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发放调查问卷</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7、2022年城乡医疗救助资助贫困人口参保县级配套资金绩效目标表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1.用于资助10万余困难群众城乡参加医疗保险，防止因病致贫、返贫。</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资助困难群众参保</w:t>
            </w:r>
          </w:p>
        </w:tc>
        <w:tc>
          <w:tcPr>
            <w:tcW w:w="2835" w:type="dxa"/>
            <w:vAlign w:val="center"/>
          </w:tcPr>
          <w:p w:rsidR="00536EE0" w:rsidRDefault="006822FD">
            <w:pPr>
              <w:pStyle w:val="2"/>
            </w:pPr>
            <w:r>
              <w:t>资助困难群众参保</w:t>
            </w:r>
          </w:p>
        </w:tc>
        <w:tc>
          <w:tcPr>
            <w:tcW w:w="2551" w:type="dxa"/>
            <w:vAlign w:val="center"/>
          </w:tcPr>
          <w:p w:rsidR="00536EE0" w:rsidRDefault="006822FD">
            <w:pPr>
              <w:pStyle w:val="2"/>
            </w:pPr>
            <w:r>
              <w:t>≥10万人</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住院和门诊费用救助</w:t>
            </w:r>
          </w:p>
        </w:tc>
        <w:tc>
          <w:tcPr>
            <w:tcW w:w="2835" w:type="dxa"/>
            <w:vAlign w:val="center"/>
          </w:tcPr>
          <w:p w:rsidR="00536EE0" w:rsidRDefault="006822FD">
            <w:pPr>
              <w:pStyle w:val="2"/>
            </w:pPr>
            <w:r>
              <w:t>住院和门诊费用救助</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”一站式“即时结算覆盖率</w:t>
            </w:r>
          </w:p>
        </w:tc>
        <w:tc>
          <w:tcPr>
            <w:tcW w:w="2835" w:type="dxa"/>
            <w:vAlign w:val="center"/>
          </w:tcPr>
          <w:p w:rsidR="00536EE0" w:rsidRDefault="006822FD">
            <w:pPr>
              <w:pStyle w:val="2"/>
            </w:pPr>
            <w:r>
              <w:t>”一站式“即时结算覆盖率</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资金成本</w:t>
            </w:r>
          </w:p>
        </w:tc>
        <w:tc>
          <w:tcPr>
            <w:tcW w:w="2835" w:type="dxa"/>
            <w:vAlign w:val="center"/>
          </w:tcPr>
          <w:p w:rsidR="00536EE0" w:rsidRDefault="006822FD">
            <w:pPr>
              <w:pStyle w:val="2"/>
            </w:pPr>
            <w:r>
              <w:t>资金成本</w:t>
            </w:r>
          </w:p>
        </w:tc>
        <w:tc>
          <w:tcPr>
            <w:tcW w:w="2551" w:type="dxa"/>
            <w:vAlign w:val="center"/>
          </w:tcPr>
          <w:p w:rsidR="00536EE0" w:rsidRDefault="006822FD">
            <w:pPr>
              <w:pStyle w:val="2"/>
            </w:pPr>
            <w:r>
              <w:t>≤300万元</w:t>
            </w:r>
          </w:p>
        </w:tc>
        <w:tc>
          <w:tcPr>
            <w:tcW w:w="2268" w:type="dxa"/>
            <w:vAlign w:val="center"/>
          </w:tcPr>
          <w:p w:rsidR="00536EE0" w:rsidRDefault="006822FD">
            <w:pPr>
              <w:pStyle w:val="2"/>
            </w:pPr>
            <w:r>
              <w:t>按预算安排</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带动城乡居民医保参保率</w:t>
            </w:r>
          </w:p>
        </w:tc>
        <w:tc>
          <w:tcPr>
            <w:tcW w:w="2835" w:type="dxa"/>
            <w:vAlign w:val="center"/>
          </w:tcPr>
          <w:p w:rsidR="00536EE0" w:rsidRDefault="006822FD">
            <w:pPr>
              <w:pStyle w:val="2"/>
            </w:pPr>
            <w:r>
              <w:t>带动城乡居民医保参保率</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困难群众看病就医方便程度</w:t>
            </w:r>
          </w:p>
        </w:tc>
        <w:tc>
          <w:tcPr>
            <w:tcW w:w="2835" w:type="dxa"/>
            <w:vAlign w:val="center"/>
          </w:tcPr>
          <w:p w:rsidR="00536EE0" w:rsidRDefault="006822FD">
            <w:pPr>
              <w:pStyle w:val="2"/>
            </w:pPr>
            <w:r>
              <w:t>困难群众看病就医方便程度</w:t>
            </w:r>
          </w:p>
        </w:tc>
        <w:tc>
          <w:tcPr>
            <w:tcW w:w="2551" w:type="dxa"/>
            <w:vAlign w:val="center"/>
          </w:tcPr>
          <w:p w:rsidR="00536EE0" w:rsidRDefault="006822FD">
            <w:pPr>
              <w:pStyle w:val="2"/>
            </w:pPr>
            <w:r>
              <w:t>明显提高</w:t>
            </w:r>
          </w:p>
        </w:tc>
        <w:tc>
          <w:tcPr>
            <w:tcW w:w="2268" w:type="dxa"/>
            <w:vAlign w:val="center"/>
          </w:tcPr>
          <w:p w:rsidR="00536EE0" w:rsidRDefault="006822FD">
            <w:pPr>
              <w:pStyle w:val="2"/>
            </w:pPr>
            <w:r>
              <w:t>救助工作性质</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对健全社会救助体系的影响</w:t>
            </w:r>
          </w:p>
        </w:tc>
        <w:tc>
          <w:tcPr>
            <w:tcW w:w="2835" w:type="dxa"/>
            <w:vAlign w:val="center"/>
          </w:tcPr>
          <w:p w:rsidR="00536EE0" w:rsidRDefault="006822FD">
            <w:pPr>
              <w:pStyle w:val="2"/>
            </w:pPr>
            <w:r>
              <w:t>成效明显</w:t>
            </w:r>
          </w:p>
        </w:tc>
        <w:tc>
          <w:tcPr>
            <w:tcW w:w="2551" w:type="dxa"/>
            <w:vAlign w:val="center"/>
          </w:tcPr>
          <w:p w:rsidR="00536EE0" w:rsidRDefault="006822FD">
            <w:pPr>
              <w:pStyle w:val="2"/>
            </w:pPr>
            <w:r>
              <w:t>成效明显</w:t>
            </w:r>
          </w:p>
        </w:tc>
        <w:tc>
          <w:tcPr>
            <w:tcW w:w="2268" w:type="dxa"/>
            <w:vAlign w:val="center"/>
          </w:tcPr>
          <w:p w:rsidR="00536EE0" w:rsidRDefault="006822FD">
            <w:pPr>
              <w:pStyle w:val="2"/>
            </w:pPr>
            <w:r>
              <w:t>按文件规定</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工作满意度</w:t>
            </w:r>
          </w:p>
        </w:tc>
        <w:tc>
          <w:tcPr>
            <w:tcW w:w="2835" w:type="dxa"/>
            <w:vAlign w:val="center"/>
          </w:tcPr>
          <w:p w:rsidR="00536EE0" w:rsidRDefault="006822FD">
            <w:pPr>
              <w:pStyle w:val="2"/>
            </w:pPr>
            <w:r>
              <w:t>工作满意度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发放调查问卷</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8、2022年劳务派遣人员工资绩效目标表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1.保障45名劳务派遣人员工资和社保费用正常支付</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人员数量</w:t>
            </w:r>
          </w:p>
        </w:tc>
        <w:tc>
          <w:tcPr>
            <w:tcW w:w="2835" w:type="dxa"/>
            <w:vAlign w:val="center"/>
          </w:tcPr>
          <w:p w:rsidR="00536EE0" w:rsidRDefault="006822FD">
            <w:pPr>
              <w:pStyle w:val="2"/>
            </w:pPr>
            <w:r>
              <w:t>政府购买服务数量</w:t>
            </w:r>
          </w:p>
        </w:tc>
        <w:tc>
          <w:tcPr>
            <w:tcW w:w="2551" w:type="dxa"/>
            <w:vAlign w:val="center"/>
          </w:tcPr>
          <w:p w:rsidR="00536EE0" w:rsidRDefault="006822FD">
            <w:pPr>
              <w:pStyle w:val="2"/>
            </w:pPr>
            <w:r>
              <w:t>45人</w:t>
            </w:r>
          </w:p>
        </w:tc>
        <w:tc>
          <w:tcPr>
            <w:tcW w:w="2268" w:type="dxa"/>
            <w:vAlign w:val="center"/>
          </w:tcPr>
          <w:p w:rsidR="00536EE0" w:rsidRDefault="006822FD">
            <w:pPr>
              <w:pStyle w:val="2"/>
            </w:pPr>
            <w:r>
              <w:t>县委县政府批准</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服务水平</w:t>
            </w:r>
          </w:p>
        </w:tc>
        <w:tc>
          <w:tcPr>
            <w:tcW w:w="2835" w:type="dxa"/>
            <w:vAlign w:val="center"/>
          </w:tcPr>
          <w:p w:rsidR="00536EE0" w:rsidRDefault="006822FD">
            <w:pPr>
              <w:pStyle w:val="2"/>
            </w:pPr>
            <w:r>
              <w:t>服务水平</w:t>
            </w:r>
          </w:p>
        </w:tc>
        <w:tc>
          <w:tcPr>
            <w:tcW w:w="2551" w:type="dxa"/>
            <w:vAlign w:val="center"/>
          </w:tcPr>
          <w:p w:rsidR="00536EE0" w:rsidRDefault="006822FD">
            <w:pPr>
              <w:pStyle w:val="2"/>
            </w:pPr>
            <w:r>
              <w:t>持续提升</w:t>
            </w:r>
          </w:p>
        </w:tc>
        <w:tc>
          <w:tcPr>
            <w:tcW w:w="2268" w:type="dxa"/>
            <w:vAlign w:val="center"/>
          </w:tcPr>
          <w:p w:rsidR="00536EE0" w:rsidRDefault="006822FD">
            <w:pPr>
              <w:pStyle w:val="2"/>
            </w:pPr>
            <w:r>
              <w:t>医保工作需求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资金发放准时率</w:t>
            </w:r>
          </w:p>
        </w:tc>
        <w:tc>
          <w:tcPr>
            <w:tcW w:w="2835" w:type="dxa"/>
            <w:vAlign w:val="center"/>
          </w:tcPr>
          <w:p w:rsidR="00536EE0" w:rsidRDefault="006822FD">
            <w:pPr>
              <w:pStyle w:val="2"/>
            </w:pPr>
            <w:r>
              <w:t>资金发放准时率</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保障需求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项目预算控制数</w:t>
            </w:r>
          </w:p>
        </w:tc>
        <w:tc>
          <w:tcPr>
            <w:tcW w:w="2835" w:type="dxa"/>
            <w:vAlign w:val="center"/>
          </w:tcPr>
          <w:p w:rsidR="00536EE0" w:rsidRDefault="006822FD">
            <w:pPr>
              <w:pStyle w:val="2"/>
            </w:pPr>
            <w:r>
              <w:t>项目预算控制数</w:t>
            </w:r>
          </w:p>
        </w:tc>
        <w:tc>
          <w:tcPr>
            <w:tcW w:w="2551" w:type="dxa"/>
            <w:vAlign w:val="center"/>
          </w:tcPr>
          <w:p w:rsidR="00536EE0" w:rsidRDefault="006822FD">
            <w:pPr>
              <w:pStyle w:val="2"/>
            </w:pPr>
            <w:r>
              <w:t>≤143.34万元</w:t>
            </w:r>
          </w:p>
        </w:tc>
        <w:tc>
          <w:tcPr>
            <w:tcW w:w="2268" w:type="dxa"/>
            <w:vAlign w:val="center"/>
          </w:tcPr>
          <w:p w:rsidR="00536EE0" w:rsidRDefault="006822FD">
            <w:pPr>
              <w:pStyle w:val="2"/>
            </w:pPr>
            <w:r>
              <w:t>按照预算执行</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提高效率</w:t>
            </w:r>
          </w:p>
        </w:tc>
        <w:tc>
          <w:tcPr>
            <w:tcW w:w="2835" w:type="dxa"/>
            <w:vAlign w:val="center"/>
          </w:tcPr>
          <w:p w:rsidR="00536EE0" w:rsidRDefault="006822FD">
            <w:pPr>
              <w:pStyle w:val="2"/>
            </w:pPr>
            <w:r>
              <w:t>提高效率</w:t>
            </w:r>
          </w:p>
        </w:tc>
        <w:tc>
          <w:tcPr>
            <w:tcW w:w="2551" w:type="dxa"/>
            <w:vAlign w:val="center"/>
          </w:tcPr>
          <w:p w:rsidR="00536EE0" w:rsidRDefault="006822FD">
            <w:pPr>
              <w:pStyle w:val="2"/>
            </w:pPr>
            <w:r>
              <w:t>有所提高</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服务的改善与提升</w:t>
            </w:r>
          </w:p>
        </w:tc>
        <w:tc>
          <w:tcPr>
            <w:tcW w:w="2835" w:type="dxa"/>
            <w:vAlign w:val="center"/>
          </w:tcPr>
          <w:p w:rsidR="00536EE0" w:rsidRDefault="006822FD">
            <w:pPr>
              <w:pStyle w:val="2"/>
            </w:pPr>
            <w:r>
              <w:t>服务的改善与提升</w:t>
            </w:r>
          </w:p>
        </w:tc>
        <w:tc>
          <w:tcPr>
            <w:tcW w:w="2551" w:type="dxa"/>
            <w:vAlign w:val="center"/>
          </w:tcPr>
          <w:p w:rsidR="00536EE0" w:rsidRDefault="006822FD">
            <w:pPr>
              <w:pStyle w:val="2"/>
            </w:pPr>
            <w:r>
              <w:t>有所提高</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保障日常办公</w:t>
            </w:r>
          </w:p>
        </w:tc>
        <w:tc>
          <w:tcPr>
            <w:tcW w:w="2835" w:type="dxa"/>
            <w:vAlign w:val="center"/>
          </w:tcPr>
          <w:p w:rsidR="00536EE0" w:rsidRDefault="006822FD">
            <w:pPr>
              <w:pStyle w:val="2"/>
            </w:pPr>
            <w:r>
              <w:t>保障日常办公</w:t>
            </w:r>
          </w:p>
        </w:tc>
        <w:tc>
          <w:tcPr>
            <w:tcW w:w="2551" w:type="dxa"/>
            <w:vAlign w:val="center"/>
          </w:tcPr>
          <w:p w:rsidR="00536EE0" w:rsidRDefault="006822FD">
            <w:pPr>
              <w:pStyle w:val="2"/>
            </w:pPr>
            <w:r>
              <w:t>持续保障</w:t>
            </w:r>
          </w:p>
        </w:tc>
        <w:tc>
          <w:tcPr>
            <w:tcW w:w="2268" w:type="dxa"/>
            <w:vAlign w:val="center"/>
          </w:tcPr>
          <w:p w:rsidR="00536EE0" w:rsidRDefault="006822FD">
            <w:pPr>
              <w:pStyle w:val="2"/>
            </w:pPr>
            <w:r>
              <w:t>工作需求</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通过问卷调查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9、2022年离休干部公费医疗资金绩效目标表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1.保障28名离休老干部医疗费用及时报销</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离休干部人数</w:t>
            </w:r>
          </w:p>
        </w:tc>
        <w:tc>
          <w:tcPr>
            <w:tcW w:w="2835" w:type="dxa"/>
            <w:vAlign w:val="center"/>
          </w:tcPr>
          <w:p w:rsidR="00536EE0" w:rsidRDefault="006822FD">
            <w:pPr>
              <w:pStyle w:val="2"/>
            </w:pPr>
            <w:r>
              <w:t>保障离休干部人数</w:t>
            </w:r>
          </w:p>
        </w:tc>
        <w:tc>
          <w:tcPr>
            <w:tcW w:w="2551" w:type="dxa"/>
            <w:vAlign w:val="center"/>
          </w:tcPr>
          <w:p w:rsidR="00536EE0" w:rsidRDefault="006822FD">
            <w:pPr>
              <w:pStyle w:val="2"/>
            </w:pPr>
            <w:r>
              <w:t>≤28人</w:t>
            </w:r>
          </w:p>
        </w:tc>
        <w:tc>
          <w:tcPr>
            <w:tcW w:w="2268" w:type="dxa"/>
            <w:vAlign w:val="center"/>
          </w:tcPr>
          <w:p w:rsidR="00536EE0" w:rsidRDefault="006822FD">
            <w:pPr>
              <w:pStyle w:val="2"/>
            </w:pPr>
            <w:r>
              <w:t>根据文件要求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覆盖率</w:t>
            </w:r>
          </w:p>
        </w:tc>
        <w:tc>
          <w:tcPr>
            <w:tcW w:w="2835" w:type="dxa"/>
            <w:vAlign w:val="center"/>
          </w:tcPr>
          <w:p w:rsidR="00536EE0" w:rsidRDefault="006822FD">
            <w:pPr>
              <w:pStyle w:val="2"/>
            </w:pPr>
            <w:r>
              <w:t>覆盖率</w:t>
            </w:r>
          </w:p>
        </w:tc>
        <w:tc>
          <w:tcPr>
            <w:tcW w:w="2551" w:type="dxa"/>
            <w:vAlign w:val="center"/>
          </w:tcPr>
          <w:p w:rsidR="00536EE0" w:rsidRDefault="006822FD">
            <w:pPr>
              <w:pStyle w:val="2"/>
            </w:pPr>
            <w:r>
              <w:t>≥100百分比</w:t>
            </w:r>
          </w:p>
        </w:tc>
        <w:tc>
          <w:tcPr>
            <w:tcW w:w="2268" w:type="dxa"/>
            <w:vAlign w:val="center"/>
          </w:tcPr>
          <w:p w:rsidR="00536EE0" w:rsidRDefault="006822FD">
            <w:pPr>
              <w:pStyle w:val="2"/>
            </w:pPr>
            <w:r>
              <w:t>根据文件要求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资金发放准时率</w:t>
            </w:r>
          </w:p>
        </w:tc>
        <w:tc>
          <w:tcPr>
            <w:tcW w:w="2835" w:type="dxa"/>
            <w:vAlign w:val="center"/>
          </w:tcPr>
          <w:p w:rsidR="00536EE0" w:rsidRDefault="006822FD">
            <w:pPr>
              <w:pStyle w:val="2"/>
            </w:pPr>
            <w:r>
              <w:t>资金发放准时率</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工作要求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资金成本</w:t>
            </w:r>
          </w:p>
        </w:tc>
        <w:tc>
          <w:tcPr>
            <w:tcW w:w="2835" w:type="dxa"/>
            <w:vAlign w:val="center"/>
          </w:tcPr>
          <w:p w:rsidR="00536EE0" w:rsidRDefault="006822FD">
            <w:pPr>
              <w:pStyle w:val="2"/>
            </w:pPr>
            <w:r>
              <w:t>资金成本</w:t>
            </w:r>
          </w:p>
        </w:tc>
        <w:tc>
          <w:tcPr>
            <w:tcW w:w="2551" w:type="dxa"/>
            <w:vAlign w:val="center"/>
          </w:tcPr>
          <w:p w:rsidR="00536EE0" w:rsidRDefault="006822FD">
            <w:pPr>
              <w:pStyle w:val="2"/>
            </w:pPr>
            <w:r>
              <w:t>≤300万元</w:t>
            </w:r>
          </w:p>
        </w:tc>
        <w:tc>
          <w:tcPr>
            <w:tcW w:w="2268" w:type="dxa"/>
            <w:vAlign w:val="center"/>
          </w:tcPr>
          <w:p w:rsidR="00536EE0" w:rsidRDefault="006822FD">
            <w:pPr>
              <w:pStyle w:val="2"/>
            </w:pPr>
            <w:r>
              <w:t>预算安排</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成本节约</w:t>
            </w:r>
          </w:p>
        </w:tc>
        <w:tc>
          <w:tcPr>
            <w:tcW w:w="2835" w:type="dxa"/>
            <w:vAlign w:val="center"/>
          </w:tcPr>
          <w:p w:rsidR="00536EE0" w:rsidRDefault="006822FD">
            <w:pPr>
              <w:pStyle w:val="2"/>
            </w:pPr>
            <w:r>
              <w:t>成本节约</w:t>
            </w:r>
          </w:p>
        </w:tc>
        <w:tc>
          <w:tcPr>
            <w:tcW w:w="2551" w:type="dxa"/>
            <w:vAlign w:val="center"/>
          </w:tcPr>
          <w:p w:rsidR="00536EE0" w:rsidRDefault="006822FD">
            <w:pPr>
              <w:pStyle w:val="2"/>
            </w:pPr>
            <w:r>
              <w:t>按照合规费用结算</w:t>
            </w:r>
          </w:p>
        </w:tc>
        <w:tc>
          <w:tcPr>
            <w:tcW w:w="2268" w:type="dxa"/>
            <w:vAlign w:val="center"/>
          </w:tcPr>
          <w:p w:rsidR="00536EE0" w:rsidRDefault="006822FD">
            <w:pPr>
              <w:pStyle w:val="2"/>
            </w:pPr>
            <w:r>
              <w:t>工作要求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受益总人数</w:t>
            </w:r>
          </w:p>
        </w:tc>
        <w:tc>
          <w:tcPr>
            <w:tcW w:w="2835" w:type="dxa"/>
            <w:vAlign w:val="center"/>
          </w:tcPr>
          <w:p w:rsidR="00536EE0" w:rsidRDefault="006822FD">
            <w:pPr>
              <w:pStyle w:val="2"/>
            </w:pPr>
            <w:r>
              <w:t>受益总人数</w:t>
            </w:r>
          </w:p>
        </w:tc>
        <w:tc>
          <w:tcPr>
            <w:tcW w:w="2551" w:type="dxa"/>
            <w:vAlign w:val="center"/>
          </w:tcPr>
          <w:p w:rsidR="00536EE0" w:rsidRDefault="006822FD">
            <w:pPr>
              <w:pStyle w:val="2"/>
            </w:pPr>
            <w:r>
              <w:t>≤28人</w:t>
            </w:r>
          </w:p>
        </w:tc>
        <w:tc>
          <w:tcPr>
            <w:tcW w:w="2268" w:type="dxa"/>
            <w:vAlign w:val="center"/>
          </w:tcPr>
          <w:p w:rsidR="00536EE0" w:rsidRDefault="006822FD">
            <w:pPr>
              <w:pStyle w:val="2"/>
            </w:pPr>
            <w:r>
              <w:t>根据文件要求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维护社会稳定</w:t>
            </w:r>
          </w:p>
        </w:tc>
        <w:tc>
          <w:tcPr>
            <w:tcW w:w="2835" w:type="dxa"/>
            <w:vAlign w:val="center"/>
          </w:tcPr>
          <w:p w:rsidR="00536EE0" w:rsidRDefault="006822FD">
            <w:pPr>
              <w:pStyle w:val="2"/>
            </w:pPr>
            <w:r>
              <w:t>维护社会稳定</w:t>
            </w:r>
          </w:p>
        </w:tc>
        <w:tc>
          <w:tcPr>
            <w:tcW w:w="2551" w:type="dxa"/>
            <w:vAlign w:val="center"/>
          </w:tcPr>
          <w:p w:rsidR="00536EE0" w:rsidRDefault="006822FD">
            <w:pPr>
              <w:pStyle w:val="2"/>
            </w:pPr>
            <w:r>
              <w:t>医疗保障</w:t>
            </w:r>
          </w:p>
        </w:tc>
        <w:tc>
          <w:tcPr>
            <w:tcW w:w="2268" w:type="dxa"/>
            <w:vAlign w:val="center"/>
          </w:tcPr>
          <w:p w:rsidR="00536EE0" w:rsidRDefault="006822FD">
            <w:pPr>
              <w:pStyle w:val="2"/>
            </w:pPr>
            <w:r>
              <w:t>工作要求</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发放调查问卷</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10、2022年原卫生局划转人员工资绩效目标表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1.保障13名原卫生局划转人员工资和社保费用正常支付</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人员数量</w:t>
            </w:r>
          </w:p>
        </w:tc>
        <w:tc>
          <w:tcPr>
            <w:tcW w:w="2835" w:type="dxa"/>
            <w:vAlign w:val="center"/>
          </w:tcPr>
          <w:p w:rsidR="00536EE0" w:rsidRDefault="006822FD">
            <w:pPr>
              <w:pStyle w:val="2"/>
            </w:pPr>
            <w:r>
              <w:t>政府购买服务数量</w:t>
            </w:r>
          </w:p>
        </w:tc>
        <w:tc>
          <w:tcPr>
            <w:tcW w:w="2551" w:type="dxa"/>
            <w:vAlign w:val="center"/>
          </w:tcPr>
          <w:p w:rsidR="00536EE0" w:rsidRDefault="006822FD">
            <w:pPr>
              <w:pStyle w:val="2"/>
            </w:pPr>
            <w:r>
              <w:t>≥13人</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服务水平</w:t>
            </w:r>
          </w:p>
        </w:tc>
        <w:tc>
          <w:tcPr>
            <w:tcW w:w="2835" w:type="dxa"/>
            <w:vAlign w:val="center"/>
          </w:tcPr>
          <w:p w:rsidR="00536EE0" w:rsidRDefault="006822FD">
            <w:pPr>
              <w:pStyle w:val="2"/>
            </w:pPr>
            <w:r>
              <w:t>服务水平</w:t>
            </w:r>
          </w:p>
        </w:tc>
        <w:tc>
          <w:tcPr>
            <w:tcW w:w="2551" w:type="dxa"/>
            <w:vAlign w:val="center"/>
          </w:tcPr>
          <w:p w:rsidR="00536EE0" w:rsidRDefault="006822FD">
            <w:pPr>
              <w:pStyle w:val="2"/>
            </w:pPr>
            <w:r>
              <w:t>持续提升</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资金发放准时率</w:t>
            </w:r>
          </w:p>
        </w:tc>
        <w:tc>
          <w:tcPr>
            <w:tcW w:w="2835" w:type="dxa"/>
            <w:vAlign w:val="center"/>
          </w:tcPr>
          <w:p w:rsidR="00536EE0" w:rsidRDefault="006822FD">
            <w:pPr>
              <w:pStyle w:val="2"/>
            </w:pPr>
            <w:r>
              <w:t>资金发放准时率</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项目预算控制数</w:t>
            </w:r>
          </w:p>
        </w:tc>
        <w:tc>
          <w:tcPr>
            <w:tcW w:w="2835" w:type="dxa"/>
            <w:vAlign w:val="center"/>
          </w:tcPr>
          <w:p w:rsidR="00536EE0" w:rsidRDefault="006822FD">
            <w:pPr>
              <w:pStyle w:val="2"/>
            </w:pPr>
            <w:r>
              <w:t>项目预算控制数</w:t>
            </w:r>
          </w:p>
        </w:tc>
        <w:tc>
          <w:tcPr>
            <w:tcW w:w="2551" w:type="dxa"/>
            <w:vAlign w:val="center"/>
          </w:tcPr>
          <w:p w:rsidR="00536EE0" w:rsidRDefault="006822FD">
            <w:pPr>
              <w:pStyle w:val="2"/>
            </w:pPr>
            <w:r>
              <w:t>≤91.43万元</w:t>
            </w:r>
          </w:p>
        </w:tc>
        <w:tc>
          <w:tcPr>
            <w:tcW w:w="2268" w:type="dxa"/>
            <w:vAlign w:val="center"/>
          </w:tcPr>
          <w:p w:rsidR="00536EE0" w:rsidRDefault="006822FD">
            <w:pPr>
              <w:pStyle w:val="2"/>
            </w:pPr>
            <w:r>
              <w:t>保障需求</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提高效率</w:t>
            </w:r>
          </w:p>
        </w:tc>
        <w:tc>
          <w:tcPr>
            <w:tcW w:w="2835" w:type="dxa"/>
            <w:vAlign w:val="center"/>
          </w:tcPr>
          <w:p w:rsidR="00536EE0" w:rsidRDefault="006822FD">
            <w:pPr>
              <w:pStyle w:val="2"/>
            </w:pPr>
            <w:r>
              <w:t>提高效率</w:t>
            </w:r>
          </w:p>
        </w:tc>
        <w:tc>
          <w:tcPr>
            <w:tcW w:w="2551" w:type="dxa"/>
            <w:vAlign w:val="center"/>
          </w:tcPr>
          <w:p w:rsidR="00536EE0" w:rsidRDefault="006822FD">
            <w:pPr>
              <w:pStyle w:val="2"/>
            </w:pPr>
            <w:r>
              <w:t>有所提高</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服务的改善与提升</w:t>
            </w:r>
          </w:p>
        </w:tc>
        <w:tc>
          <w:tcPr>
            <w:tcW w:w="2835" w:type="dxa"/>
            <w:vAlign w:val="center"/>
          </w:tcPr>
          <w:p w:rsidR="00536EE0" w:rsidRDefault="006822FD">
            <w:pPr>
              <w:pStyle w:val="2"/>
            </w:pPr>
            <w:r>
              <w:t>服务的改善与提升</w:t>
            </w:r>
          </w:p>
        </w:tc>
        <w:tc>
          <w:tcPr>
            <w:tcW w:w="2551" w:type="dxa"/>
            <w:vAlign w:val="center"/>
          </w:tcPr>
          <w:p w:rsidR="00536EE0" w:rsidRDefault="006822FD">
            <w:pPr>
              <w:pStyle w:val="2"/>
            </w:pPr>
            <w:r>
              <w:t>有所提高</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保障日常办公</w:t>
            </w:r>
          </w:p>
        </w:tc>
        <w:tc>
          <w:tcPr>
            <w:tcW w:w="2835" w:type="dxa"/>
            <w:vAlign w:val="center"/>
          </w:tcPr>
          <w:p w:rsidR="00536EE0" w:rsidRDefault="006822FD">
            <w:pPr>
              <w:pStyle w:val="2"/>
            </w:pPr>
            <w:r>
              <w:t>保障日常办公</w:t>
            </w:r>
          </w:p>
        </w:tc>
        <w:tc>
          <w:tcPr>
            <w:tcW w:w="2551" w:type="dxa"/>
            <w:vAlign w:val="center"/>
          </w:tcPr>
          <w:p w:rsidR="00536EE0" w:rsidRDefault="006822FD">
            <w:pPr>
              <w:pStyle w:val="2"/>
            </w:pPr>
            <w:r>
              <w:t>持续保障</w:t>
            </w:r>
          </w:p>
        </w:tc>
        <w:tc>
          <w:tcPr>
            <w:tcW w:w="2268" w:type="dxa"/>
            <w:vAlign w:val="center"/>
          </w:tcPr>
          <w:p w:rsidR="00536EE0" w:rsidRDefault="006822FD">
            <w:pPr>
              <w:pStyle w:val="2"/>
            </w:pPr>
            <w:r>
              <w:t>工作需求</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通过问卷调查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11、2022年职工医保新冠疫苗及接种费用县级配套资金绩效目标表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1.保障医保基金支付能力，全县104万人口免费接种新冠疫苗。</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新冠疫苗接种人次</w:t>
            </w:r>
          </w:p>
        </w:tc>
        <w:tc>
          <w:tcPr>
            <w:tcW w:w="2835" w:type="dxa"/>
            <w:vAlign w:val="center"/>
          </w:tcPr>
          <w:p w:rsidR="00536EE0" w:rsidRDefault="006822FD">
            <w:pPr>
              <w:pStyle w:val="2"/>
            </w:pPr>
            <w:r>
              <w:t>新冠疫苗接种人次</w:t>
            </w:r>
          </w:p>
        </w:tc>
        <w:tc>
          <w:tcPr>
            <w:tcW w:w="2551" w:type="dxa"/>
            <w:vAlign w:val="center"/>
          </w:tcPr>
          <w:p w:rsidR="00536EE0" w:rsidRDefault="006822FD">
            <w:pPr>
              <w:pStyle w:val="2"/>
            </w:pPr>
            <w:r>
              <w:t>≥1百万</w:t>
            </w:r>
          </w:p>
        </w:tc>
        <w:tc>
          <w:tcPr>
            <w:tcW w:w="2268" w:type="dxa"/>
            <w:vAlign w:val="center"/>
          </w:tcPr>
          <w:p w:rsidR="00536EE0" w:rsidRDefault="006822FD">
            <w:pPr>
              <w:pStyle w:val="2"/>
            </w:pPr>
            <w:r>
              <w:t>接种要求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资金使用合规率</w:t>
            </w:r>
          </w:p>
        </w:tc>
        <w:tc>
          <w:tcPr>
            <w:tcW w:w="2835" w:type="dxa"/>
            <w:vAlign w:val="center"/>
          </w:tcPr>
          <w:p w:rsidR="00536EE0" w:rsidRDefault="006822FD">
            <w:pPr>
              <w:pStyle w:val="2"/>
            </w:pPr>
            <w:r>
              <w:t>资金按拨款用途使用的比例</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年初预算</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按时接种率</w:t>
            </w:r>
          </w:p>
        </w:tc>
        <w:tc>
          <w:tcPr>
            <w:tcW w:w="2835" w:type="dxa"/>
            <w:vAlign w:val="center"/>
          </w:tcPr>
          <w:p w:rsidR="00536EE0" w:rsidRDefault="006822FD">
            <w:pPr>
              <w:pStyle w:val="2"/>
            </w:pPr>
            <w:r>
              <w:t>应接种人数/实际接种人数</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接种要求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所需疫苗资金</w:t>
            </w:r>
          </w:p>
        </w:tc>
        <w:tc>
          <w:tcPr>
            <w:tcW w:w="2835" w:type="dxa"/>
            <w:vAlign w:val="center"/>
          </w:tcPr>
          <w:p w:rsidR="00536EE0" w:rsidRDefault="006822FD">
            <w:pPr>
              <w:pStyle w:val="2"/>
            </w:pPr>
            <w:r>
              <w:t>上解下达疫苗资金</w:t>
            </w:r>
          </w:p>
        </w:tc>
        <w:tc>
          <w:tcPr>
            <w:tcW w:w="2551" w:type="dxa"/>
            <w:vAlign w:val="center"/>
          </w:tcPr>
          <w:p w:rsidR="00536EE0" w:rsidRDefault="006822FD">
            <w:pPr>
              <w:pStyle w:val="2"/>
            </w:pPr>
            <w:r>
              <w:t>≥1亿</w:t>
            </w:r>
          </w:p>
        </w:tc>
        <w:tc>
          <w:tcPr>
            <w:tcW w:w="2268" w:type="dxa"/>
            <w:vAlign w:val="center"/>
          </w:tcPr>
          <w:p w:rsidR="00536EE0" w:rsidRDefault="006822FD">
            <w:pPr>
              <w:pStyle w:val="2"/>
            </w:pPr>
            <w:r>
              <w:t>接种要求</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公共服务水平提升情况</w:t>
            </w:r>
          </w:p>
        </w:tc>
        <w:tc>
          <w:tcPr>
            <w:tcW w:w="2835" w:type="dxa"/>
            <w:vAlign w:val="center"/>
          </w:tcPr>
          <w:p w:rsidR="00536EE0" w:rsidRDefault="006822FD">
            <w:pPr>
              <w:pStyle w:val="2"/>
            </w:pPr>
            <w:r>
              <w:t>公共服务水平提升情况</w:t>
            </w:r>
          </w:p>
        </w:tc>
        <w:tc>
          <w:tcPr>
            <w:tcW w:w="2551" w:type="dxa"/>
            <w:vAlign w:val="center"/>
          </w:tcPr>
          <w:p w:rsidR="00536EE0" w:rsidRDefault="006822FD">
            <w:pPr>
              <w:pStyle w:val="2"/>
            </w:pPr>
            <w:r>
              <w:t>明显提升</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保障医保基金安全</w:t>
            </w:r>
          </w:p>
        </w:tc>
        <w:tc>
          <w:tcPr>
            <w:tcW w:w="2835" w:type="dxa"/>
            <w:vAlign w:val="center"/>
          </w:tcPr>
          <w:p w:rsidR="00536EE0" w:rsidRDefault="006822FD">
            <w:pPr>
              <w:pStyle w:val="2"/>
            </w:pPr>
            <w:r>
              <w:t>保障医保基金安全</w:t>
            </w:r>
          </w:p>
        </w:tc>
        <w:tc>
          <w:tcPr>
            <w:tcW w:w="2551" w:type="dxa"/>
            <w:vAlign w:val="center"/>
          </w:tcPr>
          <w:p w:rsidR="00536EE0" w:rsidRDefault="006822FD">
            <w:pPr>
              <w:pStyle w:val="2"/>
            </w:pPr>
            <w:r>
              <w:t>基金安全</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医保政策的持续性</w:t>
            </w:r>
          </w:p>
        </w:tc>
        <w:tc>
          <w:tcPr>
            <w:tcW w:w="2835" w:type="dxa"/>
            <w:vAlign w:val="center"/>
          </w:tcPr>
          <w:p w:rsidR="00536EE0" w:rsidRDefault="006822FD">
            <w:pPr>
              <w:pStyle w:val="2"/>
            </w:pPr>
            <w:r>
              <w:t>持续保障参保群众的权益</w:t>
            </w:r>
          </w:p>
        </w:tc>
        <w:tc>
          <w:tcPr>
            <w:tcW w:w="2551" w:type="dxa"/>
            <w:vAlign w:val="center"/>
          </w:tcPr>
          <w:p w:rsidR="00536EE0" w:rsidRDefault="006822FD">
            <w:pPr>
              <w:pStyle w:val="2"/>
            </w:pPr>
            <w:r>
              <w:t>持续提高</w:t>
            </w:r>
          </w:p>
        </w:tc>
        <w:tc>
          <w:tcPr>
            <w:tcW w:w="2268" w:type="dxa"/>
            <w:vAlign w:val="center"/>
          </w:tcPr>
          <w:p w:rsidR="00536EE0" w:rsidRDefault="006822FD">
            <w:pPr>
              <w:pStyle w:val="2"/>
            </w:pPr>
            <w:r>
              <w:t>医保行业工作需要</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发放实际问卷调查表</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12、冀财社[2021]150号提前下达2022年中央专项彩票公益金支持城乡医疗救助资金绩效目标表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1.用于资助10万余困难群众城乡参加医疗保险，防止因病致贫、返贫。</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资助参保</w:t>
            </w:r>
          </w:p>
        </w:tc>
        <w:tc>
          <w:tcPr>
            <w:tcW w:w="2835" w:type="dxa"/>
            <w:vAlign w:val="center"/>
          </w:tcPr>
          <w:p w:rsidR="00536EE0" w:rsidRDefault="006822FD">
            <w:pPr>
              <w:pStyle w:val="2"/>
            </w:pPr>
            <w:r>
              <w:t>资助城乡困难群众参加医疗保险</w:t>
            </w:r>
          </w:p>
        </w:tc>
        <w:tc>
          <w:tcPr>
            <w:tcW w:w="2551" w:type="dxa"/>
            <w:vAlign w:val="center"/>
          </w:tcPr>
          <w:p w:rsidR="00536EE0" w:rsidRDefault="006822FD">
            <w:pPr>
              <w:pStyle w:val="2"/>
            </w:pPr>
            <w:r>
              <w:t>≥10万人</w:t>
            </w:r>
          </w:p>
        </w:tc>
        <w:tc>
          <w:tcPr>
            <w:tcW w:w="2268" w:type="dxa"/>
            <w:vAlign w:val="center"/>
          </w:tcPr>
          <w:p w:rsidR="00536EE0" w:rsidRDefault="006822FD">
            <w:pPr>
              <w:pStyle w:val="2"/>
            </w:pPr>
            <w:r>
              <w:t>根据文件规定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资金成本</w:t>
            </w:r>
          </w:p>
        </w:tc>
        <w:tc>
          <w:tcPr>
            <w:tcW w:w="2835" w:type="dxa"/>
            <w:vAlign w:val="center"/>
          </w:tcPr>
          <w:p w:rsidR="00536EE0" w:rsidRDefault="006822FD">
            <w:pPr>
              <w:pStyle w:val="2"/>
            </w:pPr>
            <w:r>
              <w:t>资金成本</w:t>
            </w:r>
          </w:p>
        </w:tc>
        <w:tc>
          <w:tcPr>
            <w:tcW w:w="2551" w:type="dxa"/>
            <w:vAlign w:val="center"/>
          </w:tcPr>
          <w:p w:rsidR="00536EE0" w:rsidRDefault="006822FD">
            <w:pPr>
              <w:pStyle w:val="2"/>
            </w:pPr>
            <w:r>
              <w:t>≤165万元</w:t>
            </w:r>
          </w:p>
        </w:tc>
        <w:tc>
          <w:tcPr>
            <w:tcW w:w="2268" w:type="dxa"/>
            <w:vAlign w:val="center"/>
          </w:tcPr>
          <w:p w:rsidR="00536EE0" w:rsidRDefault="006822FD">
            <w:pPr>
              <w:pStyle w:val="2"/>
            </w:pPr>
            <w:r>
              <w:t>按预算安排</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住院和门诊费用救助</w:t>
            </w:r>
          </w:p>
        </w:tc>
        <w:tc>
          <w:tcPr>
            <w:tcW w:w="2835" w:type="dxa"/>
            <w:vAlign w:val="center"/>
          </w:tcPr>
          <w:p w:rsidR="00536EE0" w:rsidRDefault="006822FD">
            <w:pPr>
              <w:pStyle w:val="2"/>
            </w:pPr>
            <w:r>
              <w:t>按政策规定救助</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根据文件规定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“一站式”即时结算</w:t>
            </w:r>
          </w:p>
        </w:tc>
        <w:tc>
          <w:tcPr>
            <w:tcW w:w="2835" w:type="dxa"/>
            <w:vAlign w:val="center"/>
          </w:tcPr>
          <w:p w:rsidR="00536EE0" w:rsidRDefault="006822FD">
            <w:pPr>
              <w:pStyle w:val="2"/>
            </w:pPr>
            <w:r>
              <w:t>覆盖率</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根据文件规定</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带动城乡居民医保参保率</w:t>
            </w:r>
          </w:p>
        </w:tc>
        <w:tc>
          <w:tcPr>
            <w:tcW w:w="2835" w:type="dxa"/>
            <w:vAlign w:val="center"/>
          </w:tcPr>
          <w:p w:rsidR="00536EE0" w:rsidRDefault="006822FD">
            <w:pPr>
              <w:pStyle w:val="2"/>
            </w:pPr>
            <w:r>
              <w:t>带动城乡居民医保参保率</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困难群众看病就医方便程度</w:t>
            </w:r>
          </w:p>
        </w:tc>
        <w:tc>
          <w:tcPr>
            <w:tcW w:w="2835" w:type="dxa"/>
            <w:vAlign w:val="center"/>
          </w:tcPr>
          <w:p w:rsidR="00536EE0" w:rsidRDefault="006822FD">
            <w:pPr>
              <w:pStyle w:val="2"/>
            </w:pPr>
            <w:r>
              <w:t>困难群众看病就医方便程度</w:t>
            </w:r>
          </w:p>
        </w:tc>
        <w:tc>
          <w:tcPr>
            <w:tcW w:w="2551" w:type="dxa"/>
            <w:vAlign w:val="center"/>
          </w:tcPr>
          <w:p w:rsidR="00536EE0" w:rsidRDefault="006822FD">
            <w:pPr>
              <w:pStyle w:val="2"/>
            </w:pPr>
            <w:r>
              <w:t>明显提高</w:t>
            </w:r>
          </w:p>
        </w:tc>
        <w:tc>
          <w:tcPr>
            <w:tcW w:w="2268" w:type="dxa"/>
            <w:vAlign w:val="center"/>
          </w:tcPr>
          <w:p w:rsidR="00536EE0" w:rsidRDefault="006822FD">
            <w:pPr>
              <w:pStyle w:val="2"/>
            </w:pPr>
            <w:r>
              <w:t>救助工作性质</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对健全社会救助体系的影响</w:t>
            </w:r>
          </w:p>
        </w:tc>
        <w:tc>
          <w:tcPr>
            <w:tcW w:w="2835" w:type="dxa"/>
            <w:vAlign w:val="center"/>
          </w:tcPr>
          <w:p w:rsidR="00536EE0" w:rsidRDefault="006822FD">
            <w:pPr>
              <w:pStyle w:val="2"/>
            </w:pPr>
            <w:r>
              <w:t>对健全社会救助体系的影响</w:t>
            </w:r>
          </w:p>
        </w:tc>
        <w:tc>
          <w:tcPr>
            <w:tcW w:w="2551" w:type="dxa"/>
            <w:vAlign w:val="center"/>
          </w:tcPr>
          <w:p w:rsidR="00536EE0" w:rsidRDefault="006822FD">
            <w:pPr>
              <w:pStyle w:val="2"/>
            </w:pPr>
            <w:r>
              <w:t>成效明显</w:t>
            </w:r>
          </w:p>
        </w:tc>
        <w:tc>
          <w:tcPr>
            <w:tcW w:w="2268" w:type="dxa"/>
            <w:vAlign w:val="center"/>
          </w:tcPr>
          <w:p w:rsidR="00536EE0" w:rsidRDefault="006822FD">
            <w:pPr>
              <w:pStyle w:val="2"/>
            </w:pPr>
            <w:r>
              <w:t>按文件规定</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工作满意度</w:t>
            </w:r>
          </w:p>
        </w:tc>
        <w:tc>
          <w:tcPr>
            <w:tcW w:w="2835" w:type="dxa"/>
            <w:vAlign w:val="center"/>
          </w:tcPr>
          <w:p w:rsidR="00536EE0" w:rsidRDefault="006822FD">
            <w:pPr>
              <w:pStyle w:val="2"/>
            </w:pPr>
            <w:r>
              <w:t>工作满意度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发放调查问卷</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13、冀财社[2021]182号提前下达2022年省级医保村级代办员补助资金绩效目标表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1.完成城乡居民征缴任务及22个乡镇村级代办员补助的发放工作。</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乡镇数量22个</w:t>
            </w:r>
          </w:p>
        </w:tc>
        <w:tc>
          <w:tcPr>
            <w:tcW w:w="2835" w:type="dxa"/>
            <w:vAlign w:val="center"/>
          </w:tcPr>
          <w:p w:rsidR="00536EE0" w:rsidRDefault="006822FD">
            <w:pPr>
              <w:pStyle w:val="2"/>
            </w:pPr>
            <w:r>
              <w:t>需要发放补助的全县乡镇数量</w:t>
            </w:r>
          </w:p>
        </w:tc>
        <w:tc>
          <w:tcPr>
            <w:tcW w:w="2551" w:type="dxa"/>
            <w:vAlign w:val="center"/>
          </w:tcPr>
          <w:p w:rsidR="00536EE0" w:rsidRDefault="006822FD">
            <w:pPr>
              <w:pStyle w:val="2"/>
            </w:pPr>
            <w:r>
              <w:t>≥22个</w:t>
            </w:r>
          </w:p>
        </w:tc>
        <w:tc>
          <w:tcPr>
            <w:tcW w:w="2268" w:type="dxa"/>
            <w:vAlign w:val="center"/>
          </w:tcPr>
          <w:p w:rsidR="00536EE0" w:rsidRDefault="006822FD">
            <w:pPr>
              <w:pStyle w:val="2"/>
            </w:pPr>
            <w:r>
              <w:t>实际数量</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征缴覆盖率</w:t>
            </w:r>
          </w:p>
        </w:tc>
        <w:tc>
          <w:tcPr>
            <w:tcW w:w="2835" w:type="dxa"/>
            <w:vAlign w:val="center"/>
          </w:tcPr>
          <w:p w:rsidR="00536EE0" w:rsidRDefault="006822FD">
            <w:pPr>
              <w:pStyle w:val="2"/>
            </w:pPr>
            <w:r>
              <w:t>已征缴人数/总人数</w:t>
            </w:r>
          </w:p>
        </w:tc>
        <w:tc>
          <w:tcPr>
            <w:tcW w:w="2551" w:type="dxa"/>
            <w:vAlign w:val="center"/>
          </w:tcPr>
          <w:p w:rsidR="00536EE0" w:rsidRDefault="006822FD">
            <w:pPr>
              <w:pStyle w:val="2"/>
            </w:pPr>
            <w:r>
              <w:t>≥84百分比</w:t>
            </w:r>
          </w:p>
        </w:tc>
        <w:tc>
          <w:tcPr>
            <w:tcW w:w="2268" w:type="dxa"/>
            <w:vAlign w:val="center"/>
          </w:tcPr>
          <w:p w:rsidR="00536EE0" w:rsidRDefault="006822FD">
            <w:pPr>
              <w:pStyle w:val="2"/>
            </w:pPr>
            <w:r>
              <w:t>政策宣传方案</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征缴时限3个月</w:t>
            </w:r>
          </w:p>
        </w:tc>
        <w:tc>
          <w:tcPr>
            <w:tcW w:w="2835" w:type="dxa"/>
            <w:vAlign w:val="center"/>
          </w:tcPr>
          <w:p w:rsidR="00536EE0" w:rsidRDefault="006822FD">
            <w:pPr>
              <w:pStyle w:val="2"/>
            </w:pPr>
            <w:r>
              <w:t>征缴月数</w:t>
            </w:r>
          </w:p>
        </w:tc>
        <w:tc>
          <w:tcPr>
            <w:tcW w:w="2551" w:type="dxa"/>
            <w:vAlign w:val="center"/>
          </w:tcPr>
          <w:p w:rsidR="00536EE0" w:rsidRDefault="006822FD">
            <w:pPr>
              <w:pStyle w:val="2"/>
            </w:pPr>
            <w:r>
              <w:t>≥3月</w:t>
            </w:r>
          </w:p>
        </w:tc>
        <w:tc>
          <w:tcPr>
            <w:tcW w:w="2268" w:type="dxa"/>
            <w:vAlign w:val="center"/>
          </w:tcPr>
          <w:p w:rsidR="00536EE0" w:rsidRDefault="006822FD">
            <w:pPr>
              <w:pStyle w:val="2"/>
            </w:pPr>
            <w:r>
              <w:t>历年上级文件</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项目预算控制数</w:t>
            </w:r>
          </w:p>
        </w:tc>
        <w:tc>
          <w:tcPr>
            <w:tcW w:w="2835" w:type="dxa"/>
            <w:vAlign w:val="center"/>
          </w:tcPr>
          <w:p w:rsidR="00536EE0" w:rsidRDefault="006822FD">
            <w:pPr>
              <w:pStyle w:val="2"/>
            </w:pPr>
            <w:r>
              <w:t>项目预算控制数</w:t>
            </w:r>
          </w:p>
        </w:tc>
        <w:tc>
          <w:tcPr>
            <w:tcW w:w="2551" w:type="dxa"/>
            <w:vAlign w:val="center"/>
          </w:tcPr>
          <w:p w:rsidR="00536EE0" w:rsidRDefault="006822FD">
            <w:pPr>
              <w:pStyle w:val="2"/>
            </w:pPr>
            <w:r>
              <w:t>≤14万元</w:t>
            </w:r>
          </w:p>
        </w:tc>
        <w:tc>
          <w:tcPr>
            <w:tcW w:w="2268" w:type="dxa"/>
            <w:vAlign w:val="center"/>
          </w:tcPr>
          <w:p w:rsidR="00536EE0" w:rsidRDefault="006822FD">
            <w:pPr>
              <w:pStyle w:val="2"/>
            </w:pPr>
            <w:r>
              <w:t>专款文件</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资金使用效益</w:t>
            </w:r>
          </w:p>
        </w:tc>
        <w:tc>
          <w:tcPr>
            <w:tcW w:w="2835" w:type="dxa"/>
            <w:vAlign w:val="center"/>
          </w:tcPr>
          <w:p w:rsidR="00536EE0" w:rsidRDefault="006822FD">
            <w:pPr>
              <w:pStyle w:val="2"/>
            </w:pPr>
            <w:r>
              <w:t>资金使用效益</w:t>
            </w:r>
          </w:p>
        </w:tc>
        <w:tc>
          <w:tcPr>
            <w:tcW w:w="2551" w:type="dxa"/>
            <w:vAlign w:val="center"/>
          </w:tcPr>
          <w:p w:rsidR="00536EE0" w:rsidRDefault="006822FD">
            <w:pPr>
              <w:pStyle w:val="2"/>
            </w:pPr>
            <w:r>
              <w:t>持续提高</w:t>
            </w:r>
          </w:p>
        </w:tc>
        <w:tc>
          <w:tcPr>
            <w:tcW w:w="2268" w:type="dxa"/>
            <w:vAlign w:val="center"/>
          </w:tcPr>
          <w:p w:rsidR="00536EE0" w:rsidRDefault="006822FD">
            <w:pPr>
              <w:pStyle w:val="2"/>
            </w:pPr>
            <w:r>
              <w:t>专款文件</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提高居民对政策知晓率</w:t>
            </w:r>
          </w:p>
        </w:tc>
        <w:tc>
          <w:tcPr>
            <w:tcW w:w="2835" w:type="dxa"/>
            <w:vAlign w:val="center"/>
          </w:tcPr>
          <w:p w:rsidR="00536EE0" w:rsidRDefault="006822FD">
            <w:pPr>
              <w:pStyle w:val="2"/>
            </w:pPr>
            <w:r>
              <w:t>提高居民对政策的知晓率，确保更好服务群众</w:t>
            </w:r>
          </w:p>
        </w:tc>
        <w:tc>
          <w:tcPr>
            <w:tcW w:w="2551" w:type="dxa"/>
            <w:vAlign w:val="center"/>
          </w:tcPr>
          <w:p w:rsidR="00536EE0" w:rsidRDefault="006822FD">
            <w:pPr>
              <w:pStyle w:val="2"/>
            </w:pPr>
            <w:r>
              <w:t>持续提高</w:t>
            </w:r>
          </w:p>
        </w:tc>
        <w:tc>
          <w:tcPr>
            <w:tcW w:w="2268" w:type="dxa"/>
            <w:vAlign w:val="center"/>
          </w:tcPr>
          <w:p w:rsidR="00536EE0" w:rsidRDefault="006822FD">
            <w:pPr>
              <w:pStyle w:val="2"/>
            </w:pPr>
            <w:r>
              <w:t>政策宣传方案</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医保征缴工作的持续性</w:t>
            </w:r>
          </w:p>
        </w:tc>
        <w:tc>
          <w:tcPr>
            <w:tcW w:w="2835" w:type="dxa"/>
            <w:vAlign w:val="center"/>
          </w:tcPr>
          <w:p w:rsidR="00536EE0" w:rsidRDefault="006822FD">
            <w:pPr>
              <w:pStyle w:val="2"/>
            </w:pPr>
            <w:r>
              <w:t>持续发动群众参保，保障参保群众应享受待遇</w:t>
            </w:r>
          </w:p>
        </w:tc>
        <w:tc>
          <w:tcPr>
            <w:tcW w:w="2551" w:type="dxa"/>
            <w:vAlign w:val="center"/>
          </w:tcPr>
          <w:p w:rsidR="00536EE0" w:rsidRDefault="006822FD">
            <w:pPr>
              <w:pStyle w:val="2"/>
            </w:pPr>
            <w:r>
              <w:t>持续提高</w:t>
            </w:r>
          </w:p>
        </w:tc>
        <w:tc>
          <w:tcPr>
            <w:tcW w:w="2268" w:type="dxa"/>
            <w:vAlign w:val="center"/>
          </w:tcPr>
          <w:p w:rsidR="00536EE0" w:rsidRDefault="006822FD">
            <w:pPr>
              <w:pStyle w:val="2"/>
            </w:pPr>
            <w:r>
              <w:t>医保行业政策</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发放实际问卷调查表</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14、冀财社【2021】164号2022年中央财政医疗服务与保障能力提升补助资金绩效目标表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1.国家统一医保信息平台正常运行</w:t>
            </w:r>
          </w:p>
          <w:p w:rsidR="00536EE0" w:rsidRDefault="006822FD">
            <w:pPr>
              <w:pStyle w:val="2"/>
            </w:pPr>
            <w:r>
              <w:t>2.全县1000余家定点医药机构监督检查覆盖</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医保综合监管能力</w:t>
            </w:r>
          </w:p>
        </w:tc>
        <w:tc>
          <w:tcPr>
            <w:tcW w:w="2835" w:type="dxa"/>
            <w:vAlign w:val="center"/>
          </w:tcPr>
          <w:p w:rsidR="00536EE0" w:rsidRDefault="006822FD">
            <w:pPr>
              <w:pStyle w:val="2"/>
            </w:pPr>
            <w:r>
              <w:t>提升医保综合监管能力</w:t>
            </w:r>
          </w:p>
        </w:tc>
        <w:tc>
          <w:tcPr>
            <w:tcW w:w="2551" w:type="dxa"/>
            <w:vAlign w:val="center"/>
          </w:tcPr>
          <w:p w:rsidR="00536EE0" w:rsidRDefault="006822FD">
            <w:pPr>
              <w:pStyle w:val="2"/>
            </w:pPr>
            <w:r>
              <w:t>显著提升</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医保信息系统正常运行率</w:t>
            </w:r>
          </w:p>
        </w:tc>
        <w:tc>
          <w:tcPr>
            <w:tcW w:w="2835" w:type="dxa"/>
            <w:vAlign w:val="center"/>
          </w:tcPr>
          <w:p w:rsidR="00536EE0" w:rsidRDefault="006822FD">
            <w:pPr>
              <w:pStyle w:val="2"/>
            </w:pPr>
            <w:r>
              <w:t>医保信息系统正常运行率</w:t>
            </w:r>
          </w:p>
        </w:tc>
        <w:tc>
          <w:tcPr>
            <w:tcW w:w="2551" w:type="dxa"/>
            <w:vAlign w:val="center"/>
          </w:tcPr>
          <w:p w:rsidR="00536EE0" w:rsidRDefault="006822FD">
            <w:pPr>
              <w:pStyle w:val="2"/>
            </w:pPr>
            <w:r>
              <w:t>≥90百分比</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医保经办服务能力</w:t>
            </w:r>
          </w:p>
        </w:tc>
        <w:tc>
          <w:tcPr>
            <w:tcW w:w="2835" w:type="dxa"/>
            <w:vAlign w:val="center"/>
          </w:tcPr>
          <w:p w:rsidR="00536EE0" w:rsidRDefault="006822FD">
            <w:pPr>
              <w:pStyle w:val="2"/>
            </w:pPr>
            <w:r>
              <w:t>提高医保经办服务能力</w:t>
            </w:r>
          </w:p>
        </w:tc>
        <w:tc>
          <w:tcPr>
            <w:tcW w:w="2551" w:type="dxa"/>
            <w:vAlign w:val="center"/>
          </w:tcPr>
          <w:p w:rsidR="00536EE0" w:rsidRDefault="006822FD">
            <w:pPr>
              <w:pStyle w:val="2"/>
            </w:pPr>
            <w:r>
              <w:t>有所提升</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预算控制数</w:t>
            </w:r>
          </w:p>
        </w:tc>
        <w:tc>
          <w:tcPr>
            <w:tcW w:w="2835" w:type="dxa"/>
            <w:vAlign w:val="center"/>
          </w:tcPr>
          <w:p w:rsidR="00536EE0" w:rsidRDefault="006822FD">
            <w:pPr>
              <w:pStyle w:val="2"/>
            </w:pPr>
            <w:r>
              <w:t>预算控制数</w:t>
            </w:r>
          </w:p>
        </w:tc>
        <w:tc>
          <w:tcPr>
            <w:tcW w:w="2551" w:type="dxa"/>
            <w:vAlign w:val="center"/>
          </w:tcPr>
          <w:p w:rsidR="00536EE0" w:rsidRDefault="006822FD">
            <w:pPr>
              <w:pStyle w:val="2"/>
            </w:pPr>
            <w:r>
              <w:t>≤27万元</w:t>
            </w:r>
          </w:p>
        </w:tc>
        <w:tc>
          <w:tcPr>
            <w:tcW w:w="2268" w:type="dxa"/>
            <w:vAlign w:val="center"/>
          </w:tcPr>
          <w:p w:rsidR="00536EE0" w:rsidRDefault="006822FD">
            <w:pPr>
              <w:pStyle w:val="2"/>
            </w:pPr>
            <w:r>
              <w:t>年初预算</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提高工作效率</w:t>
            </w:r>
          </w:p>
        </w:tc>
        <w:tc>
          <w:tcPr>
            <w:tcW w:w="2835" w:type="dxa"/>
            <w:vAlign w:val="center"/>
          </w:tcPr>
          <w:p w:rsidR="00536EE0" w:rsidRDefault="006822FD">
            <w:pPr>
              <w:pStyle w:val="2"/>
            </w:pPr>
            <w:r>
              <w:t>提高工作效率</w:t>
            </w:r>
          </w:p>
        </w:tc>
        <w:tc>
          <w:tcPr>
            <w:tcW w:w="2551" w:type="dxa"/>
            <w:vAlign w:val="center"/>
          </w:tcPr>
          <w:p w:rsidR="00536EE0" w:rsidRDefault="006822FD">
            <w:pPr>
              <w:pStyle w:val="2"/>
            </w:pPr>
            <w:r>
              <w:t>显著提升</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参保群众政策知晓率</w:t>
            </w:r>
          </w:p>
        </w:tc>
        <w:tc>
          <w:tcPr>
            <w:tcW w:w="2835" w:type="dxa"/>
            <w:vAlign w:val="center"/>
          </w:tcPr>
          <w:p w:rsidR="00536EE0" w:rsidRDefault="006822FD">
            <w:pPr>
              <w:pStyle w:val="2"/>
            </w:pPr>
            <w:r>
              <w:t>常住人口/参保人数</w:t>
            </w:r>
          </w:p>
        </w:tc>
        <w:tc>
          <w:tcPr>
            <w:tcW w:w="2551" w:type="dxa"/>
            <w:vAlign w:val="center"/>
          </w:tcPr>
          <w:p w:rsidR="00536EE0" w:rsidRDefault="006822FD">
            <w:pPr>
              <w:pStyle w:val="2"/>
            </w:pPr>
            <w:r>
              <w:t>≥90百分比</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维护社会稳定</w:t>
            </w:r>
          </w:p>
        </w:tc>
        <w:tc>
          <w:tcPr>
            <w:tcW w:w="2835" w:type="dxa"/>
            <w:vAlign w:val="center"/>
          </w:tcPr>
          <w:p w:rsidR="00536EE0" w:rsidRDefault="006822FD">
            <w:pPr>
              <w:pStyle w:val="2"/>
            </w:pPr>
            <w:r>
              <w:t>维护社会稳定</w:t>
            </w:r>
          </w:p>
        </w:tc>
        <w:tc>
          <w:tcPr>
            <w:tcW w:w="2551" w:type="dxa"/>
            <w:vAlign w:val="center"/>
          </w:tcPr>
          <w:p w:rsidR="00536EE0" w:rsidRDefault="006822FD">
            <w:pPr>
              <w:pStyle w:val="2"/>
            </w:pPr>
            <w:r>
              <w:t>显著提升</w:t>
            </w:r>
          </w:p>
        </w:tc>
        <w:tc>
          <w:tcPr>
            <w:tcW w:w="2268" w:type="dxa"/>
            <w:vAlign w:val="center"/>
          </w:tcPr>
          <w:p w:rsidR="00536EE0" w:rsidRDefault="006822FD">
            <w:pPr>
              <w:pStyle w:val="2"/>
            </w:pPr>
            <w:r>
              <w:t>医保行业工作性质</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发放实际问卷调查表</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536EE0" w:rsidRDefault="006822FD">
      <w:pPr>
        <w:spacing w:line="500" w:lineRule="exact"/>
        <w:ind w:firstLine="560"/>
      </w:pPr>
      <w:r>
        <w:rPr>
          <w:rFonts w:eastAsia="方正仿宋_GBK"/>
          <w:color w:val="000000"/>
          <w:sz w:val="28"/>
        </w:rPr>
        <w:t>2022</w:t>
      </w:r>
      <w:r>
        <w:rPr>
          <w:rFonts w:eastAsia="方正仿宋_GBK"/>
          <w:color w:val="000000"/>
          <w:sz w:val="28"/>
        </w:rPr>
        <w:t>年，魏县医疗保障局安排政府采购预算</w:t>
      </w:r>
      <w:r>
        <w:rPr>
          <w:rFonts w:eastAsia="方正仿宋_GBK"/>
          <w:color w:val="000000"/>
          <w:sz w:val="28"/>
        </w:rPr>
        <w:t>0.00</w:t>
      </w:r>
      <w:r>
        <w:rPr>
          <w:rFonts w:eastAsia="方正仿宋_GBK"/>
          <w:color w:val="000000"/>
          <w:sz w:val="28"/>
        </w:rPr>
        <w:t>万元。具体内容见下表。</w:t>
      </w:r>
    </w:p>
    <w:p w:rsidR="00536EE0" w:rsidRDefault="006822F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822FD" w:rsidTr="006822F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36EE0" w:rsidRDefault="006822FD">
            <w:pPr>
              <w:pStyle w:val="20"/>
            </w:pPr>
            <w:r>
              <w:t>450魏县医疗保障局</w:t>
            </w:r>
          </w:p>
        </w:tc>
        <w:tc>
          <w:tcPr>
            <w:tcW w:w="8674" w:type="dxa"/>
            <w:gridSpan w:val="9"/>
            <w:tcBorders>
              <w:top w:val="single" w:sz="6" w:space="0" w:color="FFFFFF"/>
              <w:left w:val="single" w:sz="6" w:space="0" w:color="FFFFFF"/>
              <w:right w:val="single" w:sz="6" w:space="0" w:color="FFFFFF"/>
            </w:tcBorders>
            <w:vAlign w:val="center"/>
          </w:tcPr>
          <w:p w:rsidR="00536EE0" w:rsidRDefault="006822FD">
            <w:pPr>
              <w:pStyle w:val="23"/>
            </w:pPr>
            <w:r>
              <w:t>单位：万元</w:t>
            </w:r>
          </w:p>
        </w:tc>
      </w:tr>
      <w:tr w:rsidR="006822FD" w:rsidTr="006822FD">
        <w:trPr>
          <w:cantSplit/>
          <w:tblHeader/>
          <w:jc w:val="center"/>
        </w:trPr>
        <w:tc>
          <w:tcPr>
            <w:tcW w:w="2665" w:type="dxa"/>
            <w:gridSpan w:val="2"/>
            <w:vAlign w:val="center"/>
          </w:tcPr>
          <w:p w:rsidR="00536EE0" w:rsidRDefault="006822FD">
            <w:pPr>
              <w:pStyle w:val="1"/>
            </w:pPr>
            <w:r>
              <w:t>政府采购项目来源</w:t>
            </w:r>
          </w:p>
        </w:tc>
        <w:tc>
          <w:tcPr>
            <w:tcW w:w="1134" w:type="dxa"/>
            <w:vMerge w:val="restart"/>
            <w:vAlign w:val="center"/>
          </w:tcPr>
          <w:p w:rsidR="00536EE0" w:rsidRDefault="006822FD">
            <w:pPr>
              <w:pStyle w:val="1"/>
            </w:pPr>
            <w:r>
              <w:t>采购物品名称</w:t>
            </w:r>
          </w:p>
        </w:tc>
        <w:tc>
          <w:tcPr>
            <w:tcW w:w="1134" w:type="dxa"/>
            <w:vMerge w:val="restart"/>
            <w:vAlign w:val="center"/>
          </w:tcPr>
          <w:p w:rsidR="00536EE0" w:rsidRDefault="006822FD">
            <w:pPr>
              <w:pStyle w:val="1"/>
            </w:pPr>
            <w:r>
              <w:t>政府采购目录序号</w:t>
            </w:r>
          </w:p>
        </w:tc>
        <w:tc>
          <w:tcPr>
            <w:tcW w:w="709" w:type="dxa"/>
            <w:vMerge w:val="restart"/>
            <w:vAlign w:val="center"/>
          </w:tcPr>
          <w:p w:rsidR="00536EE0" w:rsidRDefault="006822FD">
            <w:pPr>
              <w:pStyle w:val="1"/>
            </w:pPr>
            <w:r>
              <w:t>计量  单位</w:t>
            </w:r>
          </w:p>
        </w:tc>
        <w:tc>
          <w:tcPr>
            <w:tcW w:w="850" w:type="dxa"/>
            <w:vMerge w:val="restart"/>
            <w:vAlign w:val="center"/>
          </w:tcPr>
          <w:p w:rsidR="00536EE0" w:rsidRDefault="006822FD">
            <w:pPr>
              <w:pStyle w:val="1"/>
            </w:pPr>
            <w:r>
              <w:t>数量</w:t>
            </w:r>
          </w:p>
        </w:tc>
        <w:tc>
          <w:tcPr>
            <w:tcW w:w="850" w:type="dxa"/>
            <w:vMerge w:val="restart"/>
            <w:vAlign w:val="center"/>
          </w:tcPr>
          <w:p w:rsidR="00536EE0" w:rsidRDefault="006822FD">
            <w:pPr>
              <w:pStyle w:val="1"/>
            </w:pPr>
            <w:r>
              <w:t>单价</w:t>
            </w:r>
          </w:p>
        </w:tc>
        <w:tc>
          <w:tcPr>
            <w:tcW w:w="7710" w:type="dxa"/>
            <w:gridSpan w:val="8"/>
            <w:vAlign w:val="center"/>
          </w:tcPr>
          <w:p w:rsidR="00536EE0" w:rsidRDefault="006822FD">
            <w:pPr>
              <w:pStyle w:val="1"/>
            </w:pPr>
            <w:r>
              <w:t>政府采购金额（当年部门预算安排资金）</w:t>
            </w:r>
          </w:p>
        </w:tc>
        <w:tc>
          <w:tcPr>
            <w:tcW w:w="964" w:type="dxa"/>
            <w:vMerge w:val="restart"/>
            <w:vAlign w:val="center"/>
          </w:tcPr>
          <w:p w:rsidR="00536EE0" w:rsidRDefault="006822FD">
            <w:pPr>
              <w:pStyle w:val="1"/>
            </w:pPr>
            <w:r>
              <w:t>2022年  预留中  小微企  业份额</w:t>
            </w:r>
          </w:p>
        </w:tc>
      </w:tr>
      <w:tr w:rsidR="00536EE0">
        <w:trPr>
          <w:cantSplit/>
          <w:tblHeader/>
          <w:jc w:val="center"/>
        </w:trPr>
        <w:tc>
          <w:tcPr>
            <w:tcW w:w="1701" w:type="dxa"/>
            <w:vAlign w:val="center"/>
          </w:tcPr>
          <w:p w:rsidR="00536EE0" w:rsidRDefault="006822FD">
            <w:pPr>
              <w:pStyle w:val="1"/>
            </w:pPr>
            <w:r>
              <w:t>项目名称</w:t>
            </w:r>
          </w:p>
        </w:tc>
        <w:tc>
          <w:tcPr>
            <w:tcW w:w="964" w:type="dxa"/>
            <w:vAlign w:val="center"/>
          </w:tcPr>
          <w:p w:rsidR="00536EE0" w:rsidRDefault="006822FD">
            <w:pPr>
              <w:pStyle w:val="1"/>
            </w:pPr>
            <w:r>
              <w:t>预算    资金</w:t>
            </w:r>
          </w:p>
        </w:tc>
        <w:tc>
          <w:tcPr>
            <w:tcW w:w="1134" w:type="dxa"/>
            <w:vMerge/>
          </w:tcPr>
          <w:p w:rsidR="00536EE0" w:rsidRDefault="00536EE0"/>
        </w:tc>
        <w:tc>
          <w:tcPr>
            <w:tcW w:w="1134" w:type="dxa"/>
            <w:vMerge/>
          </w:tcPr>
          <w:p w:rsidR="00536EE0" w:rsidRDefault="00536EE0"/>
        </w:tc>
        <w:tc>
          <w:tcPr>
            <w:tcW w:w="709" w:type="dxa"/>
            <w:vMerge/>
          </w:tcPr>
          <w:p w:rsidR="00536EE0" w:rsidRDefault="00536EE0"/>
        </w:tc>
        <w:tc>
          <w:tcPr>
            <w:tcW w:w="850" w:type="dxa"/>
            <w:vMerge/>
          </w:tcPr>
          <w:p w:rsidR="00536EE0" w:rsidRDefault="00536EE0"/>
        </w:tc>
        <w:tc>
          <w:tcPr>
            <w:tcW w:w="850" w:type="dxa"/>
            <w:vMerge/>
          </w:tcPr>
          <w:p w:rsidR="00536EE0" w:rsidRDefault="00536EE0"/>
        </w:tc>
        <w:tc>
          <w:tcPr>
            <w:tcW w:w="964" w:type="dxa"/>
            <w:vAlign w:val="center"/>
          </w:tcPr>
          <w:p w:rsidR="00536EE0" w:rsidRDefault="006822FD">
            <w:pPr>
              <w:pStyle w:val="1"/>
            </w:pPr>
            <w:r>
              <w:t>合计</w:t>
            </w:r>
          </w:p>
        </w:tc>
        <w:tc>
          <w:tcPr>
            <w:tcW w:w="964" w:type="dxa"/>
            <w:vAlign w:val="center"/>
          </w:tcPr>
          <w:p w:rsidR="00536EE0" w:rsidRDefault="006822FD">
            <w:pPr>
              <w:pStyle w:val="1"/>
            </w:pPr>
            <w:r>
              <w:t>一般公共预算拨款</w:t>
            </w:r>
          </w:p>
        </w:tc>
        <w:tc>
          <w:tcPr>
            <w:tcW w:w="964" w:type="dxa"/>
            <w:vAlign w:val="center"/>
          </w:tcPr>
          <w:p w:rsidR="00536EE0" w:rsidRDefault="006822FD">
            <w:pPr>
              <w:pStyle w:val="1"/>
            </w:pPr>
            <w:r>
              <w:t>基金预算拨款</w:t>
            </w:r>
          </w:p>
        </w:tc>
        <w:tc>
          <w:tcPr>
            <w:tcW w:w="964" w:type="dxa"/>
            <w:vAlign w:val="center"/>
          </w:tcPr>
          <w:p w:rsidR="00536EE0" w:rsidRDefault="006822FD">
            <w:pPr>
              <w:pStyle w:val="1"/>
            </w:pPr>
            <w:r>
              <w:t>国有资本经营预算拨款</w:t>
            </w:r>
          </w:p>
        </w:tc>
        <w:tc>
          <w:tcPr>
            <w:tcW w:w="964" w:type="dxa"/>
            <w:vAlign w:val="center"/>
          </w:tcPr>
          <w:p w:rsidR="00536EE0" w:rsidRDefault="006822FD">
            <w:pPr>
              <w:pStyle w:val="1"/>
            </w:pPr>
            <w:r>
              <w:t>财政专户核拨</w:t>
            </w:r>
          </w:p>
        </w:tc>
        <w:tc>
          <w:tcPr>
            <w:tcW w:w="964" w:type="dxa"/>
            <w:vAlign w:val="center"/>
          </w:tcPr>
          <w:p w:rsidR="00536EE0" w:rsidRDefault="006822FD">
            <w:pPr>
              <w:pStyle w:val="1"/>
            </w:pPr>
            <w:r>
              <w:t>单位    资金</w:t>
            </w:r>
          </w:p>
        </w:tc>
        <w:tc>
          <w:tcPr>
            <w:tcW w:w="964" w:type="dxa"/>
            <w:vAlign w:val="center"/>
          </w:tcPr>
          <w:p w:rsidR="00536EE0" w:rsidRDefault="006822FD">
            <w:pPr>
              <w:pStyle w:val="1"/>
            </w:pPr>
            <w:r>
              <w:t>财政拨    款结转</w:t>
            </w:r>
          </w:p>
        </w:tc>
        <w:tc>
          <w:tcPr>
            <w:tcW w:w="964" w:type="dxa"/>
            <w:vAlign w:val="center"/>
          </w:tcPr>
          <w:p w:rsidR="00536EE0" w:rsidRDefault="006822FD">
            <w:pPr>
              <w:pStyle w:val="1"/>
            </w:pPr>
            <w:r>
              <w:t>非财政    拨款结    转结余</w:t>
            </w:r>
          </w:p>
        </w:tc>
        <w:tc>
          <w:tcPr>
            <w:tcW w:w="964" w:type="dxa"/>
            <w:vMerge/>
          </w:tcPr>
          <w:p w:rsidR="00536EE0" w:rsidRDefault="00536EE0"/>
        </w:tc>
      </w:tr>
      <w:tr w:rsidR="00536EE0">
        <w:trPr>
          <w:cantSplit/>
          <w:jc w:val="center"/>
        </w:trPr>
        <w:tc>
          <w:tcPr>
            <w:tcW w:w="1701" w:type="dxa"/>
            <w:vAlign w:val="center"/>
          </w:tcPr>
          <w:p w:rsidR="00536EE0" w:rsidRDefault="00536EE0">
            <w:pPr>
              <w:pStyle w:val="2"/>
            </w:pPr>
          </w:p>
        </w:tc>
        <w:tc>
          <w:tcPr>
            <w:tcW w:w="964" w:type="dxa"/>
            <w:vAlign w:val="center"/>
          </w:tcPr>
          <w:p w:rsidR="00536EE0" w:rsidRDefault="00536EE0">
            <w:pPr>
              <w:pStyle w:val="4"/>
            </w:pPr>
          </w:p>
        </w:tc>
        <w:tc>
          <w:tcPr>
            <w:tcW w:w="1134" w:type="dxa"/>
            <w:vAlign w:val="center"/>
          </w:tcPr>
          <w:p w:rsidR="00536EE0" w:rsidRDefault="00536EE0">
            <w:pPr>
              <w:pStyle w:val="2"/>
            </w:pPr>
          </w:p>
        </w:tc>
        <w:tc>
          <w:tcPr>
            <w:tcW w:w="1134" w:type="dxa"/>
            <w:vAlign w:val="center"/>
          </w:tcPr>
          <w:p w:rsidR="00536EE0" w:rsidRDefault="00536EE0">
            <w:pPr>
              <w:pStyle w:val="2"/>
            </w:pPr>
          </w:p>
        </w:tc>
        <w:tc>
          <w:tcPr>
            <w:tcW w:w="709" w:type="dxa"/>
            <w:vAlign w:val="center"/>
          </w:tcPr>
          <w:p w:rsidR="00536EE0" w:rsidRDefault="00536EE0">
            <w:pPr>
              <w:pStyle w:val="3"/>
            </w:pPr>
          </w:p>
        </w:tc>
        <w:tc>
          <w:tcPr>
            <w:tcW w:w="850" w:type="dxa"/>
            <w:vAlign w:val="center"/>
          </w:tcPr>
          <w:p w:rsidR="00536EE0" w:rsidRDefault="00536EE0">
            <w:pPr>
              <w:pStyle w:val="4"/>
            </w:pPr>
          </w:p>
        </w:tc>
        <w:tc>
          <w:tcPr>
            <w:tcW w:w="850"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r>
    </w:tbl>
    <w:p w:rsidR="00536EE0" w:rsidRDefault="006822F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36EE0" w:rsidRDefault="006822FD">
      <w:pPr>
        <w:ind w:firstLine="420"/>
      </w:pPr>
      <w:r>
        <w:rPr>
          <w:rFonts w:ascii="方正书宋_GBK" w:eastAsia="方正书宋_GBK" w:hAnsi="方正书宋_GBK" w:cs="方正书宋_GBK"/>
          <w:color w:val="000000"/>
          <w:sz w:val="21"/>
        </w:rPr>
        <w:t>注：无政府采购预算，空表列示。</w:t>
      </w:r>
    </w:p>
    <w:p w:rsidR="00536EE0" w:rsidRDefault="006822FD">
      <w:pPr>
        <w:ind w:firstLine="640"/>
      </w:pPr>
      <w:r>
        <w:rPr>
          <w:rFonts w:eastAsia="方正仿宋_GBK"/>
          <w:color w:val="000000"/>
          <w:sz w:val="32"/>
        </w:rPr>
        <w:t xml:space="preserve"> </w:t>
      </w:r>
    </w:p>
    <w:p w:rsidR="00536EE0" w:rsidRDefault="006822FD">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536EE0" w:rsidRDefault="006822FD">
      <w:pPr>
        <w:spacing w:line="500" w:lineRule="exact"/>
        <w:ind w:firstLine="560"/>
      </w:pPr>
      <w:r>
        <w:rPr>
          <w:rFonts w:eastAsia="方正仿宋_GBK"/>
          <w:color w:val="000000"/>
          <w:sz w:val="28"/>
        </w:rPr>
        <w:t>魏县医疗保障局（含所属单位）上年末固定资产金额为</w:t>
      </w:r>
      <w:r>
        <w:rPr>
          <w:rFonts w:eastAsia="方正仿宋_GBK"/>
          <w:color w:val="000000"/>
          <w:sz w:val="28"/>
        </w:rPr>
        <w:t>271.07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36EE0" w:rsidRDefault="006822F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822FD" w:rsidTr="006822FD">
        <w:trPr>
          <w:tblHeader/>
          <w:jc w:val="center"/>
        </w:trPr>
        <w:tc>
          <w:tcPr>
            <w:tcW w:w="7370" w:type="dxa"/>
            <w:tcBorders>
              <w:top w:val="single" w:sz="6" w:space="0" w:color="FFFFFF"/>
              <w:left w:val="single" w:sz="6" w:space="0" w:color="FFFFFF"/>
              <w:right w:val="single" w:sz="6" w:space="0" w:color="FFFFFF"/>
            </w:tcBorders>
            <w:vAlign w:val="center"/>
          </w:tcPr>
          <w:p w:rsidR="00536EE0" w:rsidRDefault="006822FD">
            <w:pPr>
              <w:pStyle w:val="20"/>
            </w:pPr>
            <w:r>
              <w:t>450魏县医疗保障局</w:t>
            </w:r>
          </w:p>
        </w:tc>
        <w:tc>
          <w:tcPr>
            <w:tcW w:w="5669" w:type="dxa"/>
            <w:gridSpan w:val="2"/>
            <w:tcBorders>
              <w:top w:val="single" w:sz="6" w:space="0" w:color="FFFFFF"/>
              <w:left w:val="single" w:sz="6" w:space="0" w:color="FFFFFF"/>
              <w:right w:val="single" w:sz="6" w:space="0" w:color="FFFFFF"/>
            </w:tcBorders>
            <w:vAlign w:val="center"/>
          </w:tcPr>
          <w:p w:rsidR="00536EE0" w:rsidRDefault="006822FD">
            <w:pPr>
              <w:pStyle w:val="22"/>
            </w:pPr>
            <w:r>
              <w:t>截止时间：2021-12-31</w:t>
            </w:r>
          </w:p>
        </w:tc>
      </w:tr>
      <w:tr w:rsidR="00536EE0">
        <w:trPr>
          <w:tblHeader/>
          <w:jc w:val="center"/>
        </w:trPr>
        <w:tc>
          <w:tcPr>
            <w:tcW w:w="7370" w:type="dxa"/>
            <w:vAlign w:val="center"/>
          </w:tcPr>
          <w:p w:rsidR="00536EE0" w:rsidRDefault="006822FD">
            <w:pPr>
              <w:pStyle w:val="1"/>
            </w:pPr>
            <w:r>
              <w:t>项   目</w:t>
            </w:r>
          </w:p>
        </w:tc>
        <w:tc>
          <w:tcPr>
            <w:tcW w:w="2835" w:type="dxa"/>
            <w:vAlign w:val="center"/>
          </w:tcPr>
          <w:p w:rsidR="00536EE0" w:rsidRDefault="006822FD">
            <w:pPr>
              <w:pStyle w:val="1"/>
            </w:pPr>
            <w:r>
              <w:t>数量</w:t>
            </w:r>
          </w:p>
        </w:tc>
        <w:tc>
          <w:tcPr>
            <w:tcW w:w="2835" w:type="dxa"/>
            <w:vAlign w:val="center"/>
          </w:tcPr>
          <w:p w:rsidR="00536EE0" w:rsidRDefault="006822FD">
            <w:pPr>
              <w:pStyle w:val="1"/>
            </w:pPr>
            <w:r>
              <w:t>价值（金额单位：万元）</w:t>
            </w:r>
          </w:p>
        </w:tc>
      </w:tr>
      <w:tr w:rsidR="00536EE0">
        <w:trPr>
          <w:jc w:val="center"/>
        </w:trPr>
        <w:tc>
          <w:tcPr>
            <w:tcW w:w="7370" w:type="dxa"/>
            <w:vAlign w:val="center"/>
          </w:tcPr>
          <w:p w:rsidR="00536EE0" w:rsidRDefault="006822FD">
            <w:pPr>
              <w:pStyle w:val="2"/>
            </w:pPr>
            <w:r>
              <w:t>资产总额</w:t>
            </w:r>
          </w:p>
        </w:tc>
        <w:tc>
          <w:tcPr>
            <w:tcW w:w="2835" w:type="dxa"/>
            <w:vAlign w:val="center"/>
          </w:tcPr>
          <w:p w:rsidR="00536EE0" w:rsidRDefault="00536EE0">
            <w:pPr>
              <w:pStyle w:val="3"/>
            </w:pPr>
          </w:p>
        </w:tc>
        <w:tc>
          <w:tcPr>
            <w:tcW w:w="2835" w:type="dxa"/>
            <w:vAlign w:val="center"/>
          </w:tcPr>
          <w:p w:rsidR="00536EE0" w:rsidRDefault="006822FD">
            <w:pPr>
              <w:pStyle w:val="4"/>
            </w:pPr>
            <w:r>
              <w:t>271.07</w:t>
            </w:r>
          </w:p>
        </w:tc>
      </w:tr>
      <w:tr w:rsidR="00536EE0">
        <w:trPr>
          <w:jc w:val="center"/>
        </w:trPr>
        <w:tc>
          <w:tcPr>
            <w:tcW w:w="7370" w:type="dxa"/>
            <w:vAlign w:val="center"/>
          </w:tcPr>
          <w:p w:rsidR="00536EE0" w:rsidRDefault="006822FD">
            <w:pPr>
              <w:pStyle w:val="2"/>
            </w:pPr>
            <w:r>
              <w:t>1、房屋（平方米）</w:t>
            </w:r>
          </w:p>
        </w:tc>
        <w:tc>
          <w:tcPr>
            <w:tcW w:w="2835" w:type="dxa"/>
            <w:vAlign w:val="center"/>
          </w:tcPr>
          <w:p w:rsidR="00536EE0" w:rsidRDefault="006822FD">
            <w:pPr>
              <w:pStyle w:val="3"/>
            </w:pPr>
            <w:r>
              <w:t>2677.37</w:t>
            </w:r>
          </w:p>
        </w:tc>
        <w:tc>
          <w:tcPr>
            <w:tcW w:w="2835" w:type="dxa"/>
            <w:vAlign w:val="center"/>
          </w:tcPr>
          <w:p w:rsidR="00536EE0" w:rsidRDefault="006822FD">
            <w:pPr>
              <w:pStyle w:val="4"/>
            </w:pPr>
            <w:r>
              <w:t>219.19</w:t>
            </w:r>
          </w:p>
        </w:tc>
      </w:tr>
      <w:tr w:rsidR="00536EE0">
        <w:trPr>
          <w:jc w:val="center"/>
        </w:trPr>
        <w:tc>
          <w:tcPr>
            <w:tcW w:w="7370" w:type="dxa"/>
            <w:vAlign w:val="center"/>
          </w:tcPr>
          <w:p w:rsidR="00536EE0" w:rsidRDefault="006822FD">
            <w:pPr>
              <w:pStyle w:val="2"/>
            </w:pPr>
            <w:r>
              <w:t xml:space="preserve">　　其中：办公用房（平方米）</w:t>
            </w:r>
          </w:p>
        </w:tc>
        <w:tc>
          <w:tcPr>
            <w:tcW w:w="2835" w:type="dxa"/>
            <w:vAlign w:val="center"/>
          </w:tcPr>
          <w:p w:rsidR="00536EE0" w:rsidRDefault="006822FD">
            <w:pPr>
              <w:pStyle w:val="3"/>
            </w:pPr>
            <w:r>
              <w:t>1520.72</w:t>
            </w:r>
          </w:p>
        </w:tc>
        <w:tc>
          <w:tcPr>
            <w:tcW w:w="2835" w:type="dxa"/>
            <w:vAlign w:val="center"/>
          </w:tcPr>
          <w:p w:rsidR="00536EE0" w:rsidRDefault="00536EE0">
            <w:pPr>
              <w:pStyle w:val="4"/>
            </w:pPr>
          </w:p>
        </w:tc>
      </w:tr>
      <w:tr w:rsidR="00536EE0">
        <w:trPr>
          <w:jc w:val="center"/>
        </w:trPr>
        <w:tc>
          <w:tcPr>
            <w:tcW w:w="7370" w:type="dxa"/>
            <w:vAlign w:val="center"/>
          </w:tcPr>
          <w:p w:rsidR="00536EE0" w:rsidRDefault="006822FD">
            <w:pPr>
              <w:pStyle w:val="2"/>
            </w:pPr>
            <w:r>
              <w:t>2、车辆（台、辆）</w:t>
            </w:r>
          </w:p>
        </w:tc>
        <w:tc>
          <w:tcPr>
            <w:tcW w:w="2835" w:type="dxa"/>
            <w:vAlign w:val="center"/>
          </w:tcPr>
          <w:p w:rsidR="00536EE0" w:rsidRDefault="00536EE0">
            <w:pPr>
              <w:pStyle w:val="3"/>
            </w:pPr>
          </w:p>
        </w:tc>
        <w:tc>
          <w:tcPr>
            <w:tcW w:w="2835" w:type="dxa"/>
            <w:vAlign w:val="center"/>
          </w:tcPr>
          <w:p w:rsidR="00536EE0" w:rsidRDefault="00536EE0">
            <w:pPr>
              <w:pStyle w:val="4"/>
            </w:pPr>
          </w:p>
        </w:tc>
      </w:tr>
      <w:tr w:rsidR="00536EE0">
        <w:trPr>
          <w:jc w:val="center"/>
        </w:trPr>
        <w:tc>
          <w:tcPr>
            <w:tcW w:w="7370" w:type="dxa"/>
            <w:vAlign w:val="center"/>
          </w:tcPr>
          <w:p w:rsidR="00536EE0" w:rsidRDefault="006822FD">
            <w:pPr>
              <w:pStyle w:val="2"/>
            </w:pPr>
            <w:r>
              <w:t>3、单价在20万元以上的设备</w:t>
            </w:r>
          </w:p>
        </w:tc>
        <w:tc>
          <w:tcPr>
            <w:tcW w:w="2835" w:type="dxa"/>
            <w:vAlign w:val="center"/>
          </w:tcPr>
          <w:p w:rsidR="00536EE0" w:rsidRDefault="00536EE0">
            <w:pPr>
              <w:pStyle w:val="3"/>
            </w:pPr>
          </w:p>
        </w:tc>
        <w:tc>
          <w:tcPr>
            <w:tcW w:w="2835" w:type="dxa"/>
            <w:vAlign w:val="center"/>
          </w:tcPr>
          <w:p w:rsidR="00536EE0" w:rsidRDefault="00536EE0">
            <w:pPr>
              <w:pStyle w:val="4"/>
            </w:pPr>
          </w:p>
        </w:tc>
      </w:tr>
      <w:tr w:rsidR="00536EE0">
        <w:trPr>
          <w:jc w:val="center"/>
        </w:trPr>
        <w:tc>
          <w:tcPr>
            <w:tcW w:w="7370" w:type="dxa"/>
            <w:vAlign w:val="center"/>
          </w:tcPr>
          <w:p w:rsidR="00536EE0" w:rsidRDefault="006822FD">
            <w:pPr>
              <w:pStyle w:val="2"/>
            </w:pPr>
            <w:r>
              <w:t>4、其他固定资产</w:t>
            </w:r>
          </w:p>
        </w:tc>
        <w:tc>
          <w:tcPr>
            <w:tcW w:w="2835" w:type="dxa"/>
            <w:vAlign w:val="center"/>
          </w:tcPr>
          <w:p w:rsidR="00536EE0" w:rsidRDefault="006822FD">
            <w:pPr>
              <w:pStyle w:val="3"/>
            </w:pPr>
            <w:r>
              <w:t>110</w:t>
            </w:r>
          </w:p>
        </w:tc>
        <w:tc>
          <w:tcPr>
            <w:tcW w:w="2835" w:type="dxa"/>
            <w:vAlign w:val="center"/>
          </w:tcPr>
          <w:p w:rsidR="00536EE0" w:rsidRDefault="006822FD">
            <w:pPr>
              <w:pStyle w:val="4"/>
            </w:pPr>
            <w:r>
              <w:t>51.88</w:t>
            </w:r>
          </w:p>
        </w:tc>
      </w:tr>
    </w:tbl>
    <w:p w:rsidR="00536EE0" w:rsidRDefault="006822FD">
      <w:pPr>
        <w:ind w:firstLine="640"/>
      </w:pPr>
      <w:r>
        <w:rPr>
          <w:rFonts w:eastAsia="方正仿宋_GBK"/>
          <w:color w:val="000000"/>
          <w:sz w:val="32"/>
        </w:rPr>
        <w:t xml:space="preserve"> </w:t>
      </w:r>
    </w:p>
    <w:p w:rsidR="00536EE0" w:rsidRDefault="006822FD">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536EE0" w:rsidRDefault="006822F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536EE0" w:rsidRDefault="006822F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36EE0" w:rsidRDefault="006822F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36EE0" w:rsidRDefault="006822F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36EE0" w:rsidRDefault="006822F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36EE0" w:rsidRDefault="006822F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36EE0" w:rsidRDefault="006822F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方正仿宋_GBK" w:hint="eastAsia"/>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36EE0" w:rsidRDefault="006822F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36EE0" w:rsidRDefault="006822F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36EE0" w:rsidRDefault="006822F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36EE0" w:rsidRDefault="006822FD">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536EE0" w:rsidRDefault="006822FD">
      <w:pPr>
        <w:spacing w:line="500" w:lineRule="exact"/>
        <w:ind w:firstLine="560"/>
        <w:sectPr w:rsidR="00536EE0">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536EE0" w:rsidRDefault="006822FD">
      <w:pPr>
        <w:jc w:val="center"/>
      </w:pPr>
      <w:r>
        <w:rPr>
          <w:rFonts w:ascii="方正小标宋_GBK" w:eastAsia="方正小标宋_GBK" w:hAnsi="方正小标宋_GBK" w:cs="方正小标宋_GBK"/>
          <w:color w:val="000000"/>
          <w:sz w:val="44"/>
        </w:rPr>
        <w:lastRenderedPageBreak/>
        <w:t xml:space="preserve"> </w:t>
      </w:r>
    </w:p>
    <w:p w:rsidR="00536EE0" w:rsidRDefault="006822FD">
      <w:pPr>
        <w:jc w:val="center"/>
      </w:pPr>
      <w:r>
        <w:rPr>
          <w:rFonts w:ascii="方正小标宋_GBK" w:eastAsia="方正小标宋_GBK" w:hAnsi="方正小标宋_GBK" w:cs="方正小标宋_GBK"/>
          <w:color w:val="000000"/>
          <w:sz w:val="44"/>
        </w:rPr>
        <w:t xml:space="preserve"> </w:t>
      </w:r>
    </w:p>
    <w:p w:rsidR="00536EE0" w:rsidRDefault="006822FD">
      <w:pPr>
        <w:jc w:val="center"/>
      </w:pPr>
      <w:r>
        <w:rPr>
          <w:rFonts w:ascii="方正小标宋_GBK" w:eastAsia="方正小标宋_GBK" w:hAnsi="方正小标宋_GBK" w:cs="方正小标宋_GBK"/>
          <w:color w:val="000000"/>
          <w:sz w:val="44"/>
        </w:rPr>
        <w:t xml:space="preserve"> </w:t>
      </w:r>
    </w:p>
    <w:p w:rsidR="00536EE0" w:rsidRDefault="006822FD">
      <w:pPr>
        <w:jc w:val="center"/>
      </w:pPr>
      <w:r>
        <w:rPr>
          <w:rFonts w:ascii="方正小标宋_GBK" w:eastAsia="方正小标宋_GBK" w:hAnsi="方正小标宋_GBK" w:cs="方正小标宋_GBK"/>
          <w:color w:val="000000"/>
          <w:sz w:val="44"/>
        </w:rPr>
        <w:t xml:space="preserve"> </w:t>
      </w:r>
    </w:p>
    <w:p w:rsidR="00536EE0" w:rsidRDefault="006822FD">
      <w:pPr>
        <w:jc w:val="center"/>
      </w:pPr>
      <w:r>
        <w:rPr>
          <w:rFonts w:ascii="方正小标宋_GBK" w:eastAsia="方正小标宋_GBK" w:hAnsi="方正小标宋_GBK" w:cs="方正小标宋_GBK"/>
          <w:color w:val="000000"/>
          <w:sz w:val="44"/>
        </w:rPr>
        <w:t xml:space="preserve"> </w:t>
      </w:r>
    </w:p>
    <w:p w:rsidR="00536EE0" w:rsidRDefault="006822FD">
      <w:pPr>
        <w:jc w:val="center"/>
        <w:outlineLvl w:val="0"/>
        <w:sectPr w:rsidR="00536EE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536EE0" w:rsidRDefault="006822FD">
      <w:pPr>
        <w:jc w:val="center"/>
        <w:outlineLvl w:val="3"/>
      </w:pPr>
      <w:bookmarkStart w:id="18" w:name="_Toc_4_4_0000000019"/>
      <w:r>
        <w:rPr>
          <w:rFonts w:ascii="方正小标宋_GBK" w:eastAsia="方正小标宋_GBK" w:hAnsi="方正小标宋_GBK" w:cs="方正小标宋_GBK"/>
          <w:color w:val="000000"/>
          <w:sz w:val="44"/>
        </w:rPr>
        <w:lastRenderedPageBreak/>
        <w:t>一、魏县医疗保障局本级收支预算</w:t>
      </w:r>
      <w:bookmarkEnd w:id="18"/>
    </w:p>
    <w:p w:rsidR="00536EE0" w:rsidRDefault="006822F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822FD" w:rsidTr="006822F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36EE0" w:rsidRDefault="006822FD">
            <w:pPr>
              <w:pStyle w:val="20"/>
            </w:pPr>
            <w:r>
              <w:t>450001魏县医疗保障局本级</w:t>
            </w:r>
          </w:p>
        </w:tc>
        <w:tc>
          <w:tcPr>
            <w:tcW w:w="2126"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6661" w:type="dxa"/>
            <w:gridSpan w:val="2"/>
            <w:vAlign w:val="center"/>
          </w:tcPr>
          <w:p w:rsidR="00536EE0" w:rsidRDefault="006822FD">
            <w:pPr>
              <w:pStyle w:val="1"/>
            </w:pPr>
            <w:r>
              <w:t>收入</w:t>
            </w:r>
          </w:p>
        </w:tc>
        <w:tc>
          <w:tcPr>
            <w:tcW w:w="6661" w:type="dxa"/>
            <w:gridSpan w:val="2"/>
            <w:vAlign w:val="center"/>
          </w:tcPr>
          <w:p w:rsidR="00536EE0" w:rsidRDefault="006822FD">
            <w:pPr>
              <w:pStyle w:val="1"/>
            </w:pPr>
            <w:r>
              <w:t>支出</w:t>
            </w:r>
          </w:p>
        </w:tc>
      </w:tr>
      <w:tr w:rsidR="00536EE0">
        <w:trPr>
          <w:trHeight w:val="369"/>
          <w:tblHeader/>
          <w:jc w:val="center"/>
        </w:trPr>
        <w:tc>
          <w:tcPr>
            <w:tcW w:w="850" w:type="dxa"/>
            <w:vMerge/>
          </w:tcPr>
          <w:p w:rsidR="00536EE0" w:rsidRDefault="00536EE0"/>
        </w:tc>
        <w:tc>
          <w:tcPr>
            <w:tcW w:w="4535" w:type="dxa"/>
            <w:vAlign w:val="center"/>
          </w:tcPr>
          <w:p w:rsidR="00536EE0" w:rsidRDefault="006822FD">
            <w:pPr>
              <w:pStyle w:val="1"/>
            </w:pPr>
            <w:r>
              <w:t>项  目</w:t>
            </w:r>
          </w:p>
        </w:tc>
        <w:tc>
          <w:tcPr>
            <w:tcW w:w="2126" w:type="dxa"/>
            <w:vAlign w:val="center"/>
          </w:tcPr>
          <w:p w:rsidR="00536EE0" w:rsidRDefault="006822FD">
            <w:pPr>
              <w:pStyle w:val="1"/>
            </w:pPr>
            <w:r>
              <w:t>预算数</w:t>
            </w:r>
          </w:p>
        </w:tc>
        <w:tc>
          <w:tcPr>
            <w:tcW w:w="4535" w:type="dxa"/>
            <w:vAlign w:val="center"/>
          </w:tcPr>
          <w:p w:rsidR="00536EE0" w:rsidRDefault="006822FD">
            <w:pPr>
              <w:pStyle w:val="1"/>
            </w:pPr>
            <w:r>
              <w:t>项  目</w:t>
            </w:r>
          </w:p>
        </w:tc>
        <w:tc>
          <w:tcPr>
            <w:tcW w:w="2126" w:type="dxa"/>
            <w:vAlign w:val="center"/>
          </w:tcPr>
          <w:p w:rsidR="00536EE0" w:rsidRDefault="006822FD">
            <w:pPr>
              <w:pStyle w:val="1"/>
            </w:pPr>
            <w:r>
              <w:t>预算数</w:t>
            </w:r>
          </w:p>
        </w:tc>
      </w:tr>
      <w:tr w:rsidR="00536EE0">
        <w:trPr>
          <w:trHeight w:val="369"/>
          <w:tblHeader/>
          <w:jc w:val="center"/>
        </w:trPr>
        <w:tc>
          <w:tcPr>
            <w:tcW w:w="850" w:type="dxa"/>
            <w:vAlign w:val="center"/>
          </w:tcPr>
          <w:p w:rsidR="00536EE0" w:rsidRDefault="006822FD">
            <w:pPr>
              <w:pStyle w:val="1"/>
            </w:pPr>
            <w:r>
              <w:t>栏次</w:t>
            </w:r>
          </w:p>
        </w:tc>
        <w:tc>
          <w:tcPr>
            <w:tcW w:w="4535" w:type="dxa"/>
            <w:vAlign w:val="center"/>
          </w:tcPr>
          <w:p w:rsidR="00536EE0" w:rsidRDefault="006822FD">
            <w:pPr>
              <w:pStyle w:val="1"/>
            </w:pPr>
            <w:r>
              <w:t>1</w:t>
            </w:r>
          </w:p>
        </w:tc>
        <w:tc>
          <w:tcPr>
            <w:tcW w:w="2126" w:type="dxa"/>
            <w:vAlign w:val="center"/>
          </w:tcPr>
          <w:p w:rsidR="00536EE0" w:rsidRDefault="006822FD">
            <w:pPr>
              <w:pStyle w:val="1"/>
            </w:pPr>
            <w:r>
              <w:t>2</w:t>
            </w:r>
          </w:p>
        </w:tc>
        <w:tc>
          <w:tcPr>
            <w:tcW w:w="4535" w:type="dxa"/>
            <w:vAlign w:val="center"/>
          </w:tcPr>
          <w:p w:rsidR="00536EE0" w:rsidRDefault="006822FD">
            <w:pPr>
              <w:pStyle w:val="1"/>
            </w:pPr>
            <w:r>
              <w:t>3</w:t>
            </w:r>
          </w:p>
        </w:tc>
        <w:tc>
          <w:tcPr>
            <w:tcW w:w="2126" w:type="dxa"/>
            <w:vAlign w:val="center"/>
          </w:tcPr>
          <w:p w:rsidR="00536EE0" w:rsidRDefault="006822FD">
            <w:pPr>
              <w:pStyle w:val="1"/>
            </w:pPr>
            <w:r>
              <w:t>4</w:t>
            </w:r>
          </w:p>
        </w:tc>
      </w:tr>
      <w:tr w:rsidR="00536EE0">
        <w:trPr>
          <w:trHeight w:val="369"/>
          <w:jc w:val="center"/>
        </w:trPr>
        <w:tc>
          <w:tcPr>
            <w:tcW w:w="850" w:type="dxa"/>
            <w:vAlign w:val="center"/>
          </w:tcPr>
          <w:p w:rsidR="00536EE0" w:rsidRDefault="006822FD">
            <w:pPr>
              <w:pStyle w:val="3"/>
            </w:pPr>
            <w:r>
              <w:t>1</w:t>
            </w:r>
          </w:p>
        </w:tc>
        <w:tc>
          <w:tcPr>
            <w:tcW w:w="4535" w:type="dxa"/>
            <w:vAlign w:val="center"/>
          </w:tcPr>
          <w:p w:rsidR="00536EE0" w:rsidRDefault="006822FD">
            <w:pPr>
              <w:pStyle w:val="2"/>
            </w:pPr>
            <w:r>
              <w:t>一、一般公共预算拨款收入</w:t>
            </w:r>
          </w:p>
        </w:tc>
        <w:tc>
          <w:tcPr>
            <w:tcW w:w="2126" w:type="dxa"/>
            <w:vAlign w:val="center"/>
          </w:tcPr>
          <w:p w:rsidR="00536EE0" w:rsidRDefault="006822FD">
            <w:pPr>
              <w:pStyle w:val="4"/>
            </w:pPr>
            <w:r>
              <w:t>14660.24</w:t>
            </w:r>
          </w:p>
        </w:tc>
        <w:tc>
          <w:tcPr>
            <w:tcW w:w="4535" w:type="dxa"/>
            <w:vAlign w:val="center"/>
          </w:tcPr>
          <w:p w:rsidR="00536EE0" w:rsidRDefault="006822FD">
            <w:pPr>
              <w:pStyle w:val="2"/>
            </w:pPr>
            <w:r>
              <w:t>一、一般公共服务支出</w:t>
            </w:r>
          </w:p>
        </w:tc>
        <w:tc>
          <w:tcPr>
            <w:tcW w:w="2126" w:type="dxa"/>
            <w:vAlign w:val="center"/>
          </w:tcPr>
          <w:p w:rsidR="00536EE0" w:rsidRDefault="006822FD">
            <w:pPr>
              <w:pStyle w:val="4"/>
            </w:pPr>
            <w:r>
              <w:t>50.00</w:t>
            </w:r>
          </w:p>
        </w:tc>
      </w:tr>
      <w:tr w:rsidR="00536EE0">
        <w:trPr>
          <w:trHeight w:val="369"/>
          <w:jc w:val="center"/>
        </w:trPr>
        <w:tc>
          <w:tcPr>
            <w:tcW w:w="850" w:type="dxa"/>
            <w:vAlign w:val="center"/>
          </w:tcPr>
          <w:p w:rsidR="00536EE0" w:rsidRDefault="006822FD">
            <w:pPr>
              <w:pStyle w:val="3"/>
            </w:pPr>
            <w:r>
              <w:t>2</w:t>
            </w:r>
          </w:p>
        </w:tc>
        <w:tc>
          <w:tcPr>
            <w:tcW w:w="4535" w:type="dxa"/>
            <w:vAlign w:val="center"/>
          </w:tcPr>
          <w:p w:rsidR="00536EE0" w:rsidRDefault="006822FD">
            <w:pPr>
              <w:pStyle w:val="2"/>
            </w:pPr>
            <w:r>
              <w:t>二、政府性基金预算拨款收入</w:t>
            </w:r>
          </w:p>
        </w:tc>
        <w:tc>
          <w:tcPr>
            <w:tcW w:w="2126" w:type="dxa"/>
            <w:vAlign w:val="center"/>
          </w:tcPr>
          <w:p w:rsidR="00536EE0" w:rsidRDefault="006822FD">
            <w:pPr>
              <w:pStyle w:val="4"/>
            </w:pPr>
            <w:r>
              <w:t>165.00</w:t>
            </w:r>
          </w:p>
        </w:tc>
        <w:tc>
          <w:tcPr>
            <w:tcW w:w="4535" w:type="dxa"/>
            <w:vAlign w:val="center"/>
          </w:tcPr>
          <w:p w:rsidR="00536EE0" w:rsidRDefault="006822FD">
            <w:pPr>
              <w:pStyle w:val="2"/>
            </w:pPr>
            <w:r>
              <w:t>二、外交支出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w:t>
            </w:r>
          </w:p>
        </w:tc>
        <w:tc>
          <w:tcPr>
            <w:tcW w:w="4535" w:type="dxa"/>
            <w:vAlign w:val="center"/>
          </w:tcPr>
          <w:p w:rsidR="00536EE0" w:rsidRDefault="006822FD">
            <w:pPr>
              <w:pStyle w:val="2"/>
            </w:pPr>
            <w:r>
              <w:t>三、国有资本经营预算拨款收入</w:t>
            </w:r>
          </w:p>
        </w:tc>
        <w:tc>
          <w:tcPr>
            <w:tcW w:w="2126" w:type="dxa"/>
            <w:vAlign w:val="center"/>
          </w:tcPr>
          <w:p w:rsidR="00536EE0" w:rsidRDefault="00536EE0">
            <w:pPr>
              <w:pStyle w:val="4"/>
            </w:pPr>
          </w:p>
        </w:tc>
        <w:tc>
          <w:tcPr>
            <w:tcW w:w="4535" w:type="dxa"/>
            <w:vAlign w:val="center"/>
          </w:tcPr>
          <w:p w:rsidR="00536EE0" w:rsidRDefault="006822FD">
            <w:pPr>
              <w:pStyle w:val="2"/>
            </w:pPr>
            <w:r>
              <w:t>三、国防支出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4</w:t>
            </w:r>
          </w:p>
        </w:tc>
        <w:tc>
          <w:tcPr>
            <w:tcW w:w="4535" w:type="dxa"/>
            <w:vAlign w:val="center"/>
          </w:tcPr>
          <w:p w:rsidR="00536EE0" w:rsidRDefault="006822FD">
            <w:pPr>
              <w:pStyle w:val="2"/>
            </w:pPr>
            <w:r>
              <w:t>四、财政专户管理资金收入</w:t>
            </w:r>
          </w:p>
        </w:tc>
        <w:tc>
          <w:tcPr>
            <w:tcW w:w="2126" w:type="dxa"/>
            <w:vAlign w:val="center"/>
          </w:tcPr>
          <w:p w:rsidR="00536EE0" w:rsidRDefault="00536EE0">
            <w:pPr>
              <w:pStyle w:val="4"/>
            </w:pPr>
          </w:p>
        </w:tc>
        <w:tc>
          <w:tcPr>
            <w:tcW w:w="4535" w:type="dxa"/>
            <w:vAlign w:val="center"/>
          </w:tcPr>
          <w:p w:rsidR="00536EE0" w:rsidRDefault="006822FD">
            <w:pPr>
              <w:pStyle w:val="2"/>
            </w:pPr>
            <w:r>
              <w:t>四、公共安全支出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5</w:t>
            </w:r>
          </w:p>
        </w:tc>
        <w:tc>
          <w:tcPr>
            <w:tcW w:w="4535" w:type="dxa"/>
            <w:vAlign w:val="center"/>
          </w:tcPr>
          <w:p w:rsidR="00536EE0" w:rsidRDefault="006822FD">
            <w:pPr>
              <w:pStyle w:val="2"/>
            </w:pPr>
            <w:r>
              <w:t>五、事业收入</w:t>
            </w:r>
          </w:p>
        </w:tc>
        <w:tc>
          <w:tcPr>
            <w:tcW w:w="2126" w:type="dxa"/>
            <w:vAlign w:val="center"/>
          </w:tcPr>
          <w:p w:rsidR="00536EE0" w:rsidRDefault="00536EE0">
            <w:pPr>
              <w:pStyle w:val="4"/>
            </w:pPr>
          </w:p>
        </w:tc>
        <w:tc>
          <w:tcPr>
            <w:tcW w:w="4535" w:type="dxa"/>
            <w:vAlign w:val="center"/>
          </w:tcPr>
          <w:p w:rsidR="00536EE0" w:rsidRDefault="006822FD">
            <w:pPr>
              <w:pStyle w:val="2"/>
            </w:pPr>
            <w:r>
              <w:t>五、教育支出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6</w:t>
            </w:r>
          </w:p>
        </w:tc>
        <w:tc>
          <w:tcPr>
            <w:tcW w:w="4535" w:type="dxa"/>
            <w:vAlign w:val="center"/>
          </w:tcPr>
          <w:p w:rsidR="00536EE0" w:rsidRDefault="006822FD">
            <w:pPr>
              <w:pStyle w:val="2"/>
            </w:pPr>
            <w:r>
              <w:t>六、事业单位经营收入</w:t>
            </w:r>
          </w:p>
        </w:tc>
        <w:tc>
          <w:tcPr>
            <w:tcW w:w="2126" w:type="dxa"/>
            <w:vAlign w:val="center"/>
          </w:tcPr>
          <w:p w:rsidR="00536EE0" w:rsidRDefault="00536EE0">
            <w:pPr>
              <w:pStyle w:val="4"/>
            </w:pPr>
          </w:p>
        </w:tc>
        <w:tc>
          <w:tcPr>
            <w:tcW w:w="4535" w:type="dxa"/>
            <w:vAlign w:val="center"/>
          </w:tcPr>
          <w:p w:rsidR="00536EE0" w:rsidRDefault="006822FD">
            <w:pPr>
              <w:pStyle w:val="2"/>
            </w:pPr>
            <w:r>
              <w:t>六、科学技术支出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7</w:t>
            </w:r>
          </w:p>
        </w:tc>
        <w:tc>
          <w:tcPr>
            <w:tcW w:w="4535" w:type="dxa"/>
            <w:vAlign w:val="center"/>
          </w:tcPr>
          <w:p w:rsidR="00536EE0" w:rsidRDefault="006822FD">
            <w:pPr>
              <w:pStyle w:val="2"/>
            </w:pPr>
            <w:r>
              <w:t>七、上级补助收入</w:t>
            </w:r>
          </w:p>
        </w:tc>
        <w:tc>
          <w:tcPr>
            <w:tcW w:w="2126" w:type="dxa"/>
            <w:vAlign w:val="center"/>
          </w:tcPr>
          <w:p w:rsidR="00536EE0" w:rsidRDefault="00536EE0">
            <w:pPr>
              <w:pStyle w:val="4"/>
            </w:pPr>
          </w:p>
        </w:tc>
        <w:tc>
          <w:tcPr>
            <w:tcW w:w="4535" w:type="dxa"/>
            <w:vAlign w:val="center"/>
          </w:tcPr>
          <w:p w:rsidR="00536EE0" w:rsidRDefault="006822FD">
            <w:pPr>
              <w:pStyle w:val="2"/>
            </w:pPr>
            <w:r>
              <w:t>七、文化旅游体育与传媒支出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8</w:t>
            </w:r>
          </w:p>
        </w:tc>
        <w:tc>
          <w:tcPr>
            <w:tcW w:w="4535" w:type="dxa"/>
            <w:vAlign w:val="center"/>
          </w:tcPr>
          <w:p w:rsidR="00536EE0" w:rsidRDefault="006822FD">
            <w:pPr>
              <w:pStyle w:val="2"/>
            </w:pPr>
            <w:r>
              <w:t>八、附属单位上缴收入</w:t>
            </w:r>
          </w:p>
        </w:tc>
        <w:tc>
          <w:tcPr>
            <w:tcW w:w="2126" w:type="dxa"/>
            <w:vAlign w:val="center"/>
          </w:tcPr>
          <w:p w:rsidR="00536EE0" w:rsidRDefault="00536EE0">
            <w:pPr>
              <w:pStyle w:val="4"/>
            </w:pPr>
          </w:p>
        </w:tc>
        <w:tc>
          <w:tcPr>
            <w:tcW w:w="4535" w:type="dxa"/>
            <w:vAlign w:val="center"/>
          </w:tcPr>
          <w:p w:rsidR="00536EE0" w:rsidRDefault="006822FD">
            <w:pPr>
              <w:pStyle w:val="2"/>
            </w:pPr>
            <w:r>
              <w:t>八、社会保障和就业支出</w:t>
            </w:r>
          </w:p>
        </w:tc>
        <w:tc>
          <w:tcPr>
            <w:tcW w:w="2126" w:type="dxa"/>
            <w:vAlign w:val="center"/>
          </w:tcPr>
          <w:p w:rsidR="00536EE0" w:rsidRDefault="006822FD">
            <w:pPr>
              <w:pStyle w:val="4"/>
            </w:pPr>
            <w:r>
              <w:t>14.00</w:t>
            </w:r>
          </w:p>
        </w:tc>
      </w:tr>
      <w:tr w:rsidR="00536EE0">
        <w:trPr>
          <w:trHeight w:val="369"/>
          <w:jc w:val="center"/>
        </w:trPr>
        <w:tc>
          <w:tcPr>
            <w:tcW w:w="850" w:type="dxa"/>
            <w:vAlign w:val="center"/>
          </w:tcPr>
          <w:p w:rsidR="00536EE0" w:rsidRDefault="006822FD">
            <w:pPr>
              <w:pStyle w:val="3"/>
            </w:pPr>
            <w:r>
              <w:t>9</w:t>
            </w:r>
          </w:p>
        </w:tc>
        <w:tc>
          <w:tcPr>
            <w:tcW w:w="4535" w:type="dxa"/>
            <w:vAlign w:val="center"/>
          </w:tcPr>
          <w:p w:rsidR="00536EE0" w:rsidRDefault="006822FD">
            <w:pPr>
              <w:pStyle w:val="2"/>
            </w:pPr>
            <w:r>
              <w:t>九、其他收入</w:t>
            </w:r>
          </w:p>
        </w:tc>
        <w:tc>
          <w:tcPr>
            <w:tcW w:w="2126" w:type="dxa"/>
            <w:vAlign w:val="center"/>
          </w:tcPr>
          <w:p w:rsidR="00536EE0" w:rsidRDefault="00536EE0">
            <w:pPr>
              <w:pStyle w:val="4"/>
            </w:pPr>
          </w:p>
        </w:tc>
        <w:tc>
          <w:tcPr>
            <w:tcW w:w="4535" w:type="dxa"/>
            <w:vAlign w:val="center"/>
          </w:tcPr>
          <w:p w:rsidR="00536EE0" w:rsidRDefault="006822FD">
            <w:pPr>
              <w:pStyle w:val="2"/>
            </w:pPr>
            <w:r>
              <w:t>九、社会保险基金支出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10</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十、卫生健康支出</w:t>
            </w:r>
          </w:p>
        </w:tc>
        <w:tc>
          <w:tcPr>
            <w:tcW w:w="2126" w:type="dxa"/>
            <w:vAlign w:val="center"/>
          </w:tcPr>
          <w:p w:rsidR="00536EE0" w:rsidRDefault="006822FD">
            <w:pPr>
              <w:pStyle w:val="4"/>
            </w:pPr>
            <w:r>
              <w:t>14596.24</w:t>
            </w:r>
          </w:p>
        </w:tc>
      </w:tr>
      <w:tr w:rsidR="00536EE0">
        <w:trPr>
          <w:trHeight w:val="369"/>
          <w:jc w:val="center"/>
        </w:trPr>
        <w:tc>
          <w:tcPr>
            <w:tcW w:w="850" w:type="dxa"/>
            <w:vAlign w:val="center"/>
          </w:tcPr>
          <w:p w:rsidR="00536EE0" w:rsidRDefault="006822FD">
            <w:pPr>
              <w:pStyle w:val="3"/>
            </w:pPr>
            <w:r>
              <w:t>11</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十一、节能环保支出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12</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十二、城乡社区支出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13</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十三、农林水支出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14</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十四、交通运输支出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15</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十五、资源勘探工业信息等支出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16</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十六、商业服务业等支出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17</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十七、金融支出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lastRenderedPageBreak/>
              <w:t>18</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十八、援助其他地区支出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19</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十九、自然资源海洋气象等支出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20</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二十、住房保障支出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21</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二十一、粮油物资储备支出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22</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二十二、国有资本经营预算支出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23</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二十三、灾害防治及应急管理支出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24</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二十四、预备费</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25</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二十五、其他支出</w:t>
            </w:r>
          </w:p>
        </w:tc>
        <w:tc>
          <w:tcPr>
            <w:tcW w:w="2126" w:type="dxa"/>
            <w:vAlign w:val="center"/>
          </w:tcPr>
          <w:p w:rsidR="00536EE0" w:rsidRDefault="006822FD">
            <w:pPr>
              <w:pStyle w:val="4"/>
            </w:pPr>
            <w:r>
              <w:t>165.00</w:t>
            </w:r>
          </w:p>
        </w:tc>
      </w:tr>
      <w:tr w:rsidR="00536EE0">
        <w:trPr>
          <w:trHeight w:val="369"/>
          <w:jc w:val="center"/>
        </w:trPr>
        <w:tc>
          <w:tcPr>
            <w:tcW w:w="850" w:type="dxa"/>
            <w:vAlign w:val="center"/>
          </w:tcPr>
          <w:p w:rsidR="00536EE0" w:rsidRDefault="006822FD">
            <w:pPr>
              <w:pStyle w:val="3"/>
            </w:pPr>
            <w:r>
              <w:t>26</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二十六、转移性支出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27</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二十七、债务还本支出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28</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二十八、债务付息支出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29</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二十九、债务发行费用支出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30</w:t>
            </w:r>
          </w:p>
        </w:tc>
        <w:tc>
          <w:tcPr>
            <w:tcW w:w="4535" w:type="dxa"/>
            <w:vAlign w:val="center"/>
          </w:tcPr>
          <w:p w:rsidR="00536EE0" w:rsidRDefault="00536EE0">
            <w:pPr>
              <w:pStyle w:val="2"/>
            </w:pPr>
          </w:p>
        </w:tc>
        <w:tc>
          <w:tcPr>
            <w:tcW w:w="2126" w:type="dxa"/>
            <w:vAlign w:val="center"/>
          </w:tcPr>
          <w:p w:rsidR="00536EE0" w:rsidRDefault="00536EE0">
            <w:pPr>
              <w:pStyle w:val="4"/>
            </w:pPr>
          </w:p>
        </w:tc>
        <w:tc>
          <w:tcPr>
            <w:tcW w:w="4535" w:type="dxa"/>
            <w:vAlign w:val="center"/>
          </w:tcPr>
          <w:p w:rsidR="00536EE0" w:rsidRDefault="006822FD">
            <w:pPr>
              <w:pStyle w:val="2"/>
            </w:pPr>
            <w:r>
              <w:t>三十、抗疫特别国债安排的支出</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31</w:t>
            </w:r>
          </w:p>
        </w:tc>
        <w:tc>
          <w:tcPr>
            <w:tcW w:w="4535" w:type="dxa"/>
            <w:vAlign w:val="center"/>
          </w:tcPr>
          <w:p w:rsidR="00536EE0" w:rsidRDefault="006822FD">
            <w:pPr>
              <w:pStyle w:val="6"/>
            </w:pPr>
            <w:r>
              <w:t>本年收入合计</w:t>
            </w:r>
          </w:p>
        </w:tc>
        <w:tc>
          <w:tcPr>
            <w:tcW w:w="2126" w:type="dxa"/>
            <w:vAlign w:val="center"/>
          </w:tcPr>
          <w:p w:rsidR="00536EE0" w:rsidRDefault="006822FD">
            <w:pPr>
              <w:pStyle w:val="7"/>
            </w:pPr>
            <w:r>
              <w:t>14825.24</w:t>
            </w:r>
          </w:p>
        </w:tc>
        <w:tc>
          <w:tcPr>
            <w:tcW w:w="4535" w:type="dxa"/>
            <w:vAlign w:val="center"/>
          </w:tcPr>
          <w:p w:rsidR="00536EE0" w:rsidRDefault="006822FD">
            <w:pPr>
              <w:pStyle w:val="6"/>
            </w:pPr>
            <w:r>
              <w:t>本年支出合计</w:t>
            </w:r>
          </w:p>
        </w:tc>
        <w:tc>
          <w:tcPr>
            <w:tcW w:w="2126" w:type="dxa"/>
            <w:vAlign w:val="center"/>
          </w:tcPr>
          <w:p w:rsidR="00536EE0" w:rsidRDefault="006822FD">
            <w:pPr>
              <w:pStyle w:val="7"/>
            </w:pPr>
            <w:r>
              <w:t>14825.24</w:t>
            </w:r>
          </w:p>
        </w:tc>
      </w:tr>
      <w:tr w:rsidR="00536EE0">
        <w:trPr>
          <w:trHeight w:val="369"/>
          <w:jc w:val="center"/>
        </w:trPr>
        <w:tc>
          <w:tcPr>
            <w:tcW w:w="850" w:type="dxa"/>
            <w:vAlign w:val="center"/>
          </w:tcPr>
          <w:p w:rsidR="00536EE0" w:rsidRDefault="006822FD">
            <w:pPr>
              <w:pStyle w:val="3"/>
            </w:pPr>
            <w:r>
              <w:t>32</w:t>
            </w:r>
          </w:p>
        </w:tc>
        <w:tc>
          <w:tcPr>
            <w:tcW w:w="4535" w:type="dxa"/>
            <w:vAlign w:val="center"/>
          </w:tcPr>
          <w:p w:rsidR="00536EE0" w:rsidRDefault="006822FD">
            <w:pPr>
              <w:pStyle w:val="2"/>
            </w:pPr>
            <w:r>
              <w:t>上年结转结余</w:t>
            </w:r>
          </w:p>
        </w:tc>
        <w:tc>
          <w:tcPr>
            <w:tcW w:w="2126" w:type="dxa"/>
            <w:vAlign w:val="center"/>
          </w:tcPr>
          <w:p w:rsidR="00536EE0" w:rsidRDefault="00536EE0">
            <w:pPr>
              <w:pStyle w:val="4"/>
            </w:pPr>
          </w:p>
        </w:tc>
        <w:tc>
          <w:tcPr>
            <w:tcW w:w="4535" w:type="dxa"/>
            <w:vAlign w:val="center"/>
          </w:tcPr>
          <w:p w:rsidR="00536EE0" w:rsidRDefault="006822FD">
            <w:pPr>
              <w:pStyle w:val="2"/>
            </w:pPr>
            <w:r>
              <w:t>年终结转结余</w:t>
            </w:r>
          </w:p>
        </w:tc>
        <w:tc>
          <w:tcPr>
            <w:tcW w:w="2126"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33</w:t>
            </w:r>
          </w:p>
        </w:tc>
        <w:tc>
          <w:tcPr>
            <w:tcW w:w="4535" w:type="dxa"/>
            <w:vAlign w:val="center"/>
          </w:tcPr>
          <w:p w:rsidR="00536EE0" w:rsidRDefault="006822FD">
            <w:pPr>
              <w:pStyle w:val="6"/>
            </w:pPr>
            <w:r>
              <w:t>收入总计</w:t>
            </w:r>
          </w:p>
        </w:tc>
        <w:tc>
          <w:tcPr>
            <w:tcW w:w="2126" w:type="dxa"/>
            <w:vAlign w:val="center"/>
          </w:tcPr>
          <w:p w:rsidR="00536EE0" w:rsidRDefault="006822FD">
            <w:pPr>
              <w:pStyle w:val="7"/>
            </w:pPr>
            <w:r>
              <w:t>14825.24</w:t>
            </w:r>
          </w:p>
        </w:tc>
        <w:tc>
          <w:tcPr>
            <w:tcW w:w="4535" w:type="dxa"/>
            <w:vAlign w:val="center"/>
          </w:tcPr>
          <w:p w:rsidR="00536EE0" w:rsidRDefault="006822FD">
            <w:pPr>
              <w:pStyle w:val="6"/>
            </w:pPr>
            <w:r>
              <w:t>支出总计</w:t>
            </w:r>
          </w:p>
        </w:tc>
        <w:tc>
          <w:tcPr>
            <w:tcW w:w="2126" w:type="dxa"/>
            <w:vAlign w:val="center"/>
          </w:tcPr>
          <w:p w:rsidR="00536EE0" w:rsidRDefault="006822FD">
            <w:pPr>
              <w:pStyle w:val="7"/>
            </w:pPr>
            <w:r>
              <w:t>14825.24</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822FD" w:rsidTr="006822FD">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36EE0" w:rsidRDefault="006822FD">
            <w:pPr>
              <w:pStyle w:val="20"/>
            </w:pPr>
            <w:r>
              <w:t>450001魏县医疗保障局本级</w:t>
            </w:r>
          </w:p>
        </w:tc>
        <w:tc>
          <w:tcPr>
            <w:tcW w:w="3402" w:type="dxa"/>
            <w:gridSpan w:val="3"/>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680" w:type="dxa"/>
            <w:vMerge w:val="restart"/>
            <w:vAlign w:val="center"/>
          </w:tcPr>
          <w:p w:rsidR="00536EE0" w:rsidRDefault="006822FD">
            <w:pPr>
              <w:pStyle w:val="1"/>
            </w:pPr>
            <w:r>
              <w:t>序号</w:t>
            </w:r>
          </w:p>
        </w:tc>
        <w:tc>
          <w:tcPr>
            <w:tcW w:w="2551" w:type="dxa"/>
            <w:gridSpan w:val="2"/>
            <w:vAlign w:val="center"/>
          </w:tcPr>
          <w:p w:rsidR="00536EE0" w:rsidRDefault="006822FD">
            <w:pPr>
              <w:pStyle w:val="1"/>
            </w:pPr>
            <w:r>
              <w:t>功能分类科目</w:t>
            </w:r>
          </w:p>
        </w:tc>
        <w:tc>
          <w:tcPr>
            <w:tcW w:w="1134" w:type="dxa"/>
            <w:vMerge w:val="restart"/>
            <w:vAlign w:val="center"/>
          </w:tcPr>
          <w:p w:rsidR="00536EE0" w:rsidRDefault="006822FD">
            <w:pPr>
              <w:pStyle w:val="1"/>
            </w:pPr>
            <w:r>
              <w:t>合计</w:t>
            </w:r>
          </w:p>
        </w:tc>
        <w:tc>
          <w:tcPr>
            <w:tcW w:w="9071" w:type="dxa"/>
            <w:gridSpan w:val="8"/>
            <w:vAlign w:val="center"/>
          </w:tcPr>
          <w:p w:rsidR="00536EE0" w:rsidRDefault="006822FD">
            <w:pPr>
              <w:pStyle w:val="1"/>
            </w:pPr>
            <w:r>
              <w:t>本年收入</w:t>
            </w:r>
          </w:p>
        </w:tc>
        <w:tc>
          <w:tcPr>
            <w:tcW w:w="1134" w:type="dxa"/>
            <w:vMerge w:val="restart"/>
            <w:vAlign w:val="center"/>
          </w:tcPr>
          <w:p w:rsidR="00536EE0" w:rsidRDefault="006822FD">
            <w:pPr>
              <w:pStyle w:val="1"/>
            </w:pPr>
            <w:r>
              <w:t>上年结转</w:t>
            </w:r>
          </w:p>
        </w:tc>
      </w:tr>
      <w:tr w:rsidR="00536EE0">
        <w:trPr>
          <w:trHeight w:val="369"/>
          <w:tblHeader/>
          <w:jc w:val="center"/>
        </w:trPr>
        <w:tc>
          <w:tcPr>
            <w:tcW w:w="680" w:type="dxa"/>
            <w:vMerge/>
          </w:tcPr>
          <w:p w:rsidR="00536EE0" w:rsidRDefault="00536EE0"/>
        </w:tc>
        <w:tc>
          <w:tcPr>
            <w:tcW w:w="992" w:type="dxa"/>
            <w:vAlign w:val="center"/>
          </w:tcPr>
          <w:p w:rsidR="00536EE0" w:rsidRDefault="006822FD">
            <w:pPr>
              <w:pStyle w:val="1"/>
            </w:pPr>
            <w:r>
              <w:t>科目    编码</w:t>
            </w:r>
          </w:p>
        </w:tc>
        <w:tc>
          <w:tcPr>
            <w:tcW w:w="1559" w:type="dxa"/>
            <w:vAlign w:val="center"/>
          </w:tcPr>
          <w:p w:rsidR="00536EE0" w:rsidRDefault="006822FD">
            <w:pPr>
              <w:pStyle w:val="1"/>
            </w:pPr>
            <w:r>
              <w:t>科目名称</w:t>
            </w:r>
          </w:p>
        </w:tc>
        <w:tc>
          <w:tcPr>
            <w:tcW w:w="1134" w:type="dxa"/>
            <w:vMerge/>
          </w:tcPr>
          <w:p w:rsidR="00536EE0" w:rsidRDefault="00536EE0"/>
        </w:tc>
        <w:tc>
          <w:tcPr>
            <w:tcW w:w="1134" w:type="dxa"/>
            <w:vAlign w:val="center"/>
          </w:tcPr>
          <w:p w:rsidR="00536EE0" w:rsidRDefault="006822FD">
            <w:pPr>
              <w:pStyle w:val="1"/>
            </w:pPr>
            <w:r>
              <w:t>小计</w:t>
            </w:r>
          </w:p>
        </w:tc>
        <w:tc>
          <w:tcPr>
            <w:tcW w:w="1134" w:type="dxa"/>
            <w:vAlign w:val="center"/>
          </w:tcPr>
          <w:p w:rsidR="00536EE0" w:rsidRDefault="006822FD">
            <w:pPr>
              <w:pStyle w:val="1"/>
            </w:pPr>
            <w:r>
              <w:t>财政拨款 收入</w:t>
            </w:r>
          </w:p>
        </w:tc>
        <w:tc>
          <w:tcPr>
            <w:tcW w:w="1134" w:type="dxa"/>
            <w:vAlign w:val="center"/>
          </w:tcPr>
          <w:p w:rsidR="00536EE0" w:rsidRDefault="006822FD">
            <w:pPr>
              <w:pStyle w:val="1"/>
            </w:pPr>
            <w:r>
              <w:t>财政专户 收入</w:t>
            </w:r>
          </w:p>
        </w:tc>
        <w:tc>
          <w:tcPr>
            <w:tcW w:w="1134" w:type="dxa"/>
            <w:vAlign w:val="center"/>
          </w:tcPr>
          <w:p w:rsidR="00536EE0" w:rsidRDefault="006822FD">
            <w:pPr>
              <w:pStyle w:val="1"/>
            </w:pPr>
            <w:r>
              <w:t>事业收入</w:t>
            </w:r>
          </w:p>
        </w:tc>
        <w:tc>
          <w:tcPr>
            <w:tcW w:w="1134" w:type="dxa"/>
            <w:vAlign w:val="center"/>
          </w:tcPr>
          <w:p w:rsidR="00536EE0" w:rsidRDefault="006822FD">
            <w:pPr>
              <w:pStyle w:val="1"/>
            </w:pPr>
            <w:r>
              <w:t>经营收入</w:t>
            </w:r>
          </w:p>
        </w:tc>
        <w:tc>
          <w:tcPr>
            <w:tcW w:w="1134" w:type="dxa"/>
            <w:vAlign w:val="center"/>
          </w:tcPr>
          <w:p w:rsidR="00536EE0" w:rsidRDefault="006822FD">
            <w:pPr>
              <w:pStyle w:val="1"/>
            </w:pPr>
            <w:r>
              <w:t>上级补助收入</w:t>
            </w:r>
          </w:p>
        </w:tc>
        <w:tc>
          <w:tcPr>
            <w:tcW w:w="1134" w:type="dxa"/>
            <w:vAlign w:val="center"/>
          </w:tcPr>
          <w:p w:rsidR="00536EE0" w:rsidRDefault="006822FD">
            <w:pPr>
              <w:pStyle w:val="1"/>
            </w:pPr>
            <w:r>
              <w:t>附属单位上缴收入</w:t>
            </w:r>
          </w:p>
        </w:tc>
        <w:tc>
          <w:tcPr>
            <w:tcW w:w="1134" w:type="dxa"/>
            <w:vAlign w:val="center"/>
          </w:tcPr>
          <w:p w:rsidR="00536EE0" w:rsidRDefault="006822FD">
            <w:pPr>
              <w:pStyle w:val="1"/>
            </w:pPr>
            <w:r>
              <w:t>其他收入</w:t>
            </w:r>
          </w:p>
        </w:tc>
        <w:tc>
          <w:tcPr>
            <w:tcW w:w="1134" w:type="dxa"/>
            <w:vMerge/>
          </w:tcPr>
          <w:p w:rsidR="00536EE0" w:rsidRDefault="00536EE0"/>
        </w:tc>
      </w:tr>
      <w:tr w:rsidR="00536EE0">
        <w:trPr>
          <w:trHeight w:val="369"/>
          <w:tblHeader/>
          <w:jc w:val="center"/>
        </w:trPr>
        <w:tc>
          <w:tcPr>
            <w:tcW w:w="680" w:type="dxa"/>
            <w:vAlign w:val="center"/>
          </w:tcPr>
          <w:p w:rsidR="00536EE0" w:rsidRDefault="006822FD">
            <w:pPr>
              <w:pStyle w:val="1"/>
            </w:pPr>
            <w:r>
              <w:t>栏次</w:t>
            </w:r>
          </w:p>
        </w:tc>
        <w:tc>
          <w:tcPr>
            <w:tcW w:w="992" w:type="dxa"/>
            <w:vAlign w:val="center"/>
          </w:tcPr>
          <w:p w:rsidR="00536EE0" w:rsidRDefault="006822FD">
            <w:pPr>
              <w:pStyle w:val="1"/>
            </w:pPr>
            <w:r>
              <w:t>1</w:t>
            </w:r>
          </w:p>
        </w:tc>
        <w:tc>
          <w:tcPr>
            <w:tcW w:w="1559" w:type="dxa"/>
            <w:vAlign w:val="center"/>
          </w:tcPr>
          <w:p w:rsidR="00536EE0" w:rsidRDefault="006822FD">
            <w:pPr>
              <w:pStyle w:val="1"/>
            </w:pPr>
            <w:r>
              <w:t>2</w:t>
            </w:r>
          </w:p>
        </w:tc>
        <w:tc>
          <w:tcPr>
            <w:tcW w:w="1134" w:type="dxa"/>
            <w:vAlign w:val="center"/>
          </w:tcPr>
          <w:p w:rsidR="00536EE0" w:rsidRDefault="006822FD">
            <w:pPr>
              <w:pStyle w:val="1"/>
            </w:pPr>
            <w:r>
              <w:t>3</w:t>
            </w:r>
          </w:p>
        </w:tc>
        <w:tc>
          <w:tcPr>
            <w:tcW w:w="1134" w:type="dxa"/>
            <w:vAlign w:val="center"/>
          </w:tcPr>
          <w:p w:rsidR="00536EE0" w:rsidRDefault="006822FD">
            <w:pPr>
              <w:pStyle w:val="1"/>
            </w:pPr>
            <w:r>
              <w:t>4</w:t>
            </w:r>
          </w:p>
        </w:tc>
        <w:tc>
          <w:tcPr>
            <w:tcW w:w="1134" w:type="dxa"/>
            <w:vAlign w:val="center"/>
          </w:tcPr>
          <w:p w:rsidR="00536EE0" w:rsidRDefault="006822FD">
            <w:pPr>
              <w:pStyle w:val="1"/>
            </w:pPr>
            <w:r>
              <w:t>5</w:t>
            </w:r>
          </w:p>
        </w:tc>
        <w:tc>
          <w:tcPr>
            <w:tcW w:w="1134" w:type="dxa"/>
            <w:vAlign w:val="center"/>
          </w:tcPr>
          <w:p w:rsidR="00536EE0" w:rsidRDefault="006822FD">
            <w:pPr>
              <w:pStyle w:val="1"/>
            </w:pPr>
            <w:r>
              <w:t>6</w:t>
            </w:r>
          </w:p>
        </w:tc>
        <w:tc>
          <w:tcPr>
            <w:tcW w:w="1134" w:type="dxa"/>
            <w:vAlign w:val="center"/>
          </w:tcPr>
          <w:p w:rsidR="00536EE0" w:rsidRDefault="006822FD">
            <w:pPr>
              <w:pStyle w:val="1"/>
            </w:pPr>
            <w:r>
              <w:t>7</w:t>
            </w:r>
          </w:p>
        </w:tc>
        <w:tc>
          <w:tcPr>
            <w:tcW w:w="1134" w:type="dxa"/>
            <w:vAlign w:val="center"/>
          </w:tcPr>
          <w:p w:rsidR="00536EE0" w:rsidRDefault="006822FD">
            <w:pPr>
              <w:pStyle w:val="1"/>
            </w:pPr>
            <w:r>
              <w:t>8</w:t>
            </w:r>
          </w:p>
        </w:tc>
        <w:tc>
          <w:tcPr>
            <w:tcW w:w="1134" w:type="dxa"/>
            <w:vAlign w:val="center"/>
          </w:tcPr>
          <w:p w:rsidR="00536EE0" w:rsidRDefault="006822FD">
            <w:pPr>
              <w:pStyle w:val="1"/>
            </w:pPr>
            <w:r>
              <w:t>9</w:t>
            </w:r>
          </w:p>
        </w:tc>
        <w:tc>
          <w:tcPr>
            <w:tcW w:w="1134" w:type="dxa"/>
            <w:vAlign w:val="center"/>
          </w:tcPr>
          <w:p w:rsidR="00536EE0" w:rsidRDefault="006822FD">
            <w:pPr>
              <w:pStyle w:val="1"/>
            </w:pPr>
            <w:r>
              <w:t>10</w:t>
            </w:r>
          </w:p>
        </w:tc>
        <w:tc>
          <w:tcPr>
            <w:tcW w:w="1134" w:type="dxa"/>
            <w:vAlign w:val="center"/>
          </w:tcPr>
          <w:p w:rsidR="00536EE0" w:rsidRDefault="006822FD">
            <w:pPr>
              <w:pStyle w:val="1"/>
            </w:pPr>
            <w:r>
              <w:t>11</w:t>
            </w:r>
          </w:p>
        </w:tc>
        <w:tc>
          <w:tcPr>
            <w:tcW w:w="1134" w:type="dxa"/>
            <w:vAlign w:val="center"/>
          </w:tcPr>
          <w:p w:rsidR="00536EE0" w:rsidRDefault="006822FD">
            <w:pPr>
              <w:pStyle w:val="1"/>
            </w:pPr>
            <w:r>
              <w:t>12</w:t>
            </w:r>
          </w:p>
        </w:tc>
      </w:tr>
      <w:tr w:rsidR="00536EE0">
        <w:trPr>
          <w:trHeight w:val="369"/>
          <w:jc w:val="center"/>
        </w:trPr>
        <w:tc>
          <w:tcPr>
            <w:tcW w:w="680" w:type="dxa"/>
            <w:vAlign w:val="center"/>
          </w:tcPr>
          <w:p w:rsidR="00536EE0" w:rsidRDefault="006822FD">
            <w:pPr>
              <w:pStyle w:val="3"/>
            </w:pPr>
            <w:r>
              <w:t>1</w:t>
            </w:r>
          </w:p>
        </w:tc>
        <w:tc>
          <w:tcPr>
            <w:tcW w:w="992" w:type="dxa"/>
            <w:vAlign w:val="center"/>
          </w:tcPr>
          <w:p w:rsidR="00536EE0" w:rsidRDefault="00536EE0">
            <w:pPr>
              <w:pStyle w:val="5"/>
            </w:pPr>
          </w:p>
        </w:tc>
        <w:tc>
          <w:tcPr>
            <w:tcW w:w="1559" w:type="dxa"/>
            <w:vAlign w:val="center"/>
          </w:tcPr>
          <w:p w:rsidR="00536EE0" w:rsidRDefault="006822FD">
            <w:pPr>
              <w:pStyle w:val="6"/>
            </w:pPr>
            <w:r>
              <w:t>合计</w:t>
            </w:r>
          </w:p>
        </w:tc>
        <w:tc>
          <w:tcPr>
            <w:tcW w:w="1134" w:type="dxa"/>
            <w:vAlign w:val="center"/>
          </w:tcPr>
          <w:p w:rsidR="00536EE0" w:rsidRDefault="006822FD">
            <w:pPr>
              <w:pStyle w:val="7"/>
            </w:pPr>
            <w:r>
              <w:t>14825.24</w:t>
            </w:r>
          </w:p>
        </w:tc>
        <w:tc>
          <w:tcPr>
            <w:tcW w:w="1134" w:type="dxa"/>
            <w:vAlign w:val="center"/>
          </w:tcPr>
          <w:p w:rsidR="00536EE0" w:rsidRDefault="006822FD">
            <w:pPr>
              <w:pStyle w:val="7"/>
            </w:pPr>
            <w:r>
              <w:t>14825.24</w:t>
            </w:r>
          </w:p>
        </w:tc>
        <w:tc>
          <w:tcPr>
            <w:tcW w:w="1134" w:type="dxa"/>
            <w:vAlign w:val="center"/>
          </w:tcPr>
          <w:p w:rsidR="00536EE0" w:rsidRDefault="006822FD">
            <w:pPr>
              <w:pStyle w:val="7"/>
            </w:pPr>
            <w:r>
              <w:t>14825.24</w:t>
            </w:r>
          </w:p>
        </w:tc>
        <w:tc>
          <w:tcPr>
            <w:tcW w:w="1134" w:type="dxa"/>
            <w:vAlign w:val="center"/>
          </w:tcPr>
          <w:p w:rsidR="00536EE0" w:rsidRDefault="00536EE0">
            <w:pPr>
              <w:pStyle w:val="7"/>
            </w:pPr>
          </w:p>
        </w:tc>
        <w:tc>
          <w:tcPr>
            <w:tcW w:w="1134" w:type="dxa"/>
            <w:vAlign w:val="center"/>
          </w:tcPr>
          <w:p w:rsidR="00536EE0" w:rsidRDefault="00536EE0">
            <w:pPr>
              <w:pStyle w:val="7"/>
            </w:pPr>
          </w:p>
        </w:tc>
        <w:tc>
          <w:tcPr>
            <w:tcW w:w="1134" w:type="dxa"/>
            <w:vAlign w:val="center"/>
          </w:tcPr>
          <w:p w:rsidR="00536EE0" w:rsidRDefault="00536EE0">
            <w:pPr>
              <w:pStyle w:val="7"/>
            </w:pPr>
          </w:p>
        </w:tc>
        <w:tc>
          <w:tcPr>
            <w:tcW w:w="1134" w:type="dxa"/>
            <w:vAlign w:val="center"/>
          </w:tcPr>
          <w:p w:rsidR="00536EE0" w:rsidRDefault="00536EE0">
            <w:pPr>
              <w:pStyle w:val="7"/>
            </w:pPr>
          </w:p>
        </w:tc>
        <w:tc>
          <w:tcPr>
            <w:tcW w:w="1134" w:type="dxa"/>
            <w:vAlign w:val="center"/>
          </w:tcPr>
          <w:p w:rsidR="00536EE0" w:rsidRDefault="00536EE0">
            <w:pPr>
              <w:pStyle w:val="7"/>
            </w:pPr>
          </w:p>
        </w:tc>
        <w:tc>
          <w:tcPr>
            <w:tcW w:w="1134" w:type="dxa"/>
            <w:vAlign w:val="center"/>
          </w:tcPr>
          <w:p w:rsidR="00536EE0" w:rsidRDefault="00536EE0">
            <w:pPr>
              <w:pStyle w:val="7"/>
            </w:pPr>
          </w:p>
        </w:tc>
        <w:tc>
          <w:tcPr>
            <w:tcW w:w="1134" w:type="dxa"/>
            <w:vAlign w:val="center"/>
          </w:tcPr>
          <w:p w:rsidR="00536EE0" w:rsidRDefault="00536EE0">
            <w:pPr>
              <w:pStyle w:val="7"/>
            </w:pPr>
          </w:p>
        </w:tc>
      </w:tr>
      <w:tr w:rsidR="00536EE0">
        <w:trPr>
          <w:trHeight w:val="369"/>
          <w:jc w:val="center"/>
        </w:trPr>
        <w:tc>
          <w:tcPr>
            <w:tcW w:w="680" w:type="dxa"/>
            <w:vAlign w:val="center"/>
          </w:tcPr>
          <w:p w:rsidR="00536EE0" w:rsidRDefault="006822FD">
            <w:pPr>
              <w:pStyle w:val="3"/>
            </w:pPr>
            <w:r>
              <w:t>2</w:t>
            </w:r>
          </w:p>
        </w:tc>
        <w:tc>
          <w:tcPr>
            <w:tcW w:w="992" w:type="dxa"/>
            <w:vAlign w:val="center"/>
          </w:tcPr>
          <w:p w:rsidR="00536EE0" w:rsidRDefault="006822FD">
            <w:pPr>
              <w:pStyle w:val="2"/>
            </w:pPr>
            <w:r>
              <w:t>201</w:t>
            </w:r>
          </w:p>
        </w:tc>
        <w:tc>
          <w:tcPr>
            <w:tcW w:w="1559" w:type="dxa"/>
            <w:vAlign w:val="center"/>
          </w:tcPr>
          <w:p w:rsidR="00536EE0" w:rsidRDefault="006822FD">
            <w:pPr>
              <w:pStyle w:val="2"/>
            </w:pPr>
            <w:r>
              <w:t>一般公共服务支出</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3</w:t>
            </w:r>
          </w:p>
        </w:tc>
        <w:tc>
          <w:tcPr>
            <w:tcW w:w="992" w:type="dxa"/>
            <w:vAlign w:val="center"/>
          </w:tcPr>
          <w:p w:rsidR="00536EE0" w:rsidRDefault="006822FD">
            <w:pPr>
              <w:pStyle w:val="2"/>
            </w:pPr>
            <w:r>
              <w:t>20199</w:t>
            </w:r>
          </w:p>
        </w:tc>
        <w:tc>
          <w:tcPr>
            <w:tcW w:w="1559" w:type="dxa"/>
            <w:vAlign w:val="center"/>
          </w:tcPr>
          <w:p w:rsidR="00536EE0" w:rsidRDefault="006822FD">
            <w:pPr>
              <w:pStyle w:val="2"/>
            </w:pPr>
            <w:r>
              <w:t>其他一般公共服务支出</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4</w:t>
            </w:r>
          </w:p>
        </w:tc>
        <w:tc>
          <w:tcPr>
            <w:tcW w:w="992" w:type="dxa"/>
            <w:vAlign w:val="center"/>
          </w:tcPr>
          <w:p w:rsidR="00536EE0" w:rsidRDefault="006822FD">
            <w:pPr>
              <w:pStyle w:val="2"/>
            </w:pPr>
            <w:r>
              <w:t>2019999</w:t>
            </w:r>
          </w:p>
        </w:tc>
        <w:tc>
          <w:tcPr>
            <w:tcW w:w="1559" w:type="dxa"/>
            <w:vAlign w:val="center"/>
          </w:tcPr>
          <w:p w:rsidR="00536EE0" w:rsidRDefault="006822FD">
            <w:pPr>
              <w:pStyle w:val="2"/>
            </w:pPr>
            <w:r>
              <w:t>其他一般公共服务支出</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6822FD">
            <w:pPr>
              <w:pStyle w:val="4"/>
            </w:pPr>
            <w:r>
              <w:t>50.00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5</w:t>
            </w:r>
          </w:p>
        </w:tc>
        <w:tc>
          <w:tcPr>
            <w:tcW w:w="992" w:type="dxa"/>
            <w:vAlign w:val="center"/>
          </w:tcPr>
          <w:p w:rsidR="00536EE0" w:rsidRDefault="006822FD">
            <w:pPr>
              <w:pStyle w:val="2"/>
            </w:pPr>
            <w:r>
              <w:t>208</w:t>
            </w:r>
          </w:p>
        </w:tc>
        <w:tc>
          <w:tcPr>
            <w:tcW w:w="1559" w:type="dxa"/>
            <w:vAlign w:val="center"/>
          </w:tcPr>
          <w:p w:rsidR="00536EE0" w:rsidRDefault="006822FD">
            <w:pPr>
              <w:pStyle w:val="2"/>
            </w:pPr>
            <w:r>
              <w:t>社会保障和就业支出</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6</w:t>
            </w:r>
          </w:p>
        </w:tc>
        <w:tc>
          <w:tcPr>
            <w:tcW w:w="992" w:type="dxa"/>
            <w:vAlign w:val="center"/>
          </w:tcPr>
          <w:p w:rsidR="00536EE0" w:rsidRDefault="006822FD">
            <w:pPr>
              <w:pStyle w:val="2"/>
            </w:pPr>
            <w:r>
              <w:t>20899</w:t>
            </w:r>
          </w:p>
        </w:tc>
        <w:tc>
          <w:tcPr>
            <w:tcW w:w="1559" w:type="dxa"/>
            <w:vAlign w:val="center"/>
          </w:tcPr>
          <w:p w:rsidR="00536EE0" w:rsidRDefault="006822FD">
            <w:pPr>
              <w:pStyle w:val="2"/>
            </w:pPr>
            <w:r>
              <w:t>其他社会保障和就业支出</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7</w:t>
            </w:r>
          </w:p>
        </w:tc>
        <w:tc>
          <w:tcPr>
            <w:tcW w:w="992" w:type="dxa"/>
            <w:vAlign w:val="center"/>
          </w:tcPr>
          <w:p w:rsidR="00536EE0" w:rsidRDefault="006822FD">
            <w:pPr>
              <w:pStyle w:val="2"/>
            </w:pPr>
            <w:r>
              <w:t>2089999</w:t>
            </w:r>
          </w:p>
        </w:tc>
        <w:tc>
          <w:tcPr>
            <w:tcW w:w="1559" w:type="dxa"/>
            <w:vAlign w:val="center"/>
          </w:tcPr>
          <w:p w:rsidR="00536EE0" w:rsidRDefault="006822FD">
            <w:pPr>
              <w:pStyle w:val="2"/>
            </w:pPr>
            <w:r>
              <w:t>其他社会保障和就业支出</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6822FD">
            <w:pPr>
              <w:pStyle w:val="4"/>
            </w:pPr>
            <w:r>
              <w:t>14.00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8</w:t>
            </w:r>
          </w:p>
        </w:tc>
        <w:tc>
          <w:tcPr>
            <w:tcW w:w="992" w:type="dxa"/>
            <w:vAlign w:val="center"/>
          </w:tcPr>
          <w:p w:rsidR="00536EE0" w:rsidRDefault="006822FD">
            <w:pPr>
              <w:pStyle w:val="2"/>
            </w:pPr>
            <w:r>
              <w:t>210</w:t>
            </w:r>
          </w:p>
        </w:tc>
        <w:tc>
          <w:tcPr>
            <w:tcW w:w="1559" w:type="dxa"/>
            <w:vAlign w:val="center"/>
          </w:tcPr>
          <w:p w:rsidR="00536EE0" w:rsidRDefault="006822FD">
            <w:pPr>
              <w:pStyle w:val="2"/>
            </w:pPr>
            <w:r>
              <w:t>卫生健康支出</w:t>
            </w:r>
          </w:p>
        </w:tc>
        <w:tc>
          <w:tcPr>
            <w:tcW w:w="1134" w:type="dxa"/>
            <w:vAlign w:val="center"/>
          </w:tcPr>
          <w:p w:rsidR="00536EE0" w:rsidRDefault="006822FD">
            <w:pPr>
              <w:pStyle w:val="4"/>
            </w:pPr>
            <w:r>
              <w:t>14596.24</w:t>
            </w:r>
          </w:p>
        </w:tc>
        <w:tc>
          <w:tcPr>
            <w:tcW w:w="1134" w:type="dxa"/>
            <w:vAlign w:val="center"/>
          </w:tcPr>
          <w:p w:rsidR="00536EE0" w:rsidRDefault="006822FD">
            <w:pPr>
              <w:pStyle w:val="4"/>
            </w:pPr>
            <w:r>
              <w:t>14596.24</w:t>
            </w:r>
          </w:p>
        </w:tc>
        <w:tc>
          <w:tcPr>
            <w:tcW w:w="1134" w:type="dxa"/>
            <w:vAlign w:val="center"/>
          </w:tcPr>
          <w:p w:rsidR="00536EE0" w:rsidRDefault="006822FD">
            <w:pPr>
              <w:pStyle w:val="4"/>
            </w:pPr>
            <w:r>
              <w:t>14596.24</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9</w:t>
            </w:r>
          </w:p>
        </w:tc>
        <w:tc>
          <w:tcPr>
            <w:tcW w:w="992" w:type="dxa"/>
            <w:vAlign w:val="center"/>
          </w:tcPr>
          <w:p w:rsidR="00536EE0" w:rsidRDefault="006822FD">
            <w:pPr>
              <w:pStyle w:val="2"/>
            </w:pPr>
            <w:r>
              <w:t>21011</w:t>
            </w:r>
          </w:p>
        </w:tc>
        <w:tc>
          <w:tcPr>
            <w:tcW w:w="1559" w:type="dxa"/>
            <w:vAlign w:val="center"/>
          </w:tcPr>
          <w:p w:rsidR="00536EE0" w:rsidRDefault="006822FD">
            <w:pPr>
              <w:pStyle w:val="2"/>
            </w:pPr>
            <w:r>
              <w:t>行政事业单位医疗</w:t>
            </w:r>
          </w:p>
        </w:tc>
        <w:tc>
          <w:tcPr>
            <w:tcW w:w="1134" w:type="dxa"/>
            <w:vAlign w:val="center"/>
          </w:tcPr>
          <w:p w:rsidR="00536EE0" w:rsidRDefault="006822FD">
            <w:pPr>
              <w:pStyle w:val="4"/>
            </w:pPr>
            <w:r>
              <w:t>16.51</w:t>
            </w:r>
          </w:p>
        </w:tc>
        <w:tc>
          <w:tcPr>
            <w:tcW w:w="1134" w:type="dxa"/>
            <w:vAlign w:val="center"/>
          </w:tcPr>
          <w:p w:rsidR="00536EE0" w:rsidRDefault="006822FD">
            <w:pPr>
              <w:pStyle w:val="4"/>
            </w:pPr>
            <w:r>
              <w:t>16.51</w:t>
            </w:r>
          </w:p>
        </w:tc>
        <w:tc>
          <w:tcPr>
            <w:tcW w:w="1134" w:type="dxa"/>
            <w:vAlign w:val="center"/>
          </w:tcPr>
          <w:p w:rsidR="00536EE0" w:rsidRDefault="006822FD">
            <w:pPr>
              <w:pStyle w:val="4"/>
            </w:pPr>
            <w:r>
              <w:t>16.51</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10</w:t>
            </w:r>
          </w:p>
        </w:tc>
        <w:tc>
          <w:tcPr>
            <w:tcW w:w="992" w:type="dxa"/>
            <w:vAlign w:val="center"/>
          </w:tcPr>
          <w:p w:rsidR="00536EE0" w:rsidRDefault="006822FD">
            <w:pPr>
              <w:pStyle w:val="2"/>
            </w:pPr>
            <w:r>
              <w:t>2101199</w:t>
            </w:r>
          </w:p>
        </w:tc>
        <w:tc>
          <w:tcPr>
            <w:tcW w:w="1559" w:type="dxa"/>
            <w:vAlign w:val="center"/>
          </w:tcPr>
          <w:p w:rsidR="00536EE0" w:rsidRDefault="006822FD">
            <w:pPr>
              <w:pStyle w:val="2"/>
            </w:pPr>
            <w:r>
              <w:t>其他行政事业单位医疗支出</w:t>
            </w:r>
          </w:p>
        </w:tc>
        <w:tc>
          <w:tcPr>
            <w:tcW w:w="1134" w:type="dxa"/>
            <w:vAlign w:val="center"/>
          </w:tcPr>
          <w:p w:rsidR="00536EE0" w:rsidRDefault="006822FD">
            <w:pPr>
              <w:pStyle w:val="4"/>
            </w:pPr>
            <w:r>
              <w:t>16.51</w:t>
            </w:r>
          </w:p>
        </w:tc>
        <w:tc>
          <w:tcPr>
            <w:tcW w:w="1134" w:type="dxa"/>
            <w:vAlign w:val="center"/>
          </w:tcPr>
          <w:p w:rsidR="00536EE0" w:rsidRDefault="006822FD">
            <w:pPr>
              <w:pStyle w:val="4"/>
            </w:pPr>
            <w:r>
              <w:t>16.51</w:t>
            </w:r>
          </w:p>
        </w:tc>
        <w:tc>
          <w:tcPr>
            <w:tcW w:w="1134" w:type="dxa"/>
            <w:vAlign w:val="center"/>
          </w:tcPr>
          <w:p w:rsidR="00536EE0" w:rsidRDefault="006822FD">
            <w:pPr>
              <w:pStyle w:val="4"/>
            </w:pPr>
            <w:r>
              <w:t>16.51</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11</w:t>
            </w:r>
          </w:p>
        </w:tc>
        <w:tc>
          <w:tcPr>
            <w:tcW w:w="992" w:type="dxa"/>
            <w:vAlign w:val="center"/>
          </w:tcPr>
          <w:p w:rsidR="00536EE0" w:rsidRDefault="006822FD">
            <w:pPr>
              <w:pStyle w:val="2"/>
            </w:pPr>
            <w:r>
              <w:t>21012</w:t>
            </w:r>
          </w:p>
        </w:tc>
        <w:tc>
          <w:tcPr>
            <w:tcW w:w="1559" w:type="dxa"/>
            <w:vAlign w:val="center"/>
          </w:tcPr>
          <w:p w:rsidR="00536EE0" w:rsidRDefault="006822FD">
            <w:pPr>
              <w:pStyle w:val="2"/>
            </w:pPr>
            <w:r>
              <w:t>财政对基本医疗保险基金的补助</w:t>
            </w:r>
          </w:p>
        </w:tc>
        <w:tc>
          <w:tcPr>
            <w:tcW w:w="1134" w:type="dxa"/>
            <w:vAlign w:val="center"/>
          </w:tcPr>
          <w:p w:rsidR="00536EE0" w:rsidRDefault="006822FD">
            <w:pPr>
              <w:pStyle w:val="4"/>
            </w:pPr>
            <w:r>
              <w:t>13324.75</w:t>
            </w:r>
          </w:p>
        </w:tc>
        <w:tc>
          <w:tcPr>
            <w:tcW w:w="1134" w:type="dxa"/>
            <w:vAlign w:val="center"/>
          </w:tcPr>
          <w:p w:rsidR="00536EE0" w:rsidRDefault="006822FD">
            <w:pPr>
              <w:pStyle w:val="4"/>
            </w:pPr>
            <w:r>
              <w:t>13324.75</w:t>
            </w:r>
          </w:p>
        </w:tc>
        <w:tc>
          <w:tcPr>
            <w:tcW w:w="1134" w:type="dxa"/>
            <w:vAlign w:val="center"/>
          </w:tcPr>
          <w:p w:rsidR="00536EE0" w:rsidRDefault="006822FD">
            <w:pPr>
              <w:pStyle w:val="4"/>
            </w:pPr>
            <w:r>
              <w:t>13324.75</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12</w:t>
            </w:r>
          </w:p>
        </w:tc>
        <w:tc>
          <w:tcPr>
            <w:tcW w:w="992" w:type="dxa"/>
            <w:vAlign w:val="center"/>
          </w:tcPr>
          <w:p w:rsidR="00536EE0" w:rsidRDefault="006822FD">
            <w:pPr>
              <w:pStyle w:val="2"/>
            </w:pPr>
            <w:r>
              <w:t>2101201</w:t>
            </w:r>
          </w:p>
        </w:tc>
        <w:tc>
          <w:tcPr>
            <w:tcW w:w="1559" w:type="dxa"/>
            <w:vAlign w:val="center"/>
          </w:tcPr>
          <w:p w:rsidR="00536EE0" w:rsidRDefault="006822FD">
            <w:pPr>
              <w:pStyle w:val="2"/>
            </w:pPr>
            <w:r>
              <w:t>财政对职工基本医疗保险基金的补助</w:t>
            </w:r>
          </w:p>
        </w:tc>
        <w:tc>
          <w:tcPr>
            <w:tcW w:w="1134" w:type="dxa"/>
            <w:vAlign w:val="center"/>
          </w:tcPr>
          <w:p w:rsidR="00536EE0" w:rsidRDefault="006822FD">
            <w:pPr>
              <w:pStyle w:val="4"/>
            </w:pPr>
            <w:r>
              <w:t>48.32</w:t>
            </w:r>
          </w:p>
        </w:tc>
        <w:tc>
          <w:tcPr>
            <w:tcW w:w="1134" w:type="dxa"/>
            <w:vAlign w:val="center"/>
          </w:tcPr>
          <w:p w:rsidR="00536EE0" w:rsidRDefault="006822FD">
            <w:pPr>
              <w:pStyle w:val="4"/>
            </w:pPr>
            <w:r>
              <w:t>48.32</w:t>
            </w:r>
          </w:p>
        </w:tc>
        <w:tc>
          <w:tcPr>
            <w:tcW w:w="1134" w:type="dxa"/>
            <w:vAlign w:val="center"/>
          </w:tcPr>
          <w:p w:rsidR="00536EE0" w:rsidRDefault="006822FD">
            <w:pPr>
              <w:pStyle w:val="4"/>
            </w:pPr>
            <w:r>
              <w:t>48.32</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lastRenderedPageBreak/>
              <w:t>13</w:t>
            </w:r>
          </w:p>
        </w:tc>
        <w:tc>
          <w:tcPr>
            <w:tcW w:w="992" w:type="dxa"/>
            <w:vAlign w:val="center"/>
          </w:tcPr>
          <w:p w:rsidR="00536EE0" w:rsidRDefault="006822FD">
            <w:pPr>
              <w:pStyle w:val="2"/>
            </w:pPr>
            <w:r>
              <w:t>2101202</w:t>
            </w:r>
          </w:p>
        </w:tc>
        <w:tc>
          <w:tcPr>
            <w:tcW w:w="1559" w:type="dxa"/>
            <w:vAlign w:val="center"/>
          </w:tcPr>
          <w:p w:rsidR="00536EE0" w:rsidRDefault="006822FD">
            <w:pPr>
              <w:pStyle w:val="2"/>
            </w:pPr>
            <w:r>
              <w:t>财政对城乡居民基本医疗保险基金的补助</w:t>
            </w:r>
          </w:p>
        </w:tc>
        <w:tc>
          <w:tcPr>
            <w:tcW w:w="1134" w:type="dxa"/>
            <w:vAlign w:val="center"/>
          </w:tcPr>
          <w:p w:rsidR="00536EE0" w:rsidRDefault="006822FD">
            <w:pPr>
              <w:pStyle w:val="4"/>
            </w:pPr>
            <w:r>
              <w:t>13276.43</w:t>
            </w:r>
          </w:p>
        </w:tc>
        <w:tc>
          <w:tcPr>
            <w:tcW w:w="1134" w:type="dxa"/>
            <w:vAlign w:val="center"/>
          </w:tcPr>
          <w:p w:rsidR="00536EE0" w:rsidRDefault="006822FD">
            <w:pPr>
              <w:pStyle w:val="4"/>
            </w:pPr>
            <w:r>
              <w:t>13276.43</w:t>
            </w:r>
          </w:p>
        </w:tc>
        <w:tc>
          <w:tcPr>
            <w:tcW w:w="1134" w:type="dxa"/>
            <w:vAlign w:val="center"/>
          </w:tcPr>
          <w:p w:rsidR="00536EE0" w:rsidRDefault="006822FD">
            <w:pPr>
              <w:pStyle w:val="4"/>
            </w:pPr>
            <w:r>
              <w:t>13276.43</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14</w:t>
            </w:r>
          </w:p>
        </w:tc>
        <w:tc>
          <w:tcPr>
            <w:tcW w:w="992" w:type="dxa"/>
            <w:vAlign w:val="center"/>
          </w:tcPr>
          <w:p w:rsidR="00536EE0" w:rsidRDefault="006822FD">
            <w:pPr>
              <w:pStyle w:val="2"/>
            </w:pPr>
            <w:r>
              <w:t>21013</w:t>
            </w:r>
          </w:p>
        </w:tc>
        <w:tc>
          <w:tcPr>
            <w:tcW w:w="1559" w:type="dxa"/>
            <w:vAlign w:val="center"/>
          </w:tcPr>
          <w:p w:rsidR="00536EE0" w:rsidRDefault="006822FD">
            <w:pPr>
              <w:pStyle w:val="2"/>
            </w:pPr>
            <w:r>
              <w:t>医疗救助</w:t>
            </w:r>
          </w:p>
        </w:tc>
        <w:tc>
          <w:tcPr>
            <w:tcW w:w="1134" w:type="dxa"/>
            <w:vAlign w:val="center"/>
          </w:tcPr>
          <w:p w:rsidR="00536EE0" w:rsidRDefault="006822FD">
            <w:pPr>
              <w:pStyle w:val="4"/>
            </w:pPr>
            <w:r>
              <w:t>350.00</w:t>
            </w:r>
          </w:p>
        </w:tc>
        <w:tc>
          <w:tcPr>
            <w:tcW w:w="1134" w:type="dxa"/>
            <w:vAlign w:val="center"/>
          </w:tcPr>
          <w:p w:rsidR="00536EE0" w:rsidRDefault="006822FD">
            <w:pPr>
              <w:pStyle w:val="4"/>
            </w:pPr>
            <w:r>
              <w:t>350.00</w:t>
            </w:r>
          </w:p>
        </w:tc>
        <w:tc>
          <w:tcPr>
            <w:tcW w:w="1134" w:type="dxa"/>
            <w:vAlign w:val="center"/>
          </w:tcPr>
          <w:p w:rsidR="00536EE0" w:rsidRDefault="006822FD">
            <w:pPr>
              <w:pStyle w:val="4"/>
            </w:pPr>
            <w:r>
              <w:t>350.00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15</w:t>
            </w:r>
          </w:p>
        </w:tc>
        <w:tc>
          <w:tcPr>
            <w:tcW w:w="992" w:type="dxa"/>
            <w:vAlign w:val="center"/>
          </w:tcPr>
          <w:p w:rsidR="00536EE0" w:rsidRDefault="006822FD">
            <w:pPr>
              <w:pStyle w:val="2"/>
            </w:pPr>
            <w:r>
              <w:t>2101301</w:t>
            </w:r>
          </w:p>
        </w:tc>
        <w:tc>
          <w:tcPr>
            <w:tcW w:w="1559" w:type="dxa"/>
            <w:vAlign w:val="center"/>
          </w:tcPr>
          <w:p w:rsidR="00536EE0" w:rsidRDefault="006822FD">
            <w:pPr>
              <w:pStyle w:val="2"/>
            </w:pPr>
            <w:r>
              <w:t>城乡医疗救助</w:t>
            </w:r>
          </w:p>
        </w:tc>
        <w:tc>
          <w:tcPr>
            <w:tcW w:w="1134" w:type="dxa"/>
            <w:vAlign w:val="center"/>
          </w:tcPr>
          <w:p w:rsidR="00536EE0" w:rsidRDefault="006822FD">
            <w:pPr>
              <w:pStyle w:val="4"/>
            </w:pPr>
            <w:r>
              <w:t>350.00</w:t>
            </w:r>
          </w:p>
        </w:tc>
        <w:tc>
          <w:tcPr>
            <w:tcW w:w="1134" w:type="dxa"/>
            <w:vAlign w:val="center"/>
          </w:tcPr>
          <w:p w:rsidR="00536EE0" w:rsidRDefault="006822FD">
            <w:pPr>
              <w:pStyle w:val="4"/>
            </w:pPr>
            <w:r>
              <w:t>350.00</w:t>
            </w:r>
          </w:p>
        </w:tc>
        <w:tc>
          <w:tcPr>
            <w:tcW w:w="1134" w:type="dxa"/>
            <w:vAlign w:val="center"/>
          </w:tcPr>
          <w:p w:rsidR="00536EE0" w:rsidRDefault="006822FD">
            <w:pPr>
              <w:pStyle w:val="4"/>
            </w:pPr>
            <w:r>
              <w:t>350.00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16</w:t>
            </w:r>
          </w:p>
        </w:tc>
        <w:tc>
          <w:tcPr>
            <w:tcW w:w="992" w:type="dxa"/>
            <w:vAlign w:val="center"/>
          </w:tcPr>
          <w:p w:rsidR="00536EE0" w:rsidRDefault="006822FD">
            <w:pPr>
              <w:pStyle w:val="2"/>
            </w:pPr>
            <w:r>
              <w:t>21015</w:t>
            </w:r>
          </w:p>
        </w:tc>
        <w:tc>
          <w:tcPr>
            <w:tcW w:w="1559" w:type="dxa"/>
            <w:vAlign w:val="center"/>
          </w:tcPr>
          <w:p w:rsidR="00536EE0" w:rsidRDefault="006822FD">
            <w:pPr>
              <w:pStyle w:val="2"/>
            </w:pPr>
            <w:r>
              <w:t>医疗保障管理事务</w:t>
            </w:r>
          </w:p>
        </w:tc>
        <w:tc>
          <w:tcPr>
            <w:tcW w:w="1134" w:type="dxa"/>
            <w:vAlign w:val="center"/>
          </w:tcPr>
          <w:p w:rsidR="00536EE0" w:rsidRDefault="006822FD">
            <w:pPr>
              <w:pStyle w:val="4"/>
            </w:pPr>
            <w:r>
              <w:t>604.98</w:t>
            </w:r>
          </w:p>
        </w:tc>
        <w:tc>
          <w:tcPr>
            <w:tcW w:w="1134" w:type="dxa"/>
            <w:vAlign w:val="center"/>
          </w:tcPr>
          <w:p w:rsidR="00536EE0" w:rsidRDefault="006822FD">
            <w:pPr>
              <w:pStyle w:val="4"/>
            </w:pPr>
            <w:r>
              <w:t>604.98</w:t>
            </w:r>
          </w:p>
        </w:tc>
        <w:tc>
          <w:tcPr>
            <w:tcW w:w="1134" w:type="dxa"/>
            <w:vAlign w:val="center"/>
          </w:tcPr>
          <w:p w:rsidR="00536EE0" w:rsidRDefault="006822FD">
            <w:pPr>
              <w:pStyle w:val="4"/>
            </w:pPr>
            <w:r>
              <w:t>604.98</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17</w:t>
            </w:r>
          </w:p>
        </w:tc>
        <w:tc>
          <w:tcPr>
            <w:tcW w:w="992" w:type="dxa"/>
            <w:vAlign w:val="center"/>
          </w:tcPr>
          <w:p w:rsidR="00536EE0" w:rsidRDefault="006822FD">
            <w:pPr>
              <w:pStyle w:val="2"/>
            </w:pPr>
            <w:r>
              <w:t>2101501</w:t>
            </w:r>
          </w:p>
        </w:tc>
        <w:tc>
          <w:tcPr>
            <w:tcW w:w="1559" w:type="dxa"/>
            <w:vAlign w:val="center"/>
          </w:tcPr>
          <w:p w:rsidR="00536EE0" w:rsidRDefault="006822FD">
            <w:pPr>
              <w:pStyle w:val="2"/>
            </w:pPr>
            <w:r>
              <w:t>行政运行</w:t>
            </w:r>
          </w:p>
        </w:tc>
        <w:tc>
          <w:tcPr>
            <w:tcW w:w="1134" w:type="dxa"/>
            <w:vAlign w:val="center"/>
          </w:tcPr>
          <w:p w:rsidR="00536EE0" w:rsidRDefault="006822FD">
            <w:pPr>
              <w:pStyle w:val="4"/>
            </w:pPr>
            <w:r>
              <w:t>604.98</w:t>
            </w:r>
          </w:p>
        </w:tc>
        <w:tc>
          <w:tcPr>
            <w:tcW w:w="1134" w:type="dxa"/>
            <w:vAlign w:val="center"/>
          </w:tcPr>
          <w:p w:rsidR="00536EE0" w:rsidRDefault="006822FD">
            <w:pPr>
              <w:pStyle w:val="4"/>
            </w:pPr>
            <w:r>
              <w:t>604.98</w:t>
            </w:r>
          </w:p>
        </w:tc>
        <w:tc>
          <w:tcPr>
            <w:tcW w:w="1134" w:type="dxa"/>
            <w:vAlign w:val="center"/>
          </w:tcPr>
          <w:p w:rsidR="00536EE0" w:rsidRDefault="006822FD">
            <w:pPr>
              <w:pStyle w:val="4"/>
            </w:pPr>
            <w:r>
              <w:t>604.98</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18</w:t>
            </w:r>
          </w:p>
        </w:tc>
        <w:tc>
          <w:tcPr>
            <w:tcW w:w="992" w:type="dxa"/>
            <w:vAlign w:val="center"/>
          </w:tcPr>
          <w:p w:rsidR="00536EE0" w:rsidRDefault="006822FD">
            <w:pPr>
              <w:pStyle w:val="2"/>
            </w:pPr>
            <w:r>
              <w:t>21099</w:t>
            </w:r>
          </w:p>
        </w:tc>
        <w:tc>
          <w:tcPr>
            <w:tcW w:w="1559" w:type="dxa"/>
            <w:vAlign w:val="center"/>
          </w:tcPr>
          <w:p w:rsidR="00536EE0" w:rsidRDefault="006822FD">
            <w:pPr>
              <w:pStyle w:val="2"/>
            </w:pPr>
            <w:r>
              <w:t>其他卫生健康支出</w:t>
            </w:r>
          </w:p>
        </w:tc>
        <w:tc>
          <w:tcPr>
            <w:tcW w:w="1134" w:type="dxa"/>
            <w:vAlign w:val="center"/>
          </w:tcPr>
          <w:p w:rsidR="00536EE0" w:rsidRDefault="006822FD">
            <w:pPr>
              <w:pStyle w:val="4"/>
            </w:pPr>
            <w:r>
              <w:t>300.00</w:t>
            </w:r>
          </w:p>
        </w:tc>
        <w:tc>
          <w:tcPr>
            <w:tcW w:w="1134" w:type="dxa"/>
            <w:vAlign w:val="center"/>
          </w:tcPr>
          <w:p w:rsidR="00536EE0" w:rsidRDefault="006822FD">
            <w:pPr>
              <w:pStyle w:val="4"/>
            </w:pPr>
            <w:r>
              <w:t>300.00</w:t>
            </w:r>
          </w:p>
        </w:tc>
        <w:tc>
          <w:tcPr>
            <w:tcW w:w="1134" w:type="dxa"/>
            <w:vAlign w:val="center"/>
          </w:tcPr>
          <w:p w:rsidR="00536EE0" w:rsidRDefault="006822FD">
            <w:pPr>
              <w:pStyle w:val="4"/>
            </w:pPr>
            <w:r>
              <w:t>300.00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19</w:t>
            </w:r>
          </w:p>
        </w:tc>
        <w:tc>
          <w:tcPr>
            <w:tcW w:w="992" w:type="dxa"/>
            <w:vAlign w:val="center"/>
          </w:tcPr>
          <w:p w:rsidR="00536EE0" w:rsidRDefault="006822FD">
            <w:pPr>
              <w:pStyle w:val="2"/>
            </w:pPr>
            <w:r>
              <w:t>2109999</w:t>
            </w:r>
          </w:p>
        </w:tc>
        <w:tc>
          <w:tcPr>
            <w:tcW w:w="1559" w:type="dxa"/>
            <w:vAlign w:val="center"/>
          </w:tcPr>
          <w:p w:rsidR="00536EE0" w:rsidRDefault="006822FD">
            <w:pPr>
              <w:pStyle w:val="2"/>
            </w:pPr>
            <w:r>
              <w:t>其他卫生健康支出</w:t>
            </w:r>
          </w:p>
        </w:tc>
        <w:tc>
          <w:tcPr>
            <w:tcW w:w="1134" w:type="dxa"/>
            <w:vAlign w:val="center"/>
          </w:tcPr>
          <w:p w:rsidR="00536EE0" w:rsidRDefault="006822FD">
            <w:pPr>
              <w:pStyle w:val="4"/>
            </w:pPr>
            <w:r>
              <w:t>300.00</w:t>
            </w:r>
          </w:p>
        </w:tc>
        <w:tc>
          <w:tcPr>
            <w:tcW w:w="1134" w:type="dxa"/>
            <w:vAlign w:val="center"/>
          </w:tcPr>
          <w:p w:rsidR="00536EE0" w:rsidRDefault="006822FD">
            <w:pPr>
              <w:pStyle w:val="4"/>
            </w:pPr>
            <w:r>
              <w:t>300.00</w:t>
            </w:r>
          </w:p>
        </w:tc>
        <w:tc>
          <w:tcPr>
            <w:tcW w:w="1134" w:type="dxa"/>
            <w:vAlign w:val="center"/>
          </w:tcPr>
          <w:p w:rsidR="00536EE0" w:rsidRDefault="006822FD">
            <w:pPr>
              <w:pStyle w:val="4"/>
            </w:pPr>
            <w:r>
              <w:t>300.00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20</w:t>
            </w:r>
          </w:p>
        </w:tc>
        <w:tc>
          <w:tcPr>
            <w:tcW w:w="992" w:type="dxa"/>
            <w:vAlign w:val="center"/>
          </w:tcPr>
          <w:p w:rsidR="00536EE0" w:rsidRDefault="006822FD">
            <w:pPr>
              <w:pStyle w:val="2"/>
            </w:pPr>
            <w:r>
              <w:t>229</w:t>
            </w:r>
          </w:p>
        </w:tc>
        <w:tc>
          <w:tcPr>
            <w:tcW w:w="1559" w:type="dxa"/>
            <w:vAlign w:val="center"/>
          </w:tcPr>
          <w:p w:rsidR="00536EE0" w:rsidRDefault="006822FD">
            <w:pPr>
              <w:pStyle w:val="2"/>
            </w:pPr>
            <w:r>
              <w:t>其他支出</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21</w:t>
            </w:r>
          </w:p>
        </w:tc>
        <w:tc>
          <w:tcPr>
            <w:tcW w:w="992" w:type="dxa"/>
            <w:vAlign w:val="center"/>
          </w:tcPr>
          <w:p w:rsidR="00536EE0" w:rsidRDefault="006822FD">
            <w:pPr>
              <w:pStyle w:val="2"/>
            </w:pPr>
            <w:r>
              <w:t>22960</w:t>
            </w:r>
          </w:p>
        </w:tc>
        <w:tc>
          <w:tcPr>
            <w:tcW w:w="1559" w:type="dxa"/>
            <w:vAlign w:val="center"/>
          </w:tcPr>
          <w:p w:rsidR="00536EE0" w:rsidRDefault="006822FD">
            <w:pPr>
              <w:pStyle w:val="2"/>
            </w:pPr>
            <w:r>
              <w:t>彩票公益金安排的支出</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r w:rsidR="00536EE0">
        <w:trPr>
          <w:trHeight w:val="369"/>
          <w:jc w:val="center"/>
        </w:trPr>
        <w:tc>
          <w:tcPr>
            <w:tcW w:w="680" w:type="dxa"/>
            <w:vAlign w:val="center"/>
          </w:tcPr>
          <w:p w:rsidR="00536EE0" w:rsidRDefault="006822FD">
            <w:pPr>
              <w:pStyle w:val="3"/>
            </w:pPr>
            <w:r>
              <w:t>22</w:t>
            </w:r>
          </w:p>
        </w:tc>
        <w:tc>
          <w:tcPr>
            <w:tcW w:w="992" w:type="dxa"/>
            <w:vAlign w:val="center"/>
          </w:tcPr>
          <w:p w:rsidR="00536EE0" w:rsidRDefault="006822FD">
            <w:pPr>
              <w:pStyle w:val="2"/>
            </w:pPr>
            <w:r>
              <w:t>2296013</w:t>
            </w:r>
          </w:p>
        </w:tc>
        <w:tc>
          <w:tcPr>
            <w:tcW w:w="1559" w:type="dxa"/>
            <w:vAlign w:val="center"/>
          </w:tcPr>
          <w:p w:rsidR="00536EE0" w:rsidRDefault="006822FD">
            <w:pPr>
              <w:pStyle w:val="2"/>
            </w:pPr>
            <w:r>
              <w:t>用于城乡医疗救助的彩票公益金支出</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6822FD">
            <w:pPr>
              <w:pStyle w:val="4"/>
            </w:pPr>
            <w:r>
              <w:t>165.00</w:t>
            </w: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c>
          <w:tcPr>
            <w:tcW w:w="1134" w:type="dxa"/>
            <w:vAlign w:val="center"/>
          </w:tcPr>
          <w:p w:rsidR="00536EE0" w:rsidRDefault="00536EE0">
            <w:pPr>
              <w:pStyle w:val="4"/>
            </w:pP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822FD" w:rsidTr="006822F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36EE0" w:rsidRDefault="006822FD">
            <w:pPr>
              <w:pStyle w:val="20"/>
            </w:pPr>
            <w:r>
              <w:t>450001魏县医疗保障局本级</w:t>
            </w:r>
          </w:p>
        </w:tc>
        <w:tc>
          <w:tcPr>
            <w:tcW w:w="2721" w:type="dxa"/>
            <w:gridSpan w:val="2"/>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5528" w:type="dxa"/>
            <w:gridSpan w:val="2"/>
            <w:vAlign w:val="center"/>
          </w:tcPr>
          <w:p w:rsidR="00536EE0" w:rsidRDefault="006822FD">
            <w:pPr>
              <w:pStyle w:val="1"/>
            </w:pPr>
            <w:r>
              <w:t>功能分类科目</w:t>
            </w:r>
          </w:p>
        </w:tc>
        <w:tc>
          <w:tcPr>
            <w:tcW w:w="1361" w:type="dxa"/>
            <w:vMerge w:val="restart"/>
            <w:vAlign w:val="center"/>
          </w:tcPr>
          <w:p w:rsidR="00536EE0" w:rsidRDefault="006822FD">
            <w:pPr>
              <w:pStyle w:val="1"/>
            </w:pPr>
            <w:r>
              <w:t>合计</w:t>
            </w:r>
          </w:p>
        </w:tc>
        <w:tc>
          <w:tcPr>
            <w:tcW w:w="1361" w:type="dxa"/>
            <w:vMerge w:val="restart"/>
            <w:vAlign w:val="center"/>
          </w:tcPr>
          <w:p w:rsidR="00536EE0" w:rsidRDefault="006822FD">
            <w:pPr>
              <w:pStyle w:val="1"/>
            </w:pPr>
            <w:r>
              <w:t>基本支出</w:t>
            </w:r>
          </w:p>
        </w:tc>
        <w:tc>
          <w:tcPr>
            <w:tcW w:w="1361" w:type="dxa"/>
            <w:vMerge w:val="restart"/>
            <w:vAlign w:val="center"/>
          </w:tcPr>
          <w:p w:rsidR="00536EE0" w:rsidRDefault="006822FD">
            <w:pPr>
              <w:pStyle w:val="1"/>
            </w:pPr>
            <w:r>
              <w:t>项目支出</w:t>
            </w:r>
          </w:p>
        </w:tc>
        <w:tc>
          <w:tcPr>
            <w:tcW w:w="1361" w:type="dxa"/>
            <w:vMerge w:val="restart"/>
            <w:vAlign w:val="center"/>
          </w:tcPr>
          <w:p w:rsidR="00536EE0" w:rsidRDefault="006822FD">
            <w:pPr>
              <w:pStyle w:val="1"/>
            </w:pPr>
            <w:r>
              <w:t>经营支出</w:t>
            </w:r>
          </w:p>
        </w:tc>
        <w:tc>
          <w:tcPr>
            <w:tcW w:w="1361" w:type="dxa"/>
            <w:vMerge w:val="restart"/>
            <w:vAlign w:val="center"/>
          </w:tcPr>
          <w:p w:rsidR="00536EE0" w:rsidRDefault="006822FD">
            <w:pPr>
              <w:pStyle w:val="1"/>
            </w:pPr>
            <w:r>
              <w:t>上解上级     支出</w:t>
            </w:r>
          </w:p>
        </w:tc>
        <w:tc>
          <w:tcPr>
            <w:tcW w:w="1361" w:type="dxa"/>
            <w:vMerge w:val="restart"/>
            <w:vAlign w:val="center"/>
          </w:tcPr>
          <w:p w:rsidR="00536EE0" w:rsidRDefault="006822FD">
            <w:pPr>
              <w:pStyle w:val="1"/>
            </w:pPr>
            <w:r>
              <w:t>对附属单位补助支出</w:t>
            </w:r>
          </w:p>
        </w:tc>
      </w:tr>
      <w:tr w:rsidR="00536EE0">
        <w:trPr>
          <w:trHeight w:val="369"/>
          <w:tblHeader/>
          <w:jc w:val="center"/>
        </w:trPr>
        <w:tc>
          <w:tcPr>
            <w:tcW w:w="850" w:type="dxa"/>
            <w:vMerge/>
          </w:tcPr>
          <w:p w:rsidR="00536EE0" w:rsidRDefault="00536EE0"/>
        </w:tc>
        <w:tc>
          <w:tcPr>
            <w:tcW w:w="992" w:type="dxa"/>
            <w:vAlign w:val="center"/>
          </w:tcPr>
          <w:p w:rsidR="00536EE0" w:rsidRDefault="006822FD">
            <w:pPr>
              <w:pStyle w:val="1"/>
            </w:pPr>
            <w:r>
              <w:t>科目    编码</w:t>
            </w:r>
          </w:p>
        </w:tc>
        <w:tc>
          <w:tcPr>
            <w:tcW w:w="4535" w:type="dxa"/>
            <w:vAlign w:val="center"/>
          </w:tcPr>
          <w:p w:rsidR="00536EE0" w:rsidRDefault="006822FD">
            <w:pPr>
              <w:pStyle w:val="1"/>
            </w:pPr>
            <w:r>
              <w:t>科目名称</w:t>
            </w:r>
          </w:p>
        </w:tc>
        <w:tc>
          <w:tcPr>
            <w:tcW w:w="1361" w:type="dxa"/>
            <w:vMerge/>
          </w:tcPr>
          <w:p w:rsidR="00536EE0" w:rsidRDefault="00536EE0"/>
        </w:tc>
        <w:tc>
          <w:tcPr>
            <w:tcW w:w="1361" w:type="dxa"/>
            <w:vMerge/>
          </w:tcPr>
          <w:p w:rsidR="00536EE0" w:rsidRDefault="00536EE0"/>
        </w:tc>
        <w:tc>
          <w:tcPr>
            <w:tcW w:w="1361" w:type="dxa"/>
            <w:vMerge/>
          </w:tcPr>
          <w:p w:rsidR="00536EE0" w:rsidRDefault="00536EE0"/>
        </w:tc>
        <w:tc>
          <w:tcPr>
            <w:tcW w:w="1361" w:type="dxa"/>
            <w:vMerge/>
          </w:tcPr>
          <w:p w:rsidR="00536EE0" w:rsidRDefault="00536EE0"/>
        </w:tc>
        <w:tc>
          <w:tcPr>
            <w:tcW w:w="1361" w:type="dxa"/>
            <w:vMerge/>
          </w:tcPr>
          <w:p w:rsidR="00536EE0" w:rsidRDefault="00536EE0"/>
        </w:tc>
        <w:tc>
          <w:tcPr>
            <w:tcW w:w="1361" w:type="dxa"/>
            <w:vMerge/>
          </w:tcPr>
          <w:p w:rsidR="00536EE0" w:rsidRDefault="00536EE0"/>
        </w:tc>
      </w:tr>
      <w:tr w:rsidR="00536EE0">
        <w:trPr>
          <w:trHeight w:val="369"/>
          <w:tblHeader/>
          <w:jc w:val="center"/>
        </w:trPr>
        <w:tc>
          <w:tcPr>
            <w:tcW w:w="850" w:type="dxa"/>
            <w:vAlign w:val="center"/>
          </w:tcPr>
          <w:p w:rsidR="00536EE0" w:rsidRDefault="006822FD">
            <w:pPr>
              <w:pStyle w:val="1"/>
            </w:pPr>
            <w:r>
              <w:t>栏次</w:t>
            </w:r>
          </w:p>
        </w:tc>
        <w:tc>
          <w:tcPr>
            <w:tcW w:w="992" w:type="dxa"/>
            <w:vAlign w:val="center"/>
          </w:tcPr>
          <w:p w:rsidR="00536EE0" w:rsidRDefault="006822FD">
            <w:pPr>
              <w:pStyle w:val="1"/>
            </w:pPr>
            <w:r>
              <w:t>1</w:t>
            </w:r>
          </w:p>
        </w:tc>
        <w:tc>
          <w:tcPr>
            <w:tcW w:w="4535" w:type="dxa"/>
            <w:vAlign w:val="center"/>
          </w:tcPr>
          <w:p w:rsidR="00536EE0" w:rsidRDefault="006822FD">
            <w:pPr>
              <w:pStyle w:val="1"/>
            </w:pPr>
            <w:r>
              <w:t>2</w:t>
            </w:r>
          </w:p>
        </w:tc>
        <w:tc>
          <w:tcPr>
            <w:tcW w:w="1361" w:type="dxa"/>
            <w:vAlign w:val="center"/>
          </w:tcPr>
          <w:p w:rsidR="00536EE0" w:rsidRDefault="006822FD">
            <w:pPr>
              <w:pStyle w:val="1"/>
            </w:pPr>
            <w:r>
              <w:t>3</w:t>
            </w:r>
          </w:p>
        </w:tc>
        <w:tc>
          <w:tcPr>
            <w:tcW w:w="1361" w:type="dxa"/>
            <w:vAlign w:val="center"/>
          </w:tcPr>
          <w:p w:rsidR="00536EE0" w:rsidRDefault="006822FD">
            <w:pPr>
              <w:pStyle w:val="1"/>
            </w:pPr>
            <w:r>
              <w:t>4</w:t>
            </w:r>
          </w:p>
        </w:tc>
        <w:tc>
          <w:tcPr>
            <w:tcW w:w="1361" w:type="dxa"/>
            <w:vAlign w:val="center"/>
          </w:tcPr>
          <w:p w:rsidR="00536EE0" w:rsidRDefault="006822FD">
            <w:pPr>
              <w:pStyle w:val="1"/>
            </w:pPr>
            <w:r>
              <w:t>5</w:t>
            </w:r>
          </w:p>
        </w:tc>
        <w:tc>
          <w:tcPr>
            <w:tcW w:w="1361" w:type="dxa"/>
            <w:vAlign w:val="center"/>
          </w:tcPr>
          <w:p w:rsidR="00536EE0" w:rsidRDefault="006822FD">
            <w:pPr>
              <w:pStyle w:val="1"/>
            </w:pPr>
            <w:r>
              <w:t>6</w:t>
            </w:r>
          </w:p>
        </w:tc>
        <w:tc>
          <w:tcPr>
            <w:tcW w:w="1361" w:type="dxa"/>
            <w:vAlign w:val="center"/>
          </w:tcPr>
          <w:p w:rsidR="00536EE0" w:rsidRDefault="006822FD">
            <w:pPr>
              <w:pStyle w:val="1"/>
            </w:pPr>
            <w:r>
              <w:t>7</w:t>
            </w:r>
          </w:p>
        </w:tc>
        <w:tc>
          <w:tcPr>
            <w:tcW w:w="1361" w:type="dxa"/>
            <w:vAlign w:val="center"/>
          </w:tcPr>
          <w:p w:rsidR="00536EE0" w:rsidRDefault="006822FD">
            <w:pPr>
              <w:pStyle w:val="1"/>
            </w:pPr>
            <w:r>
              <w:t>8</w:t>
            </w:r>
          </w:p>
        </w:tc>
      </w:tr>
      <w:tr w:rsidR="00536EE0">
        <w:trPr>
          <w:trHeight w:val="369"/>
          <w:jc w:val="center"/>
        </w:trPr>
        <w:tc>
          <w:tcPr>
            <w:tcW w:w="850" w:type="dxa"/>
            <w:vAlign w:val="center"/>
          </w:tcPr>
          <w:p w:rsidR="00536EE0" w:rsidRDefault="006822FD">
            <w:pPr>
              <w:pStyle w:val="3"/>
            </w:pPr>
            <w:r>
              <w:t>1</w:t>
            </w:r>
          </w:p>
        </w:tc>
        <w:tc>
          <w:tcPr>
            <w:tcW w:w="992" w:type="dxa"/>
            <w:vAlign w:val="center"/>
          </w:tcPr>
          <w:p w:rsidR="00536EE0" w:rsidRDefault="00536EE0">
            <w:pPr>
              <w:pStyle w:val="5"/>
            </w:pPr>
          </w:p>
        </w:tc>
        <w:tc>
          <w:tcPr>
            <w:tcW w:w="4535" w:type="dxa"/>
            <w:vAlign w:val="center"/>
          </w:tcPr>
          <w:p w:rsidR="00536EE0" w:rsidRDefault="006822FD">
            <w:pPr>
              <w:pStyle w:val="6"/>
            </w:pPr>
            <w:r>
              <w:t>合计</w:t>
            </w:r>
          </w:p>
        </w:tc>
        <w:tc>
          <w:tcPr>
            <w:tcW w:w="1361" w:type="dxa"/>
            <w:vAlign w:val="center"/>
          </w:tcPr>
          <w:p w:rsidR="00536EE0" w:rsidRDefault="006822FD">
            <w:pPr>
              <w:pStyle w:val="7"/>
            </w:pPr>
            <w:r>
              <w:t>14825.24</w:t>
            </w:r>
          </w:p>
        </w:tc>
        <w:tc>
          <w:tcPr>
            <w:tcW w:w="1361" w:type="dxa"/>
            <w:vAlign w:val="center"/>
          </w:tcPr>
          <w:p w:rsidR="00536EE0" w:rsidRDefault="006822FD">
            <w:pPr>
              <w:pStyle w:val="7"/>
            </w:pPr>
            <w:r>
              <w:t>359.72</w:t>
            </w:r>
          </w:p>
        </w:tc>
        <w:tc>
          <w:tcPr>
            <w:tcW w:w="1361" w:type="dxa"/>
            <w:vAlign w:val="center"/>
          </w:tcPr>
          <w:p w:rsidR="00536EE0" w:rsidRDefault="006822FD">
            <w:pPr>
              <w:pStyle w:val="7"/>
            </w:pPr>
            <w:r>
              <w:t>14465.52</w:t>
            </w:r>
          </w:p>
        </w:tc>
        <w:tc>
          <w:tcPr>
            <w:tcW w:w="1361" w:type="dxa"/>
            <w:vAlign w:val="center"/>
          </w:tcPr>
          <w:p w:rsidR="00536EE0" w:rsidRDefault="00536EE0">
            <w:pPr>
              <w:pStyle w:val="7"/>
            </w:pPr>
          </w:p>
        </w:tc>
        <w:tc>
          <w:tcPr>
            <w:tcW w:w="1361" w:type="dxa"/>
            <w:vAlign w:val="center"/>
          </w:tcPr>
          <w:p w:rsidR="00536EE0" w:rsidRDefault="00536EE0">
            <w:pPr>
              <w:pStyle w:val="7"/>
            </w:pPr>
          </w:p>
        </w:tc>
        <w:tc>
          <w:tcPr>
            <w:tcW w:w="1361" w:type="dxa"/>
            <w:vAlign w:val="center"/>
          </w:tcPr>
          <w:p w:rsidR="00536EE0" w:rsidRDefault="00536EE0">
            <w:pPr>
              <w:pStyle w:val="7"/>
            </w:pPr>
          </w:p>
        </w:tc>
      </w:tr>
      <w:tr w:rsidR="00536EE0">
        <w:trPr>
          <w:trHeight w:val="369"/>
          <w:jc w:val="center"/>
        </w:trPr>
        <w:tc>
          <w:tcPr>
            <w:tcW w:w="850" w:type="dxa"/>
            <w:vAlign w:val="center"/>
          </w:tcPr>
          <w:p w:rsidR="00536EE0" w:rsidRDefault="006822FD">
            <w:pPr>
              <w:pStyle w:val="3"/>
            </w:pPr>
            <w:r>
              <w:t>2</w:t>
            </w:r>
          </w:p>
        </w:tc>
        <w:tc>
          <w:tcPr>
            <w:tcW w:w="992" w:type="dxa"/>
            <w:vAlign w:val="center"/>
          </w:tcPr>
          <w:p w:rsidR="00536EE0" w:rsidRDefault="006822FD">
            <w:pPr>
              <w:pStyle w:val="2"/>
            </w:pPr>
            <w:r>
              <w:t>201</w:t>
            </w:r>
          </w:p>
        </w:tc>
        <w:tc>
          <w:tcPr>
            <w:tcW w:w="4535" w:type="dxa"/>
            <w:vAlign w:val="center"/>
          </w:tcPr>
          <w:p w:rsidR="00536EE0" w:rsidRDefault="006822FD">
            <w:pPr>
              <w:pStyle w:val="2"/>
            </w:pPr>
            <w:r>
              <w:t>一般公共服务支出</w:t>
            </w: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w:t>
            </w:r>
          </w:p>
        </w:tc>
        <w:tc>
          <w:tcPr>
            <w:tcW w:w="992" w:type="dxa"/>
            <w:vAlign w:val="center"/>
          </w:tcPr>
          <w:p w:rsidR="00536EE0" w:rsidRDefault="006822FD">
            <w:pPr>
              <w:pStyle w:val="2"/>
            </w:pPr>
            <w:r>
              <w:t>20199</w:t>
            </w:r>
          </w:p>
        </w:tc>
        <w:tc>
          <w:tcPr>
            <w:tcW w:w="4535" w:type="dxa"/>
            <w:vAlign w:val="center"/>
          </w:tcPr>
          <w:p w:rsidR="00536EE0" w:rsidRDefault="006822FD">
            <w:pPr>
              <w:pStyle w:val="2"/>
            </w:pPr>
            <w:r>
              <w:t>其他一般公共服务支出</w:t>
            </w: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4</w:t>
            </w:r>
          </w:p>
        </w:tc>
        <w:tc>
          <w:tcPr>
            <w:tcW w:w="992" w:type="dxa"/>
            <w:vAlign w:val="center"/>
          </w:tcPr>
          <w:p w:rsidR="00536EE0" w:rsidRDefault="006822FD">
            <w:pPr>
              <w:pStyle w:val="2"/>
            </w:pPr>
            <w:r>
              <w:t>2019999</w:t>
            </w:r>
          </w:p>
        </w:tc>
        <w:tc>
          <w:tcPr>
            <w:tcW w:w="4535" w:type="dxa"/>
            <w:vAlign w:val="center"/>
          </w:tcPr>
          <w:p w:rsidR="00536EE0" w:rsidRDefault="006822FD">
            <w:pPr>
              <w:pStyle w:val="2"/>
            </w:pPr>
            <w:r>
              <w:t>其他一般公共服务支出</w:t>
            </w: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6822FD">
            <w:pPr>
              <w:pStyle w:val="4"/>
            </w:pPr>
            <w:r>
              <w:t>50.00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5</w:t>
            </w:r>
          </w:p>
        </w:tc>
        <w:tc>
          <w:tcPr>
            <w:tcW w:w="992" w:type="dxa"/>
            <w:vAlign w:val="center"/>
          </w:tcPr>
          <w:p w:rsidR="00536EE0" w:rsidRDefault="006822FD">
            <w:pPr>
              <w:pStyle w:val="2"/>
            </w:pPr>
            <w:r>
              <w:t>208</w:t>
            </w:r>
          </w:p>
        </w:tc>
        <w:tc>
          <w:tcPr>
            <w:tcW w:w="4535" w:type="dxa"/>
            <w:vAlign w:val="center"/>
          </w:tcPr>
          <w:p w:rsidR="00536EE0" w:rsidRDefault="006822FD">
            <w:pPr>
              <w:pStyle w:val="2"/>
            </w:pPr>
            <w:r>
              <w:t>社会保障和就业支出</w:t>
            </w: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6</w:t>
            </w:r>
          </w:p>
        </w:tc>
        <w:tc>
          <w:tcPr>
            <w:tcW w:w="992" w:type="dxa"/>
            <w:vAlign w:val="center"/>
          </w:tcPr>
          <w:p w:rsidR="00536EE0" w:rsidRDefault="006822FD">
            <w:pPr>
              <w:pStyle w:val="2"/>
            </w:pPr>
            <w:r>
              <w:t>20899</w:t>
            </w:r>
          </w:p>
        </w:tc>
        <w:tc>
          <w:tcPr>
            <w:tcW w:w="4535" w:type="dxa"/>
            <w:vAlign w:val="center"/>
          </w:tcPr>
          <w:p w:rsidR="00536EE0" w:rsidRDefault="006822FD">
            <w:pPr>
              <w:pStyle w:val="2"/>
            </w:pPr>
            <w:r>
              <w:t>其他社会保障和就业支出</w:t>
            </w: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7</w:t>
            </w:r>
          </w:p>
        </w:tc>
        <w:tc>
          <w:tcPr>
            <w:tcW w:w="992" w:type="dxa"/>
            <w:vAlign w:val="center"/>
          </w:tcPr>
          <w:p w:rsidR="00536EE0" w:rsidRDefault="006822FD">
            <w:pPr>
              <w:pStyle w:val="2"/>
            </w:pPr>
            <w:r>
              <w:t>2089999</w:t>
            </w:r>
          </w:p>
        </w:tc>
        <w:tc>
          <w:tcPr>
            <w:tcW w:w="4535" w:type="dxa"/>
            <w:vAlign w:val="center"/>
          </w:tcPr>
          <w:p w:rsidR="00536EE0" w:rsidRDefault="006822FD">
            <w:pPr>
              <w:pStyle w:val="2"/>
            </w:pPr>
            <w:r>
              <w:t>其他社会保障和就业支出</w:t>
            </w: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6822FD">
            <w:pPr>
              <w:pStyle w:val="4"/>
            </w:pPr>
            <w:r>
              <w:t>14.00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8</w:t>
            </w:r>
          </w:p>
        </w:tc>
        <w:tc>
          <w:tcPr>
            <w:tcW w:w="992" w:type="dxa"/>
            <w:vAlign w:val="center"/>
          </w:tcPr>
          <w:p w:rsidR="00536EE0" w:rsidRDefault="006822FD">
            <w:pPr>
              <w:pStyle w:val="2"/>
            </w:pPr>
            <w:r>
              <w:t>210</w:t>
            </w:r>
          </w:p>
        </w:tc>
        <w:tc>
          <w:tcPr>
            <w:tcW w:w="4535" w:type="dxa"/>
            <w:vAlign w:val="center"/>
          </w:tcPr>
          <w:p w:rsidR="00536EE0" w:rsidRDefault="006822FD">
            <w:pPr>
              <w:pStyle w:val="2"/>
            </w:pPr>
            <w:r>
              <w:t>卫生健康支出</w:t>
            </w:r>
          </w:p>
        </w:tc>
        <w:tc>
          <w:tcPr>
            <w:tcW w:w="1361" w:type="dxa"/>
            <w:vAlign w:val="center"/>
          </w:tcPr>
          <w:p w:rsidR="00536EE0" w:rsidRDefault="006822FD">
            <w:pPr>
              <w:pStyle w:val="4"/>
            </w:pPr>
            <w:r>
              <w:t>14596.24</w:t>
            </w:r>
          </w:p>
        </w:tc>
        <w:tc>
          <w:tcPr>
            <w:tcW w:w="1361" w:type="dxa"/>
            <w:vAlign w:val="center"/>
          </w:tcPr>
          <w:p w:rsidR="00536EE0" w:rsidRDefault="006822FD">
            <w:pPr>
              <w:pStyle w:val="4"/>
            </w:pPr>
            <w:r>
              <w:t>359.72</w:t>
            </w:r>
          </w:p>
        </w:tc>
        <w:tc>
          <w:tcPr>
            <w:tcW w:w="1361" w:type="dxa"/>
            <w:vAlign w:val="center"/>
          </w:tcPr>
          <w:p w:rsidR="00536EE0" w:rsidRDefault="006822FD">
            <w:pPr>
              <w:pStyle w:val="4"/>
            </w:pPr>
            <w:r>
              <w:t>14236.52</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9</w:t>
            </w:r>
          </w:p>
        </w:tc>
        <w:tc>
          <w:tcPr>
            <w:tcW w:w="992" w:type="dxa"/>
            <w:vAlign w:val="center"/>
          </w:tcPr>
          <w:p w:rsidR="00536EE0" w:rsidRDefault="006822FD">
            <w:pPr>
              <w:pStyle w:val="2"/>
            </w:pPr>
            <w:r>
              <w:t>21011</w:t>
            </w:r>
          </w:p>
        </w:tc>
        <w:tc>
          <w:tcPr>
            <w:tcW w:w="4535" w:type="dxa"/>
            <w:vAlign w:val="center"/>
          </w:tcPr>
          <w:p w:rsidR="00536EE0" w:rsidRDefault="006822FD">
            <w:pPr>
              <w:pStyle w:val="2"/>
            </w:pPr>
            <w:r>
              <w:t>行政事业单位医疗</w:t>
            </w:r>
          </w:p>
        </w:tc>
        <w:tc>
          <w:tcPr>
            <w:tcW w:w="1361" w:type="dxa"/>
            <w:vAlign w:val="center"/>
          </w:tcPr>
          <w:p w:rsidR="00536EE0" w:rsidRDefault="006822FD">
            <w:pPr>
              <w:pStyle w:val="4"/>
            </w:pPr>
            <w:r>
              <w:t>16.51</w:t>
            </w:r>
          </w:p>
        </w:tc>
        <w:tc>
          <w:tcPr>
            <w:tcW w:w="1361" w:type="dxa"/>
            <w:vAlign w:val="center"/>
          </w:tcPr>
          <w:p w:rsidR="00536EE0" w:rsidRDefault="006822FD">
            <w:pPr>
              <w:pStyle w:val="4"/>
            </w:pPr>
            <w:r>
              <w:t>16.51</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10</w:t>
            </w:r>
          </w:p>
        </w:tc>
        <w:tc>
          <w:tcPr>
            <w:tcW w:w="992" w:type="dxa"/>
            <w:vAlign w:val="center"/>
          </w:tcPr>
          <w:p w:rsidR="00536EE0" w:rsidRDefault="006822FD">
            <w:pPr>
              <w:pStyle w:val="2"/>
            </w:pPr>
            <w:r>
              <w:t>2101199</w:t>
            </w:r>
          </w:p>
        </w:tc>
        <w:tc>
          <w:tcPr>
            <w:tcW w:w="4535" w:type="dxa"/>
            <w:vAlign w:val="center"/>
          </w:tcPr>
          <w:p w:rsidR="00536EE0" w:rsidRDefault="006822FD">
            <w:pPr>
              <w:pStyle w:val="2"/>
            </w:pPr>
            <w:r>
              <w:t>其他行政事业单位医疗支出</w:t>
            </w:r>
          </w:p>
        </w:tc>
        <w:tc>
          <w:tcPr>
            <w:tcW w:w="1361" w:type="dxa"/>
            <w:vAlign w:val="center"/>
          </w:tcPr>
          <w:p w:rsidR="00536EE0" w:rsidRDefault="006822FD">
            <w:pPr>
              <w:pStyle w:val="4"/>
            </w:pPr>
            <w:r>
              <w:t>16.51</w:t>
            </w:r>
          </w:p>
        </w:tc>
        <w:tc>
          <w:tcPr>
            <w:tcW w:w="1361" w:type="dxa"/>
            <w:vAlign w:val="center"/>
          </w:tcPr>
          <w:p w:rsidR="00536EE0" w:rsidRDefault="006822FD">
            <w:pPr>
              <w:pStyle w:val="4"/>
            </w:pPr>
            <w:r>
              <w:t>16.51</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11</w:t>
            </w:r>
          </w:p>
        </w:tc>
        <w:tc>
          <w:tcPr>
            <w:tcW w:w="992" w:type="dxa"/>
            <w:vAlign w:val="center"/>
          </w:tcPr>
          <w:p w:rsidR="00536EE0" w:rsidRDefault="006822FD">
            <w:pPr>
              <w:pStyle w:val="2"/>
            </w:pPr>
            <w:r>
              <w:t>21012</w:t>
            </w:r>
          </w:p>
        </w:tc>
        <w:tc>
          <w:tcPr>
            <w:tcW w:w="4535" w:type="dxa"/>
            <w:vAlign w:val="center"/>
          </w:tcPr>
          <w:p w:rsidR="00536EE0" w:rsidRDefault="006822FD">
            <w:pPr>
              <w:pStyle w:val="2"/>
            </w:pPr>
            <w:r>
              <w:t>财政对基本医疗保险基金的补助</w:t>
            </w:r>
          </w:p>
        </w:tc>
        <w:tc>
          <w:tcPr>
            <w:tcW w:w="1361" w:type="dxa"/>
            <w:vAlign w:val="center"/>
          </w:tcPr>
          <w:p w:rsidR="00536EE0" w:rsidRDefault="006822FD">
            <w:pPr>
              <w:pStyle w:val="4"/>
            </w:pPr>
            <w:r>
              <w:t>13324.75</w:t>
            </w:r>
          </w:p>
        </w:tc>
        <w:tc>
          <w:tcPr>
            <w:tcW w:w="1361" w:type="dxa"/>
            <w:vAlign w:val="center"/>
          </w:tcPr>
          <w:p w:rsidR="00536EE0" w:rsidRDefault="00536EE0">
            <w:pPr>
              <w:pStyle w:val="4"/>
            </w:pPr>
          </w:p>
        </w:tc>
        <w:tc>
          <w:tcPr>
            <w:tcW w:w="1361" w:type="dxa"/>
            <w:vAlign w:val="center"/>
          </w:tcPr>
          <w:p w:rsidR="00536EE0" w:rsidRDefault="006822FD">
            <w:pPr>
              <w:pStyle w:val="4"/>
            </w:pPr>
            <w:r>
              <w:t>13324.75</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12</w:t>
            </w:r>
          </w:p>
        </w:tc>
        <w:tc>
          <w:tcPr>
            <w:tcW w:w="992" w:type="dxa"/>
            <w:vAlign w:val="center"/>
          </w:tcPr>
          <w:p w:rsidR="00536EE0" w:rsidRDefault="006822FD">
            <w:pPr>
              <w:pStyle w:val="2"/>
            </w:pPr>
            <w:r>
              <w:t>2101201</w:t>
            </w:r>
          </w:p>
        </w:tc>
        <w:tc>
          <w:tcPr>
            <w:tcW w:w="4535" w:type="dxa"/>
            <w:vAlign w:val="center"/>
          </w:tcPr>
          <w:p w:rsidR="00536EE0" w:rsidRDefault="006822FD">
            <w:pPr>
              <w:pStyle w:val="2"/>
            </w:pPr>
            <w:r>
              <w:t>财政对职工基本医疗保险基金的补助</w:t>
            </w:r>
          </w:p>
        </w:tc>
        <w:tc>
          <w:tcPr>
            <w:tcW w:w="1361" w:type="dxa"/>
            <w:vAlign w:val="center"/>
          </w:tcPr>
          <w:p w:rsidR="00536EE0" w:rsidRDefault="006822FD">
            <w:pPr>
              <w:pStyle w:val="4"/>
            </w:pPr>
            <w:r>
              <w:t>48.32</w:t>
            </w:r>
          </w:p>
        </w:tc>
        <w:tc>
          <w:tcPr>
            <w:tcW w:w="1361" w:type="dxa"/>
            <w:vAlign w:val="center"/>
          </w:tcPr>
          <w:p w:rsidR="00536EE0" w:rsidRDefault="00536EE0">
            <w:pPr>
              <w:pStyle w:val="4"/>
            </w:pPr>
          </w:p>
        </w:tc>
        <w:tc>
          <w:tcPr>
            <w:tcW w:w="1361" w:type="dxa"/>
            <w:vAlign w:val="center"/>
          </w:tcPr>
          <w:p w:rsidR="00536EE0" w:rsidRDefault="006822FD">
            <w:pPr>
              <w:pStyle w:val="4"/>
            </w:pPr>
            <w:r>
              <w:t>48.32</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13</w:t>
            </w:r>
          </w:p>
        </w:tc>
        <w:tc>
          <w:tcPr>
            <w:tcW w:w="992" w:type="dxa"/>
            <w:vAlign w:val="center"/>
          </w:tcPr>
          <w:p w:rsidR="00536EE0" w:rsidRDefault="006822FD">
            <w:pPr>
              <w:pStyle w:val="2"/>
            </w:pPr>
            <w:r>
              <w:t>2101202</w:t>
            </w:r>
          </w:p>
        </w:tc>
        <w:tc>
          <w:tcPr>
            <w:tcW w:w="4535" w:type="dxa"/>
            <w:vAlign w:val="center"/>
          </w:tcPr>
          <w:p w:rsidR="00536EE0" w:rsidRDefault="006822FD">
            <w:pPr>
              <w:pStyle w:val="2"/>
            </w:pPr>
            <w:r>
              <w:t>财政对城乡居民基本医疗保险基金的补助</w:t>
            </w:r>
          </w:p>
        </w:tc>
        <w:tc>
          <w:tcPr>
            <w:tcW w:w="1361" w:type="dxa"/>
            <w:vAlign w:val="center"/>
          </w:tcPr>
          <w:p w:rsidR="00536EE0" w:rsidRDefault="006822FD">
            <w:pPr>
              <w:pStyle w:val="4"/>
            </w:pPr>
            <w:r>
              <w:t>13276.43</w:t>
            </w:r>
          </w:p>
        </w:tc>
        <w:tc>
          <w:tcPr>
            <w:tcW w:w="1361" w:type="dxa"/>
            <w:vAlign w:val="center"/>
          </w:tcPr>
          <w:p w:rsidR="00536EE0" w:rsidRDefault="00536EE0">
            <w:pPr>
              <w:pStyle w:val="4"/>
            </w:pPr>
          </w:p>
        </w:tc>
        <w:tc>
          <w:tcPr>
            <w:tcW w:w="1361" w:type="dxa"/>
            <w:vAlign w:val="center"/>
          </w:tcPr>
          <w:p w:rsidR="00536EE0" w:rsidRDefault="006822FD">
            <w:pPr>
              <w:pStyle w:val="4"/>
            </w:pPr>
            <w:r>
              <w:t>13276.43</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14</w:t>
            </w:r>
          </w:p>
        </w:tc>
        <w:tc>
          <w:tcPr>
            <w:tcW w:w="992" w:type="dxa"/>
            <w:vAlign w:val="center"/>
          </w:tcPr>
          <w:p w:rsidR="00536EE0" w:rsidRDefault="006822FD">
            <w:pPr>
              <w:pStyle w:val="2"/>
            </w:pPr>
            <w:r>
              <w:t>21013</w:t>
            </w:r>
          </w:p>
        </w:tc>
        <w:tc>
          <w:tcPr>
            <w:tcW w:w="4535" w:type="dxa"/>
            <w:vAlign w:val="center"/>
          </w:tcPr>
          <w:p w:rsidR="00536EE0" w:rsidRDefault="006822FD">
            <w:pPr>
              <w:pStyle w:val="2"/>
            </w:pPr>
            <w:r>
              <w:t>医疗救助</w:t>
            </w:r>
          </w:p>
        </w:tc>
        <w:tc>
          <w:tcPr>
            <w:tcW w:w="1361" w:type="dxa"/>
            <w:vAlign w:val="center"/>
          </w:tcPr>
          <w:p w:rsidR="00536EE0" w:rsidRDefault="006822FD">
            <w:pPr>
              <w:pStyle w:val="4"/>
            </w:pPr>
            <w:r>
              <w:t>350.00</w:t>
            </w:r>
          </w:p>
        </w:tc>
        <w:tc>
          <w:tcPr>
            <w:tcW w:w="1361" w:type="dxa"/>
            <w:vAlign w:val="center"/>
          </w:tcPr>
          <w:p w:rsidR="00536EE0" w:rsidRDefault="00536EE0">
            <w:pPr>
              <w:pStyle w:val="4"/>
            </w:pPr>
          </w:p>
        </w:tc>
        <w:tc>
          <w:tcPr>
            <w:tcW w:w="1361" w:type="dxa"/>
            <w:vAlign w:val="center"/>
          </w:tcPr>
          <w:p w:rsidR="00536EE0" w:rsidRDefault="006822FD">
            <w:pPr>
              <w:pStyle w:val="4"/>
            </w:pPr>
            <w:r>
              <w:t>350.00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15</w:t>
            </w:r>
          </w:p>
        </w:tc>
        <w:tc>
          <w:tcPr>
            <w:tcW w:w="992" w:type="dxa"/>
            <w:vAlign w:val="center"/>
          </w:tcPr>
          <w:p w:rsidR="00536EE0" w:rsidRDefault="006822FD">
            <w:pPr>
              <w:pStyle w:val="2"/>
            </w:pPr>
            <w:r>
              <w:t>2101301</w:t>
            </w:r>
          </w:p>
        </w:tc>
        <w:tc>
          <w:tcPr>
            <w:tcW w:w="4535" w:type="dxa"/>
            <w:vAlign w:val="center"/>
          </w:tcPr>
          <w:p w:rsidR="00536EE0" w:rsidRDefault="006822FD">
            <w:pPr>
              <w:pStyle w:val="2"/>
            </w:pPr>
            <w:r>
              <w:t>城乡医疗救助</w:t>
            </w:r>
          </w:p>
        </w:tc>
        <w:tc>
          <w:tcPr>
            <w:tcW w:w="1361" w:type="dxa"/>
            <w:vAlign w:val="center"/>
          </w:tcPr>
          <w:p w:rsidR="00536EE0" w:rsidRDefault="006822FD">
            <w:pPr>
              <w:pStyle w:val="4"/>
            </w:pPr>
            <w:r>
              <w:t>350.00</w:t>
            </w:r>
          </w:p>
        </w:tc>
        <w:tc>
          <w:tcPr>
            <w:tcW w:w="1361" w:type="dxa"/>
            <w:vAlign w:val="center"/>
          </w:tcPr>
          <w:p w:rsidR="00536EE0" w:rsidRDefault="00536EE0">
            <w:pPr>
              <w:pStyle w:val="4"/>
            </w:pPr>
          </w:p>
        </w:tc>
        <w:tc>
          <w:tcPr>
            <w:tcW w:w="1361" w:type="dxa"/>
            <w:vAlign w:val="center"/>
          </w:tcPr>
          <w:p w:rsidR="00536EE0" w:rsidRDefault="006822FD">
            <w:pPr>
              <w:pStyle w:val="4"/>
            </w:pPr>
            <w:r>
              <w:t>350.00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16</w:t>
            </w:r>
          </w:p>
        </w:tc>
        <w:tc>
          <w:tcPr>
            <w:tcW w:w="992" w:type="dxa"/>
            <w:vAlign w:val="center"/>
          </w:tcPr>
          <w:p w:rsidR="00536EE0" w:rsidRDefault="006822FD">
            <w:pPr>
              <w:pStyle w:val="2"/>
            </w:pPr>
            <w:r>
              <w:t>21015</w:t>
            </w:r>
          </w:p>
        </w:tc>
        <w:tc>
          <w:tcPr>
            <w:tcW w:w="4535" w:type="dxa"/>
            <w:vAlign w:val="center"/>
          </w:tcPr>
          <w:p w:rsidR="00536EE0" w:rsidRDefault="006822FD">
            <w:pPr>
              <w:pStyle w:val="2"/>
            </w:pPr>
            <w:r>
              <w:t>医疗保障管理事务</w:t>
            </w:r>
          </w:p>
        </w:tc>
        <w:tc>
          <w:tcPr>
            <w:tcW w:w="1361" w:type="dxa"/>
            <w:vAlign w:val="center"/>
          </w:tcPr>
          <w:p w:rsidR="00536EE0" w:rsidRDefault="006822FD">
            <w:pPr>
              <w:pStyle w:val="4"/>
            </w:pPr>
            <w:r>
              <w:t>604.98</w:t>
            </w:r>
          </w:p>
        </w:tc>
        <w:tc>
          <w:tcPr>
            <w:tcW w:w="1361" w:type="dxa"/>
            <w:vAlign w:val="center"/>
          </w:tcPr>
          <w:p w:rsidR="00536EE0" w:rsidRDefault="006822FD">
            <w:pPr>
              <w:pStyle w:val="4"/>
            </w:pPr>
            <w:r>
              <w:t>343.21</w:t>
            </w:r>
          </w:p>
        </w:tc>
        <w:tc>
          <w:tcPr>
            <w:tcW w:w="1361" w:type="dxa"/>
            <w:vAlign w:val="center"/>
          </w:tcPr>
          <w:p w:rsidR="00536EE0" w:rsidRDefault="006822FD">
            <w:pPr>
              <w:pStyle w:val="4"/>
            </w:pPr>
            <w:r>
              <w:t>261.77</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17</w:t>
            </w:r>
          </w:p>
        </w:tc>
        <w:tc>
          <w:tcPr>
            <w:tcW w:w="992" w:type="dxa"/>
            <w:vAlign w:val="center"/>
          </w:tcPr>
          <w:p w:rsidR="00536EE0" w:rsidRDefault="006822FD">
            <w:pPr>
              <w:pStyle w:val="2"/>
            </w:pPr>
            <w:r>
              <w:t>2101501</w:t>
            </w:r>
          </w:p>
        </w:tc>
        <w:tc>
          <w:tcPr>
            <w:tcW w:w="4535" w:type="dxa"/>
            <w:vAlign w:val="center"/>
          </w:tcPr>
          <w:p w:rsidR="00536EE0" w:rsidRDefault="006822FD">
            <w:pPr>
              <w:pStyle w:val="2"/>
            </w:pPr>
            <w:r>
              <w:t>行政运行</w:t>
            </w:r>
          </w:p>
        </w:tc>
        <w:tc>
          <w:tcPr>
            <w:tcW w:w="1361" w:type="dxa"/>
            <w:vAlign w:val="center"/>
          </w:tcPr>
          <w:p w:rsidR="00536EE0" w:rsidRDefault="006822FD">
            <w:pPr>
              <w:pStyle w:val="4"/>
            </w:pPr>
            <w:r>
              <w:t>604.98</w:t>
            </w:r>
          </w:p>
        </w:tc>
        <w:tc>
          <w:tcPr>
            <w:tcW w:w="1361" w:type="dxa"/>
            <w:vAlign w:val="center"/>
          </w:tcPr>
          <w:p w:rsidR="00536EE0" w:rsidRDefault="006822FD">
            <w:pPr>
              <w:pStyle w:val="4"/>
            </w:pPr>
            <w:r>
              <w:t>343.21</w:t>
            </w:r>
          </w:p>
        </w:tc>
        <w:tc>
          <w:tcPr>
            <w:tcW w:w="1361" w:type="dxa"/>
            <w:vAlign w:val="center"/>
          </w:tcPr>
          <w:p w:rsidR="00536EE0" w:rsidRDefault="006822FD">
            <w:pPr>
              <w:pStyle w:val="4"/>
            </w:pPr>
            <w:r>
              <w:t>261.77</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18</w:t>
            </w:r>
          </w:p>
        </w:tc>
        <w:tc>
          <w:tcPr>
            <w:tcW w:w="992" w:type="dxa"/>
            <w:vAlign w:val="center"/>
          </w:tcPr>
          <w:p w:rsidR="00536EE0" w:rsidRDefault="006822FD">
            <w:pPr>
              <w:pStyle w:val="2"/>
            </w:pPr>
            <w:r>
              <w:t>21099</w:t>
            </w:r>
          </w:p>
        </w:tc>
        <w:tc>
          <w:tcPr>
            <w:tcW w:w="4535" w:type="dxa"/>
            <w:vAlign w:val="center"/>
          </w:tcPr>
          <w:p w:rsidR="00536EE0" w:rsidRDefault="006822FD">
            <w:pPr>
              <w:pStyle w:val="2"/>
            </w:pPr>
            <w:r>
              <w:t>其他卫生健康支出</w:t>
            </w:r>
          </w:p>
        </w:tc>
        <w:tc>
          <w:tcPr>
            <w:tcW w:w="1361" w:type="dxa"/>
            <w:vAlign w:val="center"/>
          </w:tcPr>
          <w:p w:rsidR="00536EE0" w:rsidRDefault="006822FD">
            <w:pPr>
              <w:pStyle w:val="4"/>
            </w:pPr>
            <w:r>
              <w:t>300.00</w:t>
            </w:r>
          </w:p>
        </w:tc>
        <w:tc>
          <w:tcPr>
            <w:tcW w:w="1361" w:type="dxa"/>
            <w:vAlign w:val="center"/>
          </w:tcPr>
          <w:p w:rsidR="00536EE0" w:rsidRDefault="00536EE0">
            <w:pPr>
              <w:pStyle w:val="4"/>
            </w:pPr>
          </w:p>
        </w:tc>
        <w:tc>
          <w:tcPr>
            <w:tcW w:w="1361" w:type="dxa"/>
            <w:vAlign w:val="center"/>
          </w:tcPr>
          <w:p w:rsidR="00536EE0" w:rsidRDefault="006822FD">
            <w:pPr>
              <w:pStyle w:val="4"/>
            </w:pPr>
            <w:r>
              <w:t>300.00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lastRenderedPageBreak/>
              <w:t>19</w:t>
            </w:r>
          </w:p>
        </w:tc>
        <w:tc>
          <w:tcPr>
            <w:tcW w:w="992" w:type="dxa"/>
            <w:vAlign w:val="center"/>
          </w:tcPr>
          <w:p w:rsidR="00536EE0" w:rsidRDefault="006822FD">
            <w:pPr>
              <w:pStyle w:val="2"/>
            </w:pPr>
            <w:r>
              <w:t>2109999</w:t>
            </w:r>
          </w:p>
        </w:tc>
        <w:tc>
          <w:tcPr>
            <w:tcW w:w="4535" w:type="dxa"/>
            <w:vAlign w:val="center"/>
          </w:tcPr>
          <w:p w:rsidR="00536EE0" w:rsidRDefault="006822FD">
            <w:pPr>
              <w:pStyle w:val="2"/>
            </w:pPr>
            <w:r>
              <w:t>其他卫生健康支出</w:t>
            </w:r>
          </w:p>
        </w:tc>
        <w:tc>
          <w:tcPr>
            <w:tcW w:w="1361" w:type="dxa"/>
            <w:vAlign w:val="center"/>
          </w:tcPr>
          <w:p w:rsidR="00536EE0" w:rsidRDefault="006822FD">
            <w:pPr>
              <w:pStyle w:val="4"/>
            </w:pPr>
            <w:r>
              <w:t>300.00</w:t>
            </w:r>
          </w:p>
        </w:tc>
        <w:tc>
          <w:tcPr>
            <w:tcW w:w="1361" w:type="dxa"/>
            <w:vAlign w:val="center"/>
          </w:tcPr>
          <w:p w:rsidR="00536EE0" w:rsidRDefault="00536EE0">
            <w:pPr>
              <w:pStyle w:val="4"/>
            </w:pPr>
          </w:p>
        </w:tc>
        <w:tc>
          <w:tcPr>
            <w:tcW w:w="1361" w:type="dxa"/>
            <w:vAlign w:val="center"/>
          </w:tcPr>
          <w:p w:rsidR="00536EE0" w:rsidRDefault="006822FD">
            <w:pPr>
              <w:pStyle w:val="4"/>
            </w:pPr>
            <w:r>
              <w:t>300.00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20</w:t>
            </w:r>
          </w:p>
        </w:tc>
        <w:tc>
          <w:tcPr>
            <w:tcW w:w="992" w:type="dxa"/>
            <w:vAlign w:val="center"/>
          </w:tcPr>
          <w:p w:rsidR="00536EE0" w:rsidRDefault="006822FD">
            <w:pPr>
              <w:pStyle w:val="2"/>
            </w:pPr>
            <w:r>
              <w:t>229</w:t>
            </w:r>
          </w:p>
        </w:tc>
        <w:tc>
          <w:tcPr>
            <w:tcW w:w="4535" w:type="dxa"/>
            <w:vAlign w:val="center"/>
          </w:tcPr>
          <w:p w:rsidR="00536EE0" w:rsidRDefault="006822FD">
            <w:pPr>
              <w:pStyle w:val="2"/>
            </w:pPr>
            <w:r>
              <w:t>其他支出</w:t>
            </w: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21</w:t>
            </w:r>
          </w:p>
        </w:tc>
        <w:tc>
          <w:tcPr>
            <w:tcW w:w="992" w:type="dxa"/>
            <w:vAlign w:val="center"/>
          </w:tcPr>
          <w:p w:rsidR="00536EE0" w:rsidRDefault="006822FD">
            <w:pPr>
              <w:pStyle w:val="2"/>
            </w:pPr>
            <w:r>
              <w:t>22960</w:t>
            </w:r>
          </w:p>
        </w:tc>
        <w:tc>
          <w:tcPr>
            <w:tcW w:w="4535" w:type="dxa"/>
            <w:vAlign w:val="center"/>
          </w:tcPr>
          <w:p w:rsidR="00536EE0" w:rsidRDefault="006822FD">
            <w:pPr>
              <w:pStyle w:val="2"/>
            </w:pPr>
            <w:r>
              <w:t>彩票公益金安排的支出</w:t>
            </w: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22</w:t>
            </w:r>
          </w:p>
        </w:tc>
        <w:tc>
          <w:tcPr>
            <w:tcW w:w="992" w:type="dxa"/>
            <w:vAlign w:val="center"/>
          </w:tcPr>
          <w:p w:rsidR="00536EE0" w:rsidRDefault="006822FD">
            <w:pPr>
              <w:pStyle w:val="2"/>
            </w:pPr>
            <w:r>
              <w:t>2296013</w:t>
            </w:r>
          </w:p>
        </w:tc>
        <w:tc>
          <w:tcPr>
            <w:tcW w:w="4535" w:type="dxa"/>
            <w:vAlign w:val="center"/>
          </w:tcPr>
          <w:p w:rsidR="00536EE0" w:rsidRDefault="006822FD">
            <w:pPr>
              <w:pStyle w:val="2"/>
            </w:pPr>
            <w:r>
              <w:t>用于城乡医疗救助的彩票公益金支出</w:t>
            </w: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6822FD">
            <w:pPr>
              <w:pStyle w:val="4"/>
            </w:pPr>
            <w:r>
              <w:t>165.00</w:t>
            </w:r>
          </w:p>
        </w:tc>
        <w:tc>
          <w:tcPr>
            <w:tcW w:w="1361" w:type="dxa"/>
            <w:vAlign w:val="center"/>
          </w:tcPr>
          <w:p w:rsidR="00536EE0" w:rsidRDefault="00536EE0">
            <w:pPr>
              <w:pStyle w:val="4"/>
            </w:pPr>
          </w:p>
        </w:tc>
        <w:tc>
          <w:tcPr>
            <w:tcW w:w="1361" w:type="dxa"/>
            <w:vAlign w:val="center"/>
          </w:tcPr>
          <w:p w:rsidR="00536EE0" w:rsidRDefault="00536EE0">
            <w:pPr>
              <w:pStyle w:val="4"/>
            </w:pPr>
          </w:p>
        </w:tc>
        <w:tc>
          <w:tcPr>
            <w:tcW w:w="1361" w:type="dxa"/>
            <w:vAlign w:val="center"/>
          </w:tcPr>
          <w:p w:rsidR="00536EE0" w:rsidRDefault="00536EE0">
            <w:pPr>
              <w:pStyle w:val="4"/>
            </w:pP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822FD" w:rsidTr="006822F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36EE0" w:rsidRDefault="006822FD">
            <w:pPr>
              <w:pStyle w:val="20"/>
            </w:pPr>
            <w:r>
              <w:t>450001魏县医疗保障局本级</w:t>
            </w:r>
          </w:p>
        </w:tc>
        <w:tc>
          <w:tcPr>
            <w:tcW w:w="3402"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4876" w:type="dxa"/>
            <w:gridSpan w:val="2"/>
            <w:vAlign w:val="center"/>
          </w:tcPr>
          <w:p w:rsidR="00536EE0" w:rsidRDefault="006822FD">
            <w:pPr>
              <w:pStyle w:val="1"/>
            </w:pPr>
            <w:r>
              <w:t>收入</w:t>
            </w:r>
          </w:p>
        </w:tc>
        <w:tc>
          <w:tcPr>
            <w:tcW w:w="9298" w:type="dxa"/>
            <w:gridSpan w:val="5"/>
            <w:vAlign w:val="center"/>
          </w:tcPr>
          <w:p w:rsidR="00536EE0" w:rsidRDefault="006822FD">
            <w:pPr>
              <w:pStyle w:val="1"/>
            </w:pPr>
            <w:r>
              <w:t>支出</w:t>
            </w:r>
          </w:p>
        </w:tc>
      </w:tr>
      <w:tr w:rsidR="00536EE0">
        <w:trPr>
          <w:trHeight w:val="369"/>
          <w:tblHeader/>
          <w:jc w:val="center"/>
        </w:trPr>
        <w:tc>
          <w:tcPr>
            <w:tcW w:w="850" w:type="dxa"/>
            <w:vMerge/>
          </w:tcPr>
          <w:p w:rsidR="00536EE0" w:rsidRDefault="00536EE0"/>
        </w:tc>
        <w:tc>
          <w:tcPr>
            <w:tcW w:w="3402" w:type="dxa"/>
            <w:vAlign w:val="center"/>
          </w:tcPr>
          <w:p w:rsidR="00536EE0" w:rsidRDefault="006822FD">
            <w:pPr>
              <w:pStyle w:val="1"/>
            </w:pPr>
            <w:r>
              <w:t>项  目</w:t>
            </w:r>
          </w:p>
        </w:tc>
        <w:tc>
          <w:tcPr>
            <w:tcW w:w="1474" w:type="dxa"/>
            <w:vAlign w:val="center"/>
          </w:tcPr>
          <w:p w:rsidR="00536EE0" w:rsidRDefault="006822FD">
            <w:pPr>
              <w:pStyle w:val="1"/>
            </w:pPr>
            <w:r>
              <w:t>金额</w:t>
            </w:r>
          </w:p>
        </w:tc>
        <w:tc>
          <w:tcPr>
            <w:tcW w:w="3402" w:type="dxa"/>
            <w:vAlign w:val="center"/>
          </w:tcPr>
          <w:p w:rsidR="00536EE0" w:rsidRDefault="006822FD">
            <w:pPr>
              <w:pStyle w:val="1"/>
            </w:pPr>
            <w:r>
              <w:t>项  目</w:t>
            </w:r>
          </w:p>
        </w:tc>
        <w:tc>
          <w:tcPr>
            <w:tcW w:w="1474" w:type="dxa"/>
            <w:vAlign w:val="center"/>
          </w:tcPr>
          <w:p w:rsidR="00536EE0" w:rsidRDefault="006822FD">
            <w:pPr>
              <w:pStyle w:val="1"/>
            </w:pPr>
            <w:r>
              <w:t>合计</w:t>
            </w:r>
          </w:p>
        </w:tc>
        <w:tc>
          <w:tcPr>
            <w:tcW w:w="1474" w:type="dxa"/>
            <w:vAlign w:val="center"/>
          </w:tcPr>
          <w:p w:rsidR="00536EE0" w:rsidRDefault="006822FD">
            <w:pPr>
              <w:pStyle w:val="1"/>
            </w:pPr>
            <w:r>
              <w:t>一般公共预算财政拨款</w:t>
            </w:r>
          </w:p>
        </w:tc>
        <w:tc>
          <w:tcPr>
            <w:tcW w:w="1474" w:type="dxa"/>
            <w:vAlign w:val="center"/>
          </w:tcPr>
          <w:p w:rsidR="00536EE0" w:rsidRDefault="006822FD">
            <w:pPr>
              <w:pStyle w:val="1"/>
            </w:pPr>
            <w:r>
              <w:t>政府性基金预算财政    拨款</w:t>
            </w:r>
          </w:p>
        </w:tc>
        <w:tc>
          <w:tcPr>
            <w:tcW w:w="1474" w:type="dxa"/>
            <w:vAlign w:val="center"/>
          </w:tcPr>
          <w:p w:rsidR="00536EE0" w:rsidRDefault="006822FD">
            <w:pPr>
              <w:pStyle w:val="1"/>
            </w:pPr>
            <w:r>
              <w:t>国有资本经营预算财政拨款</w:t>
            </w:r>
          </w:p>
        </w:tc>
      </w:tr>
      <w:tr w:rsidR="00536EE0">
        <w:trPr>
          <w:trHeight w:val="369"/>
          <w:tblHeader/>
          <w:jc w:val="center"/>
        </w:trPr>
        <w:tc>
          <w:tcPr>
            <w:tcW w:w="850" w:type="dxa"/>
            <w:vAlign w:val="center"/>
          </w:tcPr>
          <w:p w:rsidR="00536EE0" w:rsidRDefault="006822FD">
            <w:pPr>
              <w:pStyle w:val="1"/>
            </w:pPr>
            <w:r>
              <w:t>栏次</w:t>
            </w:r>
          </w:p>
        </w:tc>
        <w:tc>
          <w:tcPr>
            <w:tcW w:w="3402" w:type="dxa"/>
            <w:vAlign w:val="center"/>
          </w:tcPr>
          <w:p w:rsidR="00536EE0" w:rsidRDefault="006822FD">
            <w:pPr>
              <w:pStyle w:val="1"/>
            </w:pPr>
            <w:r>
              <w:t>1</w:t>
            </w:r>
          </w:p>
        </w:tc>
        <w:tc>
          <w:tcPr>
            <w:tcW w:w="1474" w:type="dxa"/>
            <w:vAlign w:val="center"/>
          </w:tcPr>
          <w:p w:rsidR="00536EE0" w:rsidRDefault="006822FD">
            <w:pPr>
              <w:pStyle w:val="1"/>
            </w:pPr>
            <w:r>
              <w:t>2</w:t>
            </w:r>
          </w:p>
        </w:tc>
        <w:tc>
          <w:tcPr>
            <w:tcW w:w="3402" w:type="dxa"/>
            <w:vAlign w:val="center"/>
          </w:tcPr>
          <w:p w:rsidR="00536EE0" w:rsidRDefault="006822FD">
            <w:pPr>
              <w:pStyle w:val="1"/>
            </w:pPr>
            <w:r>
              <w:t>3</w:t>
            </w:r>
          </w:p>
        </w:tc>
        <w:tc>
          <w:tcPr>
            <w:tcW w:w="1474" w:type="dxa"/>
            <w:vAlign w:val="center"/>
          </w:tcPr>
          <w:p w:rsidR="00536EE0" w:rsidRDefault="006822FD">
            <w:pPr>
              <w:pStyle w:val="1"/>
            </w:pPr>
            <w:r>
              <w:t>4</w:t>
            </w:r>
          </w:p>
        </w:tc>
        <w:tc>
          <w:tcPr>
            <w:tcW w:w="1474" w:type="dxa"/>
            <w:vAlign w:val="center"/>
          </w:tcPr>
          <w:p w:rsidR="00536EE0" w:rsidRDefault="006822FD">
            <w:pPr>
              <w:pStyle w:val="1"/>
            </w:pPr>
            <w:r>
              <w:t>5</w:t>
            </w:r>
          </w:p>
        </w:tc>
        <w:tc>
          <w:tcPr>
            <w:tcW w:w="1474" w:type="dxa"/>
            <w:vAlign w:val="center"/>
          </w:tcPr>
          <w:p w:rsidR="00536EE0" w:rsidRDefault="006822FD">
            <w:pPr>
              <w:pStyle w:val="1"/>
            </w:pPr>
            <w:r>
              <w:t>6</w:t>
            </w:r>
          </w:p>
        </w:tc>
        <w:tc>
          <w:tcPr>
            <w:tcW w:w="1474" w:type="dxa"/>
            <w:vAlign w:val="center"/>
          </w:tcPr>
          <w:p w:rsidR="00536EE0" w:rsidRDefault="006822FD">
            <w:pPr>
              <w:pStyle w:val="1"/>
            </w:pPr>
            <w:r>
              <w:t>7</w:t>
            </w:r>
          </w:p>
        </w:tc>
      </w:tr>
      <w:tr w:rsidR="00536EE0">
        <w:trPr>
          <w:trHeight w:val="369"/>
          <w:jc w:val="center"/>
        </w:trPr>
        <w:tc>
          <w:tcPr>
            <w:tcW w:w="850" w:type="dxa"/>
            <w:vAlign w:val="center"/>
          </w:tcPr>
          <w:p w:rsidR="00536EE0" w:rsidRDefault="006822FD">
            <w:pPr>
              <w:pStyle w:val="3"/>
            </w:pPr>
            <w:r>
              <w:t>1</w:t>
            </w:r>
          </w:p>
        </w:tc>
        <w:tc>
          <w:tcPr>
            <w:tcW w:w="3402" w:type="dxa"/>
            <w:vAlign w:val="center"/>
          </w:tcPr>
          <w:p w:rsidR="00536EE0" w:rsidRDefault="006822FD">
            <w:pPr>
              <w:pStyle w:val="2"/>
            </w:pPr>
            <w:r>
              <w:t>一、一般公共预算拨款</w:t>
            </w:r>
          </w:p>
        </w:tc>
        <w:tc>
          <w:tcPr>
            <w:tcW w:w="1474" w:type="dxa"/>
            <w:vAlign w:val="center"/>
          </w:tcPr>
          <w:p w:rsidR="00536EE0" w:rsidRDefault="006822FD">
            <w:pPr>
              <w:pStyle w:val="4"/>
            </w:pPr>
            <w:r>
              <w:t>14660.24</w:t>
            </w:r>
          </w:p>
        </w:tc>
        <w:tc>
          <w:tcPr>
            <w:tcW w:w="3402" w:type="dxa"/>
            <w:vAlign w:val="center"/>
          </w:tcPr>
          <w:p w:rsidR="00536EE0" w:rsidRDefault="006822FD">
            <w:pPr>
              <w:pStyle w:val="2"/>
            </w:pPr>
            <w:r>
              <w:t>一、一般公共服务支出</w:t>
            </w:r>
          </w:p>
        </w:tc>
        <w:tc>
          <w:tcPr>
            <w:tcW w:w="1474" w:type="dxa"/>
            <w:vAlign w:val="center"/>
          </w:tcPr>
          <w:p w:rsidR="00536EE0" w:rsidRDefault="006822FD">
            <w:pPr>
              <w:pStyle w:val="4"/>
            </w:pPr>
            <w:r>
              <w:t>50.00</w:t>
            </w:r>
          </w:p>
        </w:tc>
        <w:tc>
          <w:tcPr>
            <w:tcW w:w="1474" w:type="dxa"/>
            <w:vAlign w:val="center"/>
          </w:tcPr>
          <w:p w:rsidR="00536EE0" w:rsidRDefault="006822FD">
            <w:pPr>
              <w:pStyle w:val="4"/>
            </w:pPr>
            <w:r>
              <w:t>50.00</w:t>
            </w: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w:t>
            </w:r>
          </w:p>
        </w:tc>
        <w:tc>
          <w:tcPr>
            <w:tcW w:w="3402" w:type="dxa"/>
            <w:vAlign w:val="center"/>
          </w:tcPr>
          <w:p w:rsidR="00536EE0" w:rsidRDefault="006822FD">
            <w:pPr>
              <w:pStyle w:val="2"/>
            </w:pPr>
            <w:r>
              <w:t>二、政府性基金预算拨款</w:t>
            </w:r>
          </w:p>
        </w:tc>
        <w:tc>
          <w:tcPr>
            <w:tcW w:w="1474" w:type="dxa"/>
            <w:vAlign w:val="center"/>
          </w:tcPr>
          <w:p w:rsidR="00536EE0" w:rsidRDefault="006822FD">
            <w:pPr>
              <w:pStyle w:val="4"/>
            </w:pPr>
            <w:r>
              <w:t>165.00</w:t>
            </w:r>
          </w:p>
        </w:tc>
        <w:tc>
          <w:tcPr>
            <w:tcW w:w="3402" w:type="dxa"/>
            <w:vAlign w:val="center"/>
          </w:tcPr>
          <w:p w:rsidR="00536EE0" w:rsidRDefault="006822FD">
            <w:pPr>
              <w:pStyle w:val="2"/>
            </w:pPr>
            <w:r>
              <w:t>二、外交支出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w:t>
            </w:r>
          </w:p>
        </w:tc>
        <w:tc>
          <w:tcPr>
            <w:tcW w:w="3402" w:type="dxa"/>
            <w:vAlign w:val="center"/>
          </w:tcPr>
          <w:p w:rsidR="00536EE0" w:rsidRDefault="006822FD">
            <w:pPr>
              <w:pStyle w:val="2"/>
            </w:pPr>
            <w:r>
              <w:t>三、国有资本经营预算拨款</w:t>
            </w:r>
          </w:p>
        </w:tc>
        <w:tc>
          <w:tcPr>
            <w:tcW w:w="1474" w:type="dxa"/>
            <w:vAlign w:val="center"/>
          </w:tcPr>
          <w:p w:rsidR="00536EE0" w:rsidRDefault="00536EE0">
            <w:pPr>
              <w:pStyle w:val="4"/>
            </w:pPr>
          </w:p>
        </w:tc>
        <w:tc>
          <w:tcPr>
            <w:tcW w:w="3402" w:type="dxa"/>
            <w:vAlign w:val="center"/>
          </w:tcPr>
          <w:p w:rsidR="00536EE0" w:rsidRDefault="006822FD">
            <w:pPr>
              <w:pStyle w:val="2"/>
            </w:pPr>
            <w:r>
              <w:t>三、国防支出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4</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四、公共安全支出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5</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五、教育支出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6</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六、科学技术支出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7</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七、文化旅游体育与传媒支出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8</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八、社会保障和就业支出</w:t>
            </w:r>
          </w:p>
        </w:tc>
        <w:tc>
          <w:tcPr>
            <w:tcW w:w="1474" w:type="dxa"/>
            <w:vAlign w:val="center"/>
          </w:tcPr>
          <w:p w:rsidR="00536EE0" w:rsidRDefault="006822FD">
            <w:pPr>
              <w:pStyle w:val="4"/>
            </w:pPr>
            <w:r>
              <w:t>14.00</w:t>
            </w:r>
          </w:p>
        </w:tc>
        <w:tc>
          <w:tcPr>
            <w:tcW w:w="1474" w:type="dxa"/>
            <w:vAlign w:val="center"/>
          </w:tcPr>
          <w:p w:rsidR="00536EE0" w:rsidRDefault="006822FD">
            <w:pPr>
              <w:pStyle w:val="4"/>
            </w:pPr>
            <w:r>
              <w:t>14.00</w:t>
            </w: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9</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九、社会保险基金支出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10</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十、卫生健康支出</w:t>
            </w:r>
          </w:p>
        </w:tc>
        <w:tc>
          <w:tcPr>
            <w:tcW w:w="1474" w:type="dxa"/>
            <w:vAlign w:val="center"/>
          </w:tcPr>
          <w:p w:rsidR="00536EE0" w:rsidRDefault="006822FD">
            <w:pPr>
              <w:pStyle w:val="4"/>
            </w:pPr>
            <w:r>
              <w:t>14596.24</w:t>
            </w:r>
          </w:p>
        </w:tc>
        <w:tc>
          <w:tcPr>
            <w:tcW w:w="1474" w:type="dxa"/>
            <w:vAlign w:val="center"/>
          </w:tcPr>
          <w:p w:rsidR="00536EE0" w:rsidRDefault="006822FD">
            <w:pPr>
              <w:pStyle w:val="4"/>
            </w:pPr>
            <w:r>
              <w:t>14596.24</w:t>
            </w: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11</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十一、节能环保支出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12</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十二、城乡社区支出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13</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十三、农林水支出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14</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十四、交通运输支出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15</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十五、资源勘探工业信息等支出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16</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十六、商业服务业等支出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17</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十七、金融支出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18</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十八、援助其他地区支出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lastRenderedPageBreak/>
              <w:t>19</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十九、自然资源海洋气象等支出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20</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二十、住房保障支出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21</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二十一、粮油物资储备支出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22</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二十二、国有资本经营预算支出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23</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二十三、灾害防治及应急管理支出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24</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二十四、预备费</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25</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二十五、其他支出</w:t>
            </w:r>
          </w:p>
        </w:tc>
        <w:tc>
          <w:tcPr>
            <w:tcW w:w="1474" w:type="dxa"/>
            <w:vAlign w:val="center"/>
          </w:tcPr>
          <w:p w:rsidR="00536EE0" w:rsidRDefault="006822FD">
            <w:pPr>
              <w:pStyle w:val="4"/>
            </w:pPr>
            <w:r>
              <w:t>165.00</w:t>
            </w:r>
          </w:p>
        </w:tc>
        <w:tc>
          <w:tcPr>
            <w:tcW w:w="1474" w:type="dxa"/>
            <w:vAlign w:val="center"/>
          </w:tcPr>
          <w:p w:rsidR="00536EE0" w:rsidRDefault="00536EE0">
            <w:pPr>
              <w:pStyle w:val="4"/>
            </w:pPr>
          </w:p>
        </w:tc>
        <w:tc>
          <w:tcPr>
            <w:tcW w:w="1474" w:type="dxa"/>
            <w:vAlign w:val="center"/>
          </w:tcPr>
          <w:p w:rsidR="00536EE0" w:rsidRDefault="006822FD">
            <w:pPr>
              <w:pStyle w:val="4"/>
            </w:pPr>
            <w:r>
              <w:t>165.00</w:t>
            </w: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26</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二十六、转移性支出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27</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二十七、债务还本支出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28</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二十八、债务付息支出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29</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二十九、债务发行费用支出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30</w:t>
            </w: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3402" w:type="dxa"/>
            <w:vAlign w:val="center"/>
          </w:tcPr>
          <w:p w:rsidR="00536EE0" w:rsidRDefault="006822FD">
            <w:pPr>
              <w:pStyle w:val="2"/>
            </w:pPr>
            <w:r>
              <w:t>三十、抗疫特别国债安排的支出</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31</w:t>
            </w:r>
          </w:p>
        </w:tc>
        <w:tc>
          <w:tcPr>
            <w:tcW w:w="3402" w:type="dxa"/>
            <w:vAlign w:val="center"/>
          </w:tcPr>
          <w:p w:rsidR="00536EE0" w:rsidRDefault="006822FD">
            <w:pPr>
              <w:pStyle w:val="6"/>
            </w:pPr>
            <w:r>
              <w:t>本年收入合计</w:t>
            </w:r>
          </w:p>
        </w:tc>
        <w:tc>
          <w:tcPr>
            <w:tcW w:w="1474" w:type="dxa"/>
            <w:vAlign w:val="center"/>
          </w:tcPr>
          <w:p w:rsidR="00536EE0" w:rsidRDefault="006822FD">
            <w:pPr>
              <w:pStyle w:val="7"/>
            </w:pPr>
            <w:r>
              <w:t>14825.24</w:t>
            </w:r>
          </w:p>
        </w:tc>
        <w:tc>
          <w:tcPr>
            <w:tcW w:w="3402" w:type="dxa"/>
            <w:vAlign w:val="center"/>
          </w:tcPr>
          <w:p w:rsidR="00536EE0" w:rsidRDefault="006822FD">
            <w:pPr>
              <w:pStyle w:val="6"/>
            </w:pPr>
            <w:r>
              <w:t>本年支出合计</w:t>
            </w:r>
          </w:p>
        </w:tc>
        <w:tc>
          <w:tcPr>
            <w:tcW w:w="1474" w:type="dxa"/>
            <w:vAlign w:val="center"/>
          </w:tcPr>
          <w:p w:rsidR="00536EE0" w:rsidRDefault="006822FD">
            <w:pPr>
              <w:pStyle w:val="7"/>
            </w:pPr>
            <w:r>
              <w:t>14825.24</w:t>
            </w:r>
          </w:p>
        </w:tc>
        <w:tc>
          <w:tcPr>
            <w:tcW w:w="1474" w:type="dxa"/>
            <w:vAlign w:val="center"/>
          </w:tcPr>
          <w:p w:rsidR="00536EE0" w:rsidRDefault="006822FD">
            <w:pPr>
              <w:pStyle w:val="7"/>
            </w:pPr>
            <w:r>
              <w:t>14660.24</w:t>
            </w:r>
          </w:p>
        </w:tc>
        <w:tc>
          <w:tcPr>
            <w:tcW w:w="1474" w:type="dxa"/>
            <w:vAlign w:val="center"/>
          </w:tcPr>
          <w:p w:rsidR="00536EE0" w:rsidRDefault="006822FD">
            <w:pPr>
              <w:pStyle w:val="7"/>
            </w:pPr>
            <w:r>
              <w:t>165.00</w:t>
            </w:r>
          </w:p>
        </w:tc>
        <w:tc>
          <w:tcPr>
            <w:tcW w:w="1474" w:type="dxa"/>
            <w:vAlign w:val="center"/>
          </w:tcPr>
          <w:p w:rsidR="00536EE0" w:rsidRDefault="00536EE0">
            <w:pPr>
              <w:pStyle w:val="7"/>
            </w:pPr>
          </w:p>
        </w:tc>
      </w:tr>
      <w:tr w:rsidR="00536EE0">
        <w:trPr>
          <w:trHeight w:val="369"/>
          <w:jc w:val="center"/>
        </w:trPr>
        <w:tc>
          <w:tcPr>
            <w:tcW w:w="850" w:type="dxa"/>
            <w:vAlign w:val="center"/>
          </w:tcPr>
          <w:p w:rsidR="00536EE0" w:rsidRDefault="006822FD">
            <w:pPr>
              <w:pStyle w:val="3"/>
            </w:pPr>
            <w:r>
              <w:t>32</w:t>
            </w:r>
          </w:p>
        </w:tc>
        <w:tc>
          <w:tcPr>
            <w:tcW w:w="3402" w:type="dxa"/>
            <w:vAlign w:val="center"/>
          </w:tcPr>
          <w:p w:rsidR="00536EE0" w:rsidRDefault="006822FD">
            <w:pPr>
              <w:pStyle w:val="2"/>
            </w:pPr>
            <w:r>
              <w:t>年初财政拨款结转和结余</w:t>
            </w:r>
          </w:p>
        </w:tc>
        <w:tc>
          <w:tcPr>
            <w:tcW w:w="1474" w:type="dxa"/>
            <w:vAlign w:val="center"/>
          </w:tcPr>
          <w:p w:rsidR="00536EE0" w:rsidRDefault="00536EE0">
            <w:pPr>
              <w:pStyle w:val="4"/>
            </w:pPr>
          </w:p>
        </w:tc>
        <w:tc>
          <w:tcPr>
            <w:tcW w:w="3402" w:type="dxa"/>
            <w:vAlign w:val="center"/>
          </w:tcPr>
          <w:p w:rsidR="00536EE0" w:rsidRDefault="006822FD">
            <w:pPr>
              <w:pStyle w:val="2"/>
            </w:pPr>
            <w:r>
              <w:t>年末财政拨款结转和结余</w:t>
            </w: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33</w:t>
            </w:r>
          </w:p>
        </w:tc>
        <w:tc>
          <w:tcPr>
            <w:tcW w:w="3402" w:type="dxa"/>
            <w:vAlign w:val="center"/>
          </w:tcPr>
          <w:p w:rsidR="00536EE0" w:rsidRDefault="006822FD">
            <w:pPr>
              <w:pStyle w:val="2"/>
            </w:pPr>
            <w:r>
              <w:t>一、一般公共预算拨款</w:t>
            </w:r>
          </w:p>
        </w:tc>
        <w:tc>
          <w:tcPr>
            <w:tcW w:w="1474" w:type="dxa"/>
            <w:vAlign w:val="center"/>
          </w:tcPr>
          <w:p w:rsidR="00536EE0" w:rsidRDefault="00536EE0">
            <w:pPr>
              <w:pStyle w:val="4"/>
            </w:pP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34</w:t>
            </w:r>
          </w:p>
        </w:tc>
        <w:tc>
          <w:tcPr>
            <w:tcW w:w="3402" w:type="dxa"/>
            <w:vAlign w:val="center"/>
          </w:tcPr>
          <w:p w:rsidR="00536EE0" w:rsidRDefault="006822FD">
            <w:pPr>
              <w:pStyle w:val="2"/>
            </w:pPr>
            <w:r>
              <w:t>二、政府性基金预算拨款</w:t>
            </w:r>
          </w:p>
        </w:tc>
        <w:tc>
          <w:tcPr>
            <w:tcW w:w="1474" w:type="dxa"/>
            <w:vAlign w:val="center"/>
          </w:tcPr>
          <w:p w:rsidR="00536EE0" w:rsidRDefault="00536EE0">
            <w:pPr>
              <w:pStyle w:val="4"/>
            </w:pP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35</w:t>
            </w:r>
          </w:p>
        </w:tc>
        <w:tc>
          <w:tcPr>
            <w:tcW w:w="3402" w:type="dxa"/>
            <w:vAlign w:val="center"/>
          </w:tcPr>
          <w:p w:rsidR="00536EE0" w:rsidRDefault="006822FD">
            <w:pPr>
              <w:pStyle w:val="2"/>
            </w:pPr>
            <w:r>
              <w:t>三、国有资本经营预算拨款</w:t>
            </w:r>
          </w:p>
        </w:tc>
        <w:tc>
          <w:tcPr>
            <w:tcW w:w="1474" w:type="dxa"/>
            <w:vAlign w:val="center"/>
          </w:tcPr>
          <w:p w:rsidR="00536EE0" w:rsidRDefault="00536EE0">
            <w:pPr>
              <w:pStyle w:val="4"/>
            </w:pPr>
          </w:p>
        </w:tc>
        <w:tc>
          <w:tcPr>
            <w:tcW w:w="3402" w:type="dxa"/>
            <w:vAlign w:val="center"/>
          </w:tcPr>
          <w:p w:rsidR="00536EE0" w:rsidRDefault="00536EE0">
            <w:pPr>
              <w:pStyle w:val="2"/>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c>
          <w:tcPr>
            <w:tcW w:w="1474"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36</w:t>
            </w:r>
          </w:p>
        </w:tc>
        <w:tc>
          <w:tcPr>
            <w:tcW w:w="3402" w:type="dxa"/>
            <w:vAlign w:val="center"/>
          </w:tcPr>
          <w:p w:rsidR="00536EE0" w:rsidRDefault="006822FD">
            <w:pPr>
              <w:pStyle w:val="6"/>
            </w:pPr>
            <w:r>
              <w:t>收入总计</w:t>
            </w:r>
          </w:p>
        </w:tc>
        <w:tc>
          <w:tcPr>
            <w:tcW w:w="1474" w:type="dxa"/>
            <w:vAlign w:val="center"/>
          </w:tcPr>
          <w:p w:rsidR="00536EE0" w:rsidRDefault="006822FD">
            <w:pPr>
              <w:pStyle w:val="7"/>
            </w:pPr>
            <w:r>
              <w:t>14825.24</w:t>
            </w:r>
          </w:p>
        </w:tc>
        <w:tc>
          <w:tcPr>
            <w:tcW w:w="3402" w:type="dxa"/>
            <w:vAlign w:val="center"/>
          </w:tcPr>
          <w:p w:rsidR="00536EE0" w:rsidRDefault="006822FD">
            <w:pPr>
              <w:pStyle w:val="6"/>
            </w:pPr>
            <w:r>
              <w:t>支出总计</w:t>
            </w:r>
          </w:p>
        </w:tc>
        <w:tc>
          <w:tcPr>
            <w:tcW w:w="1474" w:type="dxa"/>
            <w:vAlign w:val="center"/>
          </w:tcPr>
          <w:p w:rsidR="00536EE0" w:rsidRDefault="006822FD">
            <w:pPr>
              <w:pStyle w:val="7"/>
            </w:pPr>
            <w:r>
              <w:t>14825.24</w:t>
            </w:r>
          </w:p>
        </w:tc>
        <w:tc>
          <w:tcPr>
            <w:tcW w:w="1474" w:type="dxa"/>
            <w:vAlign w:val="center"/>
          </w:tcPr>
          <w:p w:rsidR="00536EE0" w:rsidRDefault="006822FD">
            <w:pPr>
              <w:pStyle w:val="7"/>
            </w:pPr>
            <w:r>
              <w:t>14660.24</w:t>
            </w:r>
          </w:p>
        </w:tc>
        <w:tc>
          <w:tcPr>
            <w:tcW w:w="1474" w:type="dxa"/>
            <w:vAlign w:val="center"/>
          </w:tcPr>
          <w:p w:rsidR="00536EE0" w:rsidRDefault="006822FD">
            <w:pPr>
              <w:pStyle w:val="7"/>
            </w:pPr>
            <w:r>
              <w:t>165.00</w:t>
            </w:r>
          </w:p>
        </w:tc>
        <w:tc>
          <w:tcPr>
            <w:tcW w:w="1474" w:type="dxa"/>
            <w:vAlign w:val="center"/>
          </w:tcPr>
          <w:p w:rsidR="00536EE0" w:rsidRDefault="00536EE0">
            <w:pPr>
              <w:pStyle w:val="7"/>
            </w:pP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822FD" w:rsidTr="006822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6EE0" w:rsidRDefault="006822FD">
            <w:pPr>
              <w:pStyle w:val="20"/>
            </w:pPr>
            <w:r>
              <w:t>450001魏县医疗保障局本级</w:t>
            </w:r>
          </w:p>
        </w:tc>
        <w:tc>
          <w:tcPr>
            <w:tcW w:w="2551"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5726" w:type="dxa"/>
            <w:gridSpan w:val="2"/>
            <w:vAlign w:val="center"/>
          </w:tcPr>
          <w:p w:rsidR="00536EE0" w:rsidRDefault="006822FD">
            <w:pPr>
              <w:pStyle w:val="1"/>
            </w:pPr>
            <w:r>
              <w:t>功能分类科目</w:t>
            </w:r>
          </w:p>
        </w:tc>
        <w:tc>
          <w:tcPr>
            <w:tcW w:w="2551" w:type="dxa"/>
            <w:vMerge w:val="restart"/>
            <w:vAlign w:val="center"/>
          </w:tcPr>
          <w:p w:rsidR="00536EE0" w:rsidRDefault="006822FD">
            <w:pPr>
              <w:pStyle w:val="1"/>
            </w:pPr>
            <w:r>
              <w:t>合计</w:t>
            </w:r>
          </w:p>
        </w:tc>
        <w:tc>
          <w:tcPr>
            <w:tcW w:w="2551" w:type="dxa"/>
            <w:vMerge w:val="restart"/>
            <w:vAlign w:val="center"/>
          </w:tcPr>
          <w:p w:rsidR="00536EE0" w:rsidRDefault="006822FD">
            <w:pPr>
              <w:pStyle w:val="1"/>
            </w:pPr>
            <w:r>
              <w:t>基本支出</w:t>
            </w:r>
          </w:p>
        </w:tc>
        <w:tc>
          <w:tcPr>
            <w:tcW w:w="2551" w:type="dxa"/>
            <w:vMerge w:val="restart"/>
            <w:vAlign w:val="center"/>
          </w:tcPr>
          <w:p w:rsidR="00536EE0" w:rsidRDefault="006822FD">
            <w:pPr>
              <w:pStyle w:val="1"/>
            </w:pPr>
            <w:r>
              <w:t>项目支出</w:t>
            </w:r>
          </w:p>
        </w:tc>
      </w:tr>
      <w:tr w:rsidR="00536EE0">
        <w:trPr>
          <w:trHeight w:val="369"/>
          <w:tblHeader/>
          <w:jc w:val="center"/>
        </w:trPr>
        <w:tc>
          <w:tcPr>
            <w:tcW w:w="850" w:type="dxa"/>
            <w:vMerge/>
          </w:tcPr>
          <w:p w:rsidR="00536EE0" w:rsidRDefault="00536EE0"/>
        </w:tc>
        <w:tc>
          <w:tcPr>
            <w:tcW w:w="1191" w:type="dxa"/>
            <w:vAlign w:val="center"/>
          </w:tcPr>
          <w:p w:rsidR="00536EE0" w:rsidRDefault="006822FD">
            <w:pPr>
              <w:pStyle w:val="1"/>
            </w:pPr>
            <w:r>
              <w:t>科目编码</w:t>
            </w:r>
          </w:p>
        </w:tc>
        <w:tc>
          <w:tcPr>
            <w:tcW w:w="4535" w:type="dxa"/>
            <w:vAlign w:val="center"/>
          </w:tcPr>
          <w:p w:rsidR="00536EE0" w:rsidRDefault="006822FD">
            <w:pPr>
              <w:pStyle w:val="1"/>
            </w:pPr>
            <w:r>
              <w:t>科目名称</w:t>
            </w:r>
          </w:p>
        </w:tc>
        <w:tc>
          <w:tcPr>
            <w:tcW w:w="2551" w:type="dxa"/>
            <w:vMerge/>
          </w:tcPr>
          <w:p w:rsidR="00536EE0" w:rsidRDefault="00536EE0"/>
        </w:tc>
        <w:tc>
          <w:tcPr>
            <w:tcW w:w="2551" w:type="dxa"/>
            <w:vMerge/>
          </w:tcPr>
          <w:p w:rsidR="00536EE0" w:rsidRDefault="00536EE0"/>
        </w:tc>
        <w:tc>
          <w:tcPr>
            <w:tcW w:w="2551" w:type="dxa"/>
            <w:vMerge/>
          </w:tcPr>
          <w:p w:rsidR="00536EE0" w:rsidRDefault="00536EE0"/>
        </w:tc>
      </w:tr>
      <w:tr w:rsidR="00536EE0">
        <w:trPr>
          <w:trHeight w:val="369"/>
          <w:tblHeader/>
          <w:jc w:val="center"/>
        </w:trPr>
        <w:tc>
          <w:tcPr>
            <w:tcW w:w="850" w:type="dxa"/>
            <w:vAlign w:val="center"/>
          </w:tcPr>
          <w:p w:rsidR="00536EE0" w:rsidRDefault="006822FD">
            <w:pPr>
              <w:pStyle w:val="1"/>
            </w:pPr>
            <w:r>
              <w:t>栏次</w:t>
            </w:r>
          </w:p>
        </w:tc>
        <w:tc>
          <w:tcPr>
            <w:tcW w:w="1191" w:type="dxa"/>
            <w:vAlign w:val="center"/>
          </w:tcPr>
          <w:p w:rsidR="00536EE0" w:rsidRDefault="006822FD">
            <w:pPr>
              <w:pStyle w:val="1"/>
            </w:pPr>
            <w:r>
              <w:t>1</w:t>
            </w:r>
          </w:p>
        </w:tc>
        <w:tc>
          <w:tcPr>
            <w:tcW w:w="4535" w:type="dxa"/>
            <w:vAlign w:val="center"/>
          </w:tcPr>
          <w:p w:rsidR="00536EE0" w:rsidRDefault="006822FD">
            <w:pPr>
              <w:pStyle w:val="1"/>
            </w:pPr>
            <w:r>
              <w:t>2</w:t>
            </w:r>
          </w:p>
        </w:tc>
        <w:tc>
          <w:tcPr>
            <w:tcW w:w="2551" w:type="dxa"/>
            <w:vAlign w:val="center"/>
          </w:tcPr>
          <w:p w:rsidR="00536EE0" w:rsidRDefault="006822FD">
            <w:pPr>
              <w:pStyle w:val="1"/>
            </w:pPr>
            <w:r>
              <w:t>3</w:t>
            </w:r>
          </w:p>
        </w:tc>
        <w:tc>
          <w:tcPr>
            <w:tcW w:w="2551" w:type="dxa"/>
            <w:vAlign w:val="center"/>
          </w:tcPr>
          <w:p w:rsidR="00536EE0" w:rsidRDefault="006822FD">
            <w:pPr>
              <w:pStyle w:val="1"/>
            </w:pPr>
            <w:r>
              <w:t>4</w:t>
            </w:r>
          </w:p>
        </w:tc>
        <w:tc>
          <w:tcPr>
            <w:tcW w:w="2551" w:type="dxa"/>
            <w:vAlign w:val="center"/>
          </w:tcPr>
          <w:p w:rsidR="00536EE0" w:rsidRDefault="006822FD">
            <w:pPr>
              <w:pStyle w:val="1"/>
            </w:pPr>
            <w:r>
              <w:t>5</w:t>
            </w:r>
          </w:p>
        </w:tc>
      </w:tr>
      <w:tr w:rsidR="00536EE0">
        <w:trPr>
          <w:trHeight w:val="369"/>
          <w:jc w:val="center"/>
        </w:trPr>
        <w:tc>
          <w:tcPr>
            <w:tcW w:w="850" w:type="dxa"/>
            <w:vAlign w:val="center"/>
          </w:tcPr>
          <w:p w:rsidR="00536EE0" w:rsidRDefault="006822FD">
            <w:pPr>
              <w:pStyle w:val="3"/>
            </w:pPr>
            <w:r>
              <w:t>1</w:t>
            </w:r>
          </w:p>
        </w:tc>
        <w:tc>
          <w:tcPr>
            <w:tcW w:w="1191" w:type="dxa"/>
            <w:vAlign w:val="center"/>
          </w:tcPr>
          <w:p w:rsidR="00536EE0" w:rsidRDefault="00536EE0">
            <w:pPr>
              <w:pStyle w:val="5"/>
            </w:pPr>
          </w:p>
        </w:tc>
        <w:tc>
          <w:tcPr>
            <w:tcW w:w="4535" w:type="dxa"/>
            <w:vAlign w:val="center"/>
          </w:tcPr>
          <w:p w:rsidR="00536EE0" w:rsidRDefault="006822FD">
            <w:pPr>
              <w:pStyle w:val="6"/>
            </w:pPr>
            <w:r>
              <w:t>合计</w:t>
            </w:r>
          </w:p>
        </w:tc>
        <w:tc>
          <w:tcPr>
            <w:tcW w:w="2551" w:type="dxa"/>
            <w:vAlign w:val="center"/>
          </w:tcPr>
          <w:p w:rsidR="00536EE0" w:rsidRDefault="006822FD">
            <w:pPr>
              <w:pStyle w:val="7"/>
            </w:pPr>
            <w:r>
              <w:t>14660.24</w:t>
            </w:r>
          </w:p>
        </w:tc>
        <w:tc>
          <w:tcPr>
            <w:tcW w:w="2551" w:type="dxa"/>
            <w:vAlign w:val="center"/>
          </w:tcPr>
          <w:p w:rsidR="00536EE0" w:rsidRDefault="006822FD">
            <w:pPr>
              <w:pStyle w:val="7"/>
            </w:pPr>
            <w:r>
              <w:t>359.72</w:t>
            </w:r>
          </w:p>
        </w:tc>
        <w:tc>
          <w:tcPr>
            <w:tcW w:w="2551" w:type="dxa"/>
            <w:vAlign w:val="center"/>
          </w:tcPr>
          <w:p w:rsidR="00536EE0" w:rsidRDefault="006822FD">
            <w:pPr>
              <w:pStyle w:val="7"/>
            </w:pPr>
            <w:r>
              <w:t>14300.52</w:t>
            </w:r>
          </w:p>
        </w:tc>
      </w:tr>
      <w:tr w:rsidR="00536EE0">
        <w:trPr>
          <w:trHeight w:val="369"/>
          <w:jc w:val="center"/>
        </w:trPr>
        <w:tc>
          <w:tcPr>
            <w:tcW w:w="850" w:type="dxa"/>
            <w:vAlign w:val="center"/>
          </w:tcPr>
          <w:p w:rsidR="00536EE0" w:rsidRDefault="006822FD">
            <w:pPr>
              <w:pStyle w:val="3"/>
            </w:pPr>
            <w:r>
              <w:t>2</w:t>
            </w:r>
          </w:p>
        </w:tc>
        <w:tc>
          <w:tcPr>
            <w:tcW w:w="1191" w:type="dxa"/>
            <w:vAlign w:val="center"/>
          </w:tcPr>
          <w:p w:rsidR="00536EE0" w:rsidRDefault="006822FD">
            <w:pPr>
              <w:pStyle w:val="2"/>
            </w:pPr>
            <w:r>
              <w:t>201</w:t>
            </w:r>
          </w:p>
        </w:tc>
        <w:tc>
          <w:tcPr>
            <w:tcW w:w="4535" w:type="dxa"/>
            <w:vAlign w:val="center"/>
          </w:tcPr>
          <w:p w:rsidR="00536EE0" w:rsidRDefault="006822FD">
            <w:pPr>
              <w:pStyle w:val="2"/>
            </w:pPr>
            <w:r>
              <w:t>一般公共服务支出</w:t>
            </w:r>
          </w:p>
        </w:tc>
        <w:tc>
          <w:tcPr>
            <w:tcW w:w="2551" w:type="dxa"/>
            <w:vAlign w:val="center"/>
          </w:tcPr>
          <w:p w:rsidR="00536EE0" w:rsidRDefault="006822FD">
            <w:pPr>
              <w:pStyle w:val="4"/>
            </w:pPr>
            <w:r>
              <w:t>50.00</w:t>
            </w:r>
          </w:p>
        </w:tc>
        <w:tc>
          <w:tcPr>
            <w:tcW w:w="2551" w:type="dxa"/>
            <w:vAlign w:val="center"/>
          </w:tcPr>
          <w:p w:rsidR="00536EE0" w:rsidRDefault="00536EE0">
            <w:pPr>
              <w:pStyle w:val="4"/>
            </w:pPr>
          </w:p>
        </w:tc>
        <w:tc>
          <w:tcPr>
            <w:tcW w:w="2551" w:type="dxa"/>
            <w:vAlign w:val="center"/>
          </w:tcPr>
          <w:p w:rsidR="00536EE0" w:rsidRDefault="006822FD">
            <w:pPr>
              <w:pStyle w:val="4"/>
            </w:pPr>
            <w:r>
              <w:t>50.00</w:t>
            </w:r>
          </w:p>
        </w:tc>
      </w:tr>
      <w:tr w:rsidR="00536EE0">
        <w:trPr>
          <w:trHeight w:val="369"/>
          <w:jc w:val="center"/>
        </w:trPr>
        <w:tc>
          <w:tcPr>
            <w:tcW w:w="850" w:type="dxa"/>
            <w:vAlign w:val="center"/>
          </w:tcPr>
          <w:p w:rsidR="00536EE0" w:rsidRDefault="006822FD">
            <w:pPr>
              <w:pStyle w:val="3"/>
            </w:pPr>
            <w:r>
              <w:t>3</w:t>
            </w:r>
          </w:p>
        </w:tc>
        <w:tc>
          <w:tcPr>
            <w:tcW w:w="1191" w:type="dxa"/>
            <w:vAlign w:val="center"/>
          </w:tcPr>
          <w:p w:rsidR="00536EE0" w:rsidRDefault="006822FD">
            <w:pPr>
              <w:pStyle w:val="2"/>
            </w:pPr>
            <w:r>
              <w:t>20199</w:t>
            </w:r>
          </w:p>
        </w:tc>
        <w:tc>
          <w:tcPr>
            <w:tcW w:w="4535" w:type="dxa"/>
            <w:vAlign w:val="center"/>
          </w:tcPr>
          <w:p w:rsidR="00536EE0" w:rsidRDefault="006822FD">
            <w:pPr>
              <w:pStyle w:val="2"/>
            </w:pPr>
            <w:r>
              <w:t>其他一般公共服务支出</w:t>
            </w:r>
          </w:p>
        </w:tc>
        <w:tc>
          <w:tcPr>
            <w:tcW w:w="2551" w:type="dxa"/>
            <w:vAlign w:val="center"/>
          </w:tcPr>
          <w:p w:rsidR="00536EE0" w:rsidRDefault="006822FD">
            <w:pPr>
              <w:pStyle w:val="4"/>
            </w:pPr>
            <w:r>
              <w:t>50.00</w:t>
            </w:r>
          </w:p>
        </w:tc>
        <w:tc>
          <w:tcPr>
            <w:tcW w:w="2551" w:type="dxa"/>
            <w:vAlign w:val="center"/>
          </w:tcPr>
          <w:p w:rsidR="00536EE0" w:rsidRDefault="00536EE0">
            <w:pPr>
              <w:pStyle w:val="4"/>
            </w:pPr>
          </w:p>
        </w:tc>
        <w:tc>
          <w:tcPr>
            <w:tcW w:w="2551" w:type="dxa"/>
            <w:vAlign w:val="center"/>
          </w:tcPr>
          <w:p w:rsidR="00536EE0" w:rsidRDefault="006822FD">
            <w:pPr>
              <w:pStyle w:val="4"/>
            </w:pPr>
            <w:r>
              <w:t>50.00</w:t>
            </w:r>
          </w:p>
        </w:tc>
      </w:tr>
      <w:tr w:rsidR="00536EE0">
        <w:trPr>
          <w:trHeight w:val="369"/>
          <w:jc w:val="center"/>
        </w:trPr>
        <w:tc>
          <w:tcPr>
            <w:tcW w:w="850" w:type="dxa"/>
            <w:vAlign w:val="center"/>
          </w:tcPr>
          <w:p w:rsidR="00536EE0" w:rsidRDefault="006822FD">
            <w:pPr>
              <w:pStyle w:val="3"/>
            </w:pPr>
            <w:r>
              <w:t>4</w:t>
            </w:r>
          </w:p>
        </w:tc>
        <w:tc>
          <w:tcPr>
            <w:tcW w:w="1191" w:type="dxa"/>
            <w:vAlign w:val="center"/>
          </w:tcPr>
          <w:p w:rsidR="00536EE0" w:rsidRDefault="006822FD">
            <w:pPr>
              <w:pStyle w:val="2"/>
            </w:pPr>
            <w:r>
              <w:t>2019999</w:t>
            </w:r>
          </w:p>
        </w:tc>
        <w:tc>
          <w:tcPr>
            <w:tcW w:w="4535" w:type="dxa"/>
            <w:vAlign w:val="center"/>
          </w:tcPr>
          <w:p w:rsidR="00536EE0" w:rsidRDefault="006822FD">
            <w:pPr>
              <w:pStyle w:val="2"/>
            </w:pPr>
            <w:r>
              <w:t>其他一般公共服务支出</w:t>
            </w:r>
          </w:p>
        </w:tc>
        <w:tc>
          <w:tcPr>
            <w:tcW w:w="2551" w:type="dxa"/>
            <w:vAlign w:val="center"/>
          </w:tcPr>
          <w:p w:rsidR="00536EE0" w:rsidRDefault="006822FD">
            <w:pPr>
              <w:pStyle w:val="4"/>
            </w:pPr>
            <w:r>
              <w:t>50.00</w:t>
            </w:r>
          </w:p>
        </w:tc>
        <w:tc>
          <w:tcPr>
            <w:tcW w:w="2551" w:type="dxa"/>
            <w:vAlign w:val="center"/>
          </w:tcPr>
          <w:p w:rsidR="00536EE0" w:rsidRDefault="00536EE0">
            <w:pPr>
              <w:pStyle w:val="4"/>
            </w:pPr>
          </w:p>
        </w:tc>
        <w:tc>
          <w:tcPr>
            <w:tcW w:w="2551" w:type="dxa"/>
            <w:vAlign w:val="center"/>
          </w:tcPr>
          <w:p w:rsidR="00536EE0" w:rsidRDefault="006822FD">
            <w:pPr>
              <w:pStyle w:val="4"/>
            </w:pPr>
            <w:r>
              <w:t>50.00</w:t>
            </w:r>
          </w:p>
        </w:tc>
      </w:tr>
      <w:tr w:rsidR="00536EE0">
        <w:trPr>
          <w:trHeight w:val="369"/>
          <w:jc w:val="center"/>
        </w:trPr>
        <w:tc>
          <w:tcPr>
            <w:tcW w:w="850" w:type="dxa"/>
            <w:vAlign w:val="center"/>
          </w:tcPr>
          <w:p w:rsidR="00536EE0" w:rsidRDefault="006822FD">
            <w:pPr>
              <w:pStyle w:val="3"/>
            </w:pPr>
            <w:r>
              <w:t>5</w:t>
            </w:r>
          </w:p>
        </w:tc>
        <w:tc>
          <w:tcPr>
            <w:tcW w:w="1191" w:type="dxa"/>
            <w:vAlign w:val="center"/>
          </w:tcPr>
          <w:p w:rsidR="00536EE0" w:rsidRDefault="006822FD">
            <w:pPr>
              <w:pStyle w:val="2"/>
            </w:pPr>
            <w:r>
              <w:t>208</w:t>
            </w:r>
          </w:p>
        </w:tc>
        <w:tc>
          <w:tcPr>
            <w:tcW w:w="4535" w:type="dxa"/>
            <w:vAlign w:val="center"/>
          </w:tcPr>
          <w:p w:rsidR="00536EE0" w:rsidRDefault="006822FD">
            <w:pPr>
              <w:pStyle w:val="2"/>
            </w:pPr>
            <w:r>
              <w:t>社会保障和就业支出</w:t>
            </w:r>
          </w:p>
        </w:tc>
        <w:tc>
          <w:tcPr>
            <w:tcW w:w="2551" w:type="dxa"/>
            <w:vAlign w:val="center"/>
          </w:tcPr>
          <w:p w:rsidR="00536EE0" w:rsidRDefault="006822FD">
            <w:pPr>
              <w:pStyle w:val="4"/>
            </w:pPr>
            <w:r>
              <w:t>14.00</w:t>
            </w:r>
          </w:p>
        </w:tc>
        <w:tc>
          <w:tcPr>
            <w:tcW w:w="2551" w:type="dxa"/>
            <w:vAlign w:val="center"/>
          </w:tcPr>
          <w:p w:rsidR="00536EE0" w:rsidRDefault="00536EE0">
            <w:pPr>
              <w:pStyle w:val="4"/>
            </w:pPr>
          </w:p>
        </w:tc>
        <w:tc>
          <w:tcPr>
            <w:tcW w:w="2551" w:type="dxa"/>
            <w:vAlign w:val="center"/>
          </w:tcPr>
          <w:p w:rsidR="00536EE0" w:rsidRDefault="006822FD">
            <w:pPr>
              <w:pStyle w:val="4"/>
            </w:pPr>
            <w:r>
              <w:t>14.00</w:t>
            </w:r>
          </w:p>
        </w:tc>
      </w:tr>
      <w:tr w:rsidR="00536EE0">
        <w:trPr>
          <w:trHeight w:val="369"/>
          <w:jc w:val="center"/>
        </w:trPr>
        <w:tc>
          <w:tcPr>
            <w:tcW w:w="850" w:type="dxa"/>
            <w:vAlign w:val="center"/>
          </w:tcPr>
          <w:p w:rsidR="00536EE0" w:rsidRDefault="006822FD">
            <w:pPr>
              <w:pStyle w:val="3"/>
            </w:pPr>
            <w:r>
              <w:t>6</w:t>
            </w:r>
          </w:p>
        </w:tc>
        <w:tc>
          <w:tcPr>
            <w:tcW w:w="1191" w:type="dxa"/>
            <w:vAlign w:val="center"/>
          </w:tcPr>
          <w:p w:rsidR="00536EE0" w:rsidRDefault="006822FD">
            <w:pPr>
              <w:pStyle w:val="2"/>
            </w:pPr>
            <w:r>
              <w:t>20899</w:t>
            </w:r>
          </w:p>
        </w:tc>
        <w:tc>
          <w:tcPr>
            <w:tcW w:w="4535" w:type="dxa"/>
            <w:vAlign w:val="center"/>
          </w:tcPr>
          <w:p w:rsidR="00536EE0" w:rsidRDefault="006822FD">
            <w:pPr>
              <w:pStyle w:val="2"/>
            </w:pPr>
            <w:r>
              <w:t>其他社会保障和就业支出</w:t>
            </w:r>
          </w:p>
        </w:tc>
        <w:tc>
          <w:tcPr>
            <w:tcW w:w="2551" w:type="dxa"/>
            <w:vAlign w:val="center"/>
          </w:tcPr>
          <w:p w:rsidR="00536EE0" w:rsidRDefault="006822FD">
            <w:pPr>
              <w:pStyle w:val="4"/>
            </w:pPr>
            <w:r>
              <w:t>14.00</w:t>
            </w:r>
          </w:p>
        </w:tc>
        <w:tc>
          <w:tcPr>
            <w:tcW w:w="2551" w:type="dxa"/>
            <w:vAlign w:val="center"/>
          </w:tcPr>
          <w:p w:rsidR="00536EE0" w:rsidRDefault="00536EE0">
            <w:pPr>
              <w:pStyle w:val="4"/>
            </w:pPr>
          </w:p>
        </w:tc>
        <w:tc>
          <w:tcPr>
            <w:tcW w:w="2551" w:type="dxa"/>
            <w:vAlign w:val="center"/>
          </w:tcPr>
          <w:p w:rsidR="00536EE0" w:rsidRDefault="006822FD">
            <w:pPr>
              <w:pStyle w:val="4"/>
            </w:pPr>
            <w:r>
              <w:t>14.00</w:t>
            </w:r>
          </w:p>
        </w:tc>
      </w:tr>
      <w:tr w:rsidR="00536EE0">
        <w:trPr>
          <w:trHeight w:val="369"/>
          <w:jc w:val="center"/>
        </w:trPr>
        <w:tc>
          <w:tcPr>
            <w:tcW w:w="850" w:type="dxa"/>
            <w:vAlign w:val="center"/>
          </w:tcPr>
          <w:p w:rsidR="00536EE0" w:rsidRDefault="006822FD">
            <w:pPr>
              <w:pStyle w:val="3"/>
            </w:pPr>
            <w:r>
              <w:t>7</w:t>
            </w:r>
          </w:p>
        </w:tc>
        <w:tc>
          <w:tcPr>
            <w:tcW w:w="1191" w:type="dxa"/>
            <w:vAlign w:val="center"/>
          </w:tcPr>
          <w:p w:rsidR="00536EE0" w:rsidRDefault="006822FD">
            <w:pPr>
              <w:pStyle w:val="2"/>
            </w:pPr>
            <w:r>
              <w:t>2089999</w:t>
            </w:r>
          </w:p>
        </w:tc>
        <w:tc>
          <w:tcPr>
            <w:tcW w:w="4535" w:type="dxa"/>
            <w:vAlign w:val="center"/>
          </w:tcPr>
          <w:p w:rsidR="00536EE0" w:rsidRDefault="006822FD">
            <w:pPr>
              <w:pStyle w:val="2"/>
            </w:pPr>
            <w:r>
              <w:t>其他社会保障和就业支出</w:t>
            </w:r>
          </w:p>
        </w:tc>
        <w:tc>
          <w:tcPr>
            <w:tcW w:w="2551" w:type="dxa"/>
            <w:vAlign w:val="center"/>
          </w:tcPr>
          <w:p w:rsidR="00536EE0" w:rsidRDefault="006822FD">
            <w:pPr>
              <w:pStyle w:val="4"/>
            </w:pPr>
            <w:r>
              <w:t>14.00</w:t>
            </w:r>
          </w:p>
        </w:tc>
        <w:tc>
          <w:tcPr>
            <w:tcW w:w="2551" w:type="dxa"/>
            <w:vAlign w:val="center"/>
          </w:tcPr>
          <w:p w:rsidR="00536EE0" w:rsidRDefault="00536EE0">
            <w:pPr>
              <w:pStyle w:val="4"/>
            </w:pPr>
          </w:p>
        </w:tc>
        <w:tc>
          <w:tcPr>
            <w:tcW w:w="2551" w:type="dxa"/>
            <w:vAlign w:val="center"/>
          </w:tcPr>
          <w:p w:rsidR="00536EE0" w:rsidRDefault="006822FD">
            <w:pPr>
              <w:pStyle w:val="4"/>
            </w:pPr>
            <w:r>
              <w:t>14.00</w:t>
            </w:r>
          </w:p>
        </w:tc>
      </w:tr>
      <w:tr w:rsidR="00536EE0">
        <w:trPr>
          <w:trHeight w:val="369"/>
          <w:jc w:val="center"/>
        </w:trPr>
        <w:tc>
          <w:tcPr>
            <w:tcW w:w="850" w:type="dxa"/>
            <w:vAlign w:val="center"/>
          </w:tcPr>
          <w:p w:rsidR="00536EE0" w:rsidRDefault="006822FD">
            <w:pPr>
              <w:pStyle w:val="3"/>
            </w:pPr>
            <w:r>
              <w:t>8</w:t>
            </w:r>
          </w:p>
        </w:tc>
        <w:tc>
          <w:tcPr>
            <w:tcW w:w="1191" w:type="dxa"/>
            <w:vAlign w:val="center"/>
          </w:tcPr>
          <w:p w:rsidR="00536EE0" w:rsidRDefault="006822FD">
            <w:pPr>
              <w:pStyle w:val="2"/>
            </w:pPr>
            <w:r>
              <w:t>210</w:t>
            </w:r>
          </w:p>
        </w:tc>
        <w:tc>
          <w:tcPr>
            <w:tcW w:w="4535" w:type="dxa"/>
            <w:vAlign w:val="center"/>
          </w:tcPr>
          <w:p w:rsidR="00536EE0" w:rsidRDefault="006822FD">
            <w:pPr>
              <w:pStyle w:val="2"/>
            </w:pPr>
            <w:r>
              <w:t>卫生健康支出</w:t>
            </w:r>
          </w:p>
        </w:tc>
        <w:tc>
          <w:tcPr>
            <w:tcW w:w="2551" w:type="dxa"/>
            <w:vAlign w:val="center"/>
          </w:tcPr>
          <w:p w:rsidR="00536EE0" w:rsidRDefault="006822FD">
            <w:pPr>
              <w:pStyle w:val="4"/>
            </w:pPr>
            <w:r>
              <w:t>14596.24</w:t>
            </w:r>
          </w:p>
        </w:tc>
        <w:tc>
          <w:tcPr>
            <w:tcW w:w="2551" w:type="dxa"/>
            <w:vAlign w:val="center"/>
          </w:tcPr>
          <w:p w:rsidR="00536EE0" w:rsidRDefault="006822FD">
            <w:pPr>
              <w:pStyle w:val="4"/>
            </w:pPr>
            <w:r>
              <w:t>359.72</w:t>
            </w:r>
          </w:p>
        </w:tc>
        <w:tc>
          <w:tcPr>
            <w:tcW w:w="2551" w:type="dxa"/>
            <w:vAlign w:val="center"/>
          </w:tcPr>
          <w:p w:rsidR="00536EE0" w:rsidRDefault="006822FD">
            <w:pPr>
              <w:pStyle w:val="4"/>
            </w:pPr>
            <w:r>
              <w:t>14236.52</w:t>
            </w:r>
          </w:p>
        </w:tc>
      </w:tr>
      <w:tr w:rsidR="00536EE0">
        <w:trPr>
          <w:trHeight w:val="369"/>
          <w:jc w:val="center"/>
        </w:trPr>
        <w:tc>
          <w:tcPr>
            <w:tcW w:w="850" w:type="dxa"/>
            <w:vAlign w:val="center"/>
          </w:tcPr>
          <w:p w:rsidR="00536EE0" w:rsidRDefault="006822FD">
            <w:pPr>
              <w:pStyle w:val="3"/>
            </w:pPr>
            <w:r>
              <w:t>9</w:t>
            </w:r>
          </w:p>
        </w:tc>
        <w:tc>
          <w:tcPr>
            <w:tcW w:w="1191" w:type="dxa"/>
            <w:vAlign w:val="center"/>
          </w:tcPr>
          <w:p w:rsidR="00536EE0" w:rsidRDefault="006822FD">
            <w:pPr>
              <w:pStyle w:val="2"/>
            </w:pPr>
            <w:r>
              <w:t>21011</w:t>
            </w:r>
          </w:p>
        </w:tc>
        <w:tc>
          <w:tcPr>
            <w:tcW w:w="4535" w:type="dxa"/>
            <w:vAlign w:val="center"/>
          </w:tcPr>
          <w:p w:rsidR="00536EE0" w:rsidRDefault="006822FD">
            <w:pPr>
              <w:pStyle w:val="2"/>
            </w:pPr>
            <w:r>
              <w:t>行政事业单位医疗</w:t>
            </w:r>
          </w:p>
        </w:tc>
        <w:tc>
          <w:tcPr>
            <w:tcW w:w="2551" w:type="dxa"/>
            <w:vAlign w:val="center"/>
          </w:tcPr>
          <w:p w:rsidR="00536EE0" w:rsidRDefault="006822FD">
            <w:pPr>
              <w:pStyle w:val="4"/>
            </w:pPr>
            <w:r>
              <w:t>16.51</w:t>
            </w:r>
          </w:p>
        </w:tc>
        <w:tc>
          <w:tcPr>
            <w:tcW w:w="2551" w:type="dxa"/>
            <w:vAlign w:val="center"/>
          </w:tcPr>
          <w:p w:rsidR="00536EE0" w:rsidRDefault="006822FD">
            <w:pPr>
              <w:pStyle w:val="4"/>
            </w:pPr>
            <w:r>
              <w:t>16.51</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10</w:t>
            </w:r>
          </w:p>
        </w:tc>
        <w:tc>
          <w:tcPr>
            <w:tcW w:w="1191" w:type="dxa"/>
            <w:vAlign w:val="center"/>
          </w:tcPr>
          <w:p w:rsidR="00536EE0" w:rsidRDefault="006822FD">
            <w:pPr>
              <w:pStyle w:val="2"/>
            </w:pPr>
            <w:r>
              <w:t>2101199</w:t>
            </w:r>
          </w:p>
        </w:tc>
        <w:tc>
          <w:tcPr>
            <w:tcW w:w="4535" w:type="dxa"/>
            <w:vAlign w:val="center"/>
          </w:tcPr>
          <w:p w:rsidR="00536EE0" w:rsidRDefault="006822FD">
            <w:pPr>
              <w:pStyle w:val="2"/>
            </w:pPr>
            <w:r>
              <w:t>其他行政事业单位医疗支出</w:t>
            </w:r>
          </w:p>
        </w:tc>
        <w:tc>
          <w:tcPr>
            <w:tcW w:w="2551" w:type="dxa"/>
            <w:vAlign w:val="center"/>
          </w:tcPr>
          <w:p w:rsidR="00536EE0" w:rsidRDefault="006822FD">
            <w:pPr>
              <w:pStyle w:val="4"/>
            </w:pPr>
            <w:r>
              <w:t>16.51</w:t>
            </w:r>
          </w:p>
        </w:tc>
        <w:tc>
          <w:tcPr>
            <w:tcW w:w="2551" w:type="dxa"/>
            <w:vAlign w:val="center"/>
          </w:tcPr>
          <w:p w:rsidR="00536EE0" w:rsidRDefault="006822FD">
            <w:pPr>
              <w:pStyle w:val="4"/>
            </w:pPr>
            <w:r>
              <w:t>16.51</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11</w:t>
            </w:r>
          </w:p>
        </w:tc>
        <w:tc>
          <w:tcPr>
            <w:tcW w:w="1191" w:type="dxa"/>
            <w:vAlign w:val="center"/>
          </w:tcPr>
          <w:p w:rsidR="00536EE0" w:rsidRDefault="006822FD">
            <w:pPr>
              <w:pStyle w:val="2"/>
            </w:pPr>
            <w:r>
              <w:t>21012</w:t>
            </w:r>
          </w:p>
        </w:tc>
        <w:tc>
          <w:tcPr>
            <w:tcW w:w="4535" w:type="dxa"/>
            <w:vAlign w:val="center"/>
          </w:tcPr>
          <w:p w:rsidR="00536EE0" w:rsidRDefault="006822FD">
            <w:pPr>
              <w:pStyle w:val="2"/>
            </w:pPr>
            <w:r>
              <w:t>财政对基本医疗保险基金的补助</w:t>
            </w:r>
          </w:p>
        </w:tc>
        <w:tc>
          <w:tcPr>
            <w:tcW w:w="2551" w:type="dxa"/>
            <w:vAlign w:val="center"/>
          </w:tcPr>
          <w:p w:rsidR="00536EE0" w:rsidRDefault="006822FD">
            <w:pPr>
              <w:pStyle w:val="4"/>
            </w:pPr>
            <w:r>
              <w:t>13324.75</w:t>
            </w:r>
          </w:p>
        </w:tc>
        <w:tc>
          <w:tcPr>
            <w:tcW w:w="2551" w:type="dxa"/>
            <w:vAlign w:val="center"/>
          </w:tcPr>
          <w:p w:rsidR="00536EE0" w:rsidRDefault="00536EE0">
            <w:pPr>
              <w:pStyle w:val="4"/>
            </w:pPr>
          </w:p>
        </w:tc>
        <w:tc>
          <w:tcPr>
            <w:tcW w:w="2551" w:type="dxa"/>
            <w:vAlign w:val="center"/>
          </w:tcPr>
          <w:p w:rsidR="00536EE0" w:rsidRDefault="006822FD">
            <w:pPr>
              <w:pStyle w:val="4"/>
            </w:pPr>
            <w:r>
              <w:t>13324.75</w:t>
            </w:r>
          </w:p>
        </w:tc>
      </w:tr>
      <w:tr w:rsidR="00536EE0">
        <w:trPr>
          <w:trHeight w:val="369"/>
          <w:jc w:val="center"/>
        </w:trPr>
        <w:tc>
          <w:tcPr>
            <w:tcW w:w="850" w:type="dxa"/>
            <w:vAlign w:val="center"/>
          </w:tcPr>
          <w:p w:rsidR="00536EE0" w:rsidRDefault="006822FD">
            <w:pPr>
              <w:pStyle w:val="3"/>
            </w:pPr>
            <w:r>
              <w:t>12</w:t>
            </w:r>
          </w:p>
        </w:tc>
        <w:tc>
          <w:tcPr>
            <w:tcW w:w="1191" w:type="dxa"/>
            <w:vAlign w:val="center"/>
          </w:tcPr>
          <w:p w:rsidR="00536EE0" w:rsidRDefault="006822FD">
            <w:pPr>
              <w:pStyle w:val="2"/>
            </w:pPr>
            <w:r>
              <w:t>2101201</w:t>
            </w:r>
          </w:p>
        </w:tc>
        <w:tc>
          <w:tcPr>
            <w:tcW w:w="4535" w:type="dxa"/>
            <w:vAlign w:val="center"/>
          </w:tcPr>
          <w:p w:rsidR="00536EE0" w:rsidRDefault="006822FD">
            <w:pPr>
              <w:pStyle w:val="2"/>
            </w:pPr>
            <w:r>
              <w:t>财政对职工基本医疗保险基金的补助</w:t>
            </w:r>
          </w:p>
        </w:tc>
        <w:tc>
          <w:tcPr>
            <w:tcW w:w="2551" w:type="dxa"/>
            <w:vAlign w:val="center"/>
          </w:tcPr>
          <w:p w:rsidR="00536EE0" w:rsidRDefault="006822FD">
            <w:pPr>
              <w:pStyle w:val="4"/>
            </w:pPr>
            <w:r>
              <w:t>48.32</w:t>
            </w:r>
          </w:p>
        </w:tc>
        <w:tc>
          <w:tcPr>
            <w:tcW w:w="2551" w:type="dxa"/>
            <w:vAlign w:val="center"/>
          </w:tcPr>
          <w:p w:rsidR="00536EE0" w:rsidRDefault="00536EE0">
            <w:pPr>
              <w:pStyle w:val="4"/>
            </w:pPr>
          </w:p>
        </w:tc>
        <w:tc>
          <w:tcPr>
            <w:tcW w:w="2551" w:type="dxa"/>
            <w:vAlign w:val="center"/>
          </w:tcPr>
          <w:p w:rsidR="00536EE0" w:rsidRDefault="006822FD">
            <w:pPr>
              <w:pStyle w:val="4"/>
            </w:pPr>
            <w:r>
              <w:t>48.32</w:t>
            </w:r>
          </w:p>
        </w:tc>
      </w:tr>
      <w:tr w:rsidR="00536EE0">
        <w:trPr>
          <w:trHeight w:val="369"/>
          <w:jc w:val="center"/>
        </w:trPr>
        <w:tc>
          <w:tcPr>
            <w:tcW w:w="850" w:type="dxa"/>
            <w:vAlign w:val="center"/>
          </w:tcPr>
          <w:p w:rsidR="00536EE0" w:rsidRDefault="006822FD">
            <w:pPr>
              <w:pStyle w:val="3"/>
            </w:pPr>
            <w:r>
              <w:t>13</w:t>
            </w:r>
          </w:p>
        </w:tc>
        <w:tc>
          <w:tcPr>
            <w:tcW w:w="1191" w:type="dxa"/>
            <w:vAlign w:val="center"/>
          </w:tcPr>
          <w:p w:rsidR="00536EE0" w:rsidRDefault="006822FD">
            <w:pPr>
              <w:pStyle w:val="2"/>
            </w:pPr>
            <w:r>
              <w:t>2101202</w:t>
            </w:r>
          </w:p>
        </w:tc>
        <w:tc>
          <w:tcPr>
            <w:tcW w:w="4535" w:type="dxa"/>
            <w:vAlign w:val="center"/>
          </w:tcPr>
          <w:p w:rsidR="00536EE0" w:rsidRDefault="006822FD">
            <w:pPr>
              <w:pStyle w:val="2"/>
            </w:pPr>
            <w:r>
              <w:t>财政对城乡居民基本医疗保险基金的补助</w:t>
            </w:r>
          </w:p>
        </w:tc>
        <w:tc>
          <w:tcPr>
            <w:tcW w:w="2551" w:type="dxa"/>
            <w:vAlign w:val="center"/>
          </w:tcPr>
          <w:p w:rsidR="00536EE0" w:rsidRDefault="006822FD">
            <w:pPr>
              <w:pStyle w:val="4"/>
            </w:pPr>
            <w:r>
              <w:t>13276.43</w:t>
            </w:r>
          </w:p>
        </w:tc>
        <w:tc>
          <w:tcPr>
            <w:tcW w:w="2551" w:type="dxa"/>
            <w:vAlign w:val="center"/>
          </w:tcPr>
          <w:p w:rsidR="00536EE0" w:rsidRDefault="00536EE0">
            <w:pPr>
              <w:pStyle w:val="4"/>
            </w:pPr>
          </w:p>
        </w:tc>
        <w:tc>
          <w:tcPr>
            <w:tcW w:w="2551" w:type="dxa"/>
            <w:vAlign w:val="center"/>
          </w:tcPr>
          <w:p w:rsidR="00536EE0" w:rsidRDefault="006822FD">
            <w:pPr>
              <w:pStyle w:val="4"/>
            </w:pPr>
            <w:r>
              <w:t>13276.43</w:t>
            </w:r>
          </w:p>
        </w:tc>
      </w:tr>
      <w:tr w:rsidR="00536EE0">
        <w:trPr>
          <w:trHeight w:val="369"/>
          <w:jc w:val="center"/>
        </w:trPr>
        <w:tc>
          <w:tcPr>
            <w:tcW w:w="850" w:type="dxa"/>
            <w:vAlign w:val="center"/>
          </w:tcPr>
          <w:p w:rsidR="00536EE0" w:rsidRDefault="006822FD">
            <w:pPr>
              <w:pStyle w:val="3"/>
            </w:pPr>
            <w:r>
              <w:t>14</w:t>
            </w:r>
          </w:p>
        </w:tc>
        <w:tc>
          <w:tcPr>
            <w:tcW w:w="1191" w:type="dxa"/>
            <w:vAlign w:val="center"/>
          </w:tcPr>
          <w:p w:rsidR="00536EE0" w:rsidRDefault="006822FD">
            <w:pPr>
              <w:pStyle w:val="2"/>
            </w:pPr>
            <w:r>
              <w:t>21013</w:t>
            </w:r>
          </w:p>
        </w:tc>
        <w:tc>
          <w:tcPr>
            <w:tcW w:w="4535" w:type="dxa"/>
            <w:vAlign w:val="center"/>
          </w:tcPr>
          <w:p w:rsidR="00536EE0" w:rsidRDefault="006822FD">
            <w:pPr>
              <w:pStyle w:val="2"/>
            </w:pPr>
            <w:r>
              <w:t>医疗救助</w:t>
            </w:r>
          </w:p>
        </w:tc>
        <w:tc>
          <w:tcPr>
            <w:tcW w:w="2551" w:type="dxa"/>
            <w:vAlign w:val="center"/>
          </w:tcPr>
          <w:p w:rsidR="00536EE0" w:rsidRDefault="006822FD">
            <w:pPr>
              <w:pStyle w:val="4"/>
            </w:pPr>
            <w:r>
              <w:t>350.00</w:t>
            </w:r>
          </w:p>
        </w:tc>
        <w:tc>
          <w:tcPr>
            <w:tcW w:w="2551" w:type="dxa"/>
            <w:vAlign w:val="center"/>
          </w:tcPr>
          <w:p w:rsidR="00536EE0" w:rsidRDefault="00536EE0">
            <w:pPr>
              <w:pStyle w:val="4"/>
            </w:pPr>
          </w:p>
        </w:tc>
        <w:tc>
          <w:tcPr>
            <w:tcW w:w="2551" w:type="dxa"/>
            <w:vAlign w:val="center"/>
          </w:tcPr>
          <w:p w:rsidR="00536EE0" w:rsidRDefault="006822FD">
            <w:pPr>
              <w:pStyle w:val="4"/>
            </w:pPr>
            <w:r>
              <w:t>350.00</w:t>
            </w:r>
          </w:p>
        </w:tc>
      </w:tr>
      <w:tr w:rsidR="00536EE0">
        <w:trPr>
          <w:trHeight w:val="369"/>
          <w:jc w:val="center"/>
        </w:trPr>
        <w:tc>
          <w:tcPr>
            <w:tcW w:w="850" w:type="dxa"/>
            <w:vAlign w:val="center"/>
          </w:tcPr>
          <w:p w:rsidR="00536EE0" w:rsidRDefault="006822FD">
            <w:pPr>
              <w:pStyle w:val="3"/>
            </w:pPr>
            <w:r>
              <w:t>15</w:t>
            </w:r>
          </w:p>
        </w:tc>
        <w:tc>
          <w:tcPr>
            <w:tcW w:w="1191" w:type="dxa"/>
            <w:vAlign w:val="center"/>
          </w:tcPr>
          <w:p w:rsidR="00536EE0" w:rsidRDefault="006822FD">
            <w:pPr>
              <w:pStyle w:val="2"/>
            </w:pPr>
            <w:r>
              <w:t>2101301</w:t>
            </w:r>
          </w:p>
        </w:tc>
        <w:tc>
          <w:tcPr>
            <w:tcW w:w="4535" w:type="dxa"/>
            <w:vAlign w:val="center"/>
          </w:tcPr>
          <w:p w:rsidR="00536EE0" w:rsidRDefault="006822FD">
            <w:pPr>
              <w:pStyle w:val="2"/>
            </w:pPr>
            <w:r>
              <w:t>城乡医疗救助</w:t>
            </w:r>
          </w:p>
        </w:tc>
        <w:tc>
          <w:tcPr>
            <w:tcW w:w="2551" w:type="dxa"/>
            <w:vAlign w:val="center"/>
          </w:tcPr>
          <w:p w:rsidR="00536EE0" w:rsidRDefault="006822FD">
            <w:pPr>
              <w:pStyle w:val="4"/>
            </w:pPr>
            <w:r>
              <w:t>350.00</w:t>
            </w:r>
          </w:p>
        </w:tc>
        <w:tc>
          <w:tcPr>
            <w:tcW w:w="2551" w:type="dxa"/>
            <w:vAlign w:val="center"/>
          </w:tcPr>
          <w:p w:rsidR="00536EE0" w:rsidRDefault="00536EE0">
            <w:pPr>
              <w:pStyle w:val="4"/>
            </w:pPr>
          </w:p>
        </w:tc>
        <w:tc>
          <w:tcPr>
            <w:tcW w:w="2551" w:type="dxa"/>
            <w:vAlign w:val="center"/>
          </w:tcPr>
          <w:p w:rsidR="00536EE0" w:rsidRDefault="006822FD">
            <w:pPr>
              <w:pStyle w:val="4"/>
            </w:pPr>
            <w:r>
              <w:t>350.00</w:t>
            </w:r>
          </w:p>
        </w:tc>
      </w:tr>
      <w:tr w:rsidR="00536EE0">
        <w:trPr>
          <w:trHeight w:val="369"/>
          <w:jc w:val="center"/>
        </w:trPr>
        <w:tc>
          <w:tcPr>
            <w:tcW w:w="850" w:type="dxa"/>
            <w:vAlign w:val="center"/>
          </w:tcPr>
          <w:p w:rsidR="00536EE0" w:rsidRDefault="006822FD">
            <w:pPr>
              <w:pStyle w:val="3"/>
            </w:pPr>
            <w:r>
              <w:t>16</w:t>
            </w:r>
          </w:p>
        </w:tc>
        <w:tc>
          <w:tcPr>
            <w:tcW w:w="1191" w:type="dxa"/>
            <w:vAlign w:val="center"/>
          </w:tcPr>
          <w:p w:rsidR="00536EE0" w:rsidRDefault="006822FD">
            <w:pPr>
              <w:pStyle w:val="2"/>
            </w:pPr>
            <w:r>
              <w:t>21015</w:t>
            </w:r>
          </w:p>
        </w:tc>
        <w:tc>
          <w:tcPr>
            <w:tcW w:w="4535" w:type="dxa"/>
            <w:vAlign w:val="center"/>
          </w:tcPr>
          <w:p w:rsidR="00536EE0" w:rsidRDefault="006822FD">
            <w:pPr>
              <w:pStyle w:val="2"/>
            </w:pPr>
            <w:r>
              <w:t>医疗保障管理事务</w:t>
            </w:r>
          </w:p>
        </w:tc>
        <w:tc>
          <w:tcPr>
            <w:tcW w:w="2551" w:type="dxa"/>
            <w:vAlign w:val="center"/>
          </w:tcPr>
          <w:p w:rsidR="00536EE0" w:rsidRDefault="006822FD">
            <w:pPr>
              <w:pStyle w:val="4"/>
            </w:pPr>
            <w:r>
              <w:t>604.98</w:t>
            </w:r>
          </w:p>
        </w:tc>
        <w:tc>
          <w:tcPr>
            <w:tcW w:w="2551" w:type="dxa"/>
            <w:vAlign w:val="center"/>
          </w:tcPr>
          <w:p w:rsidR="00536EE0" w:rsidRDefault="006822FD">
            <w:pPr>
              <w:pStyle w:val="4"/>
            </w:pPr>
            <w:r>
              <w:t>343.21</w:t>
            </w:r>
          </w:p>
        </w:tc>
        <w:tc>
          <w:tcPr>
            <w:tcW w:w="2551" w:type="dxa"/>
            <w:vAlign w:val="center"/>
          </w:tcPr>
          <w:p w:rsidR="00536EE0" w:rsidRDefault="006822FD">
            <w:pPr>
              <w:pStyle w:val="4"/>
            </w:pPr>
            <w:r>
              <w:t>261.77</w:t>
            </w:r>
          </w:p>
        </w:tc>
      </w:tr>
      <w:tr w:rsidR="00536EE0">
        <w:trPr>
          <w:trHeight w:val="369"/>
          <w:jc w:val="center"/>
        </w:trPr>
        <w:tc>
          <w:tcPr>
            <w:tcW w:w="850" w:type="dxa"/>
            <w:vAlign w:val="center"/>
          </w:tcPr>
          <w:p w:rsidR="00536EE0" w:rsidRDefault="006822FD">
            <w:pPr>
              <w:pStyle w:val="3"/>
            </w:pPr>
            <w:r>
              <w:t>17</w:t>
            </w:r>
          </w:p>
        </w:tc>
        <w:tc>
          <w:tcPr>
            <w:tcW w:w="1191" w:type="dxa"/>
            <w:vAlign w:val="center"/>
          </w:tcPr>
          <w:p w:rsidR="00536EE0" w:rsidRDefault="006822FD">
            <w:pPr>
              <w:pStyle w:val="2"/>
            </w:pPr>
            <w:r>
              <w:t>2101501</w:t>
            </w:r>
          </w:p>
        </w:tc>
        <w:tc>
          <w:tcPr>
            <w:tcW w:w="4535" w:type="dxa"/>
            <w:vAlign w:val="center"/>
          </w:tcPr>
          <w:p w:rsidR="00536EE0" w:rsidRDefault="006822FD">
            <w:pPr>
              <w:pStyle w:val="2"/>
            </w:pPr>
            <w:r>
              <w:t>行政运行</w:t>
            </w:r>
          </w:p>
        </w:tc>
        <w:tc>
          <w:tcPr>
            <w:tcW w:w="2551" w:type="dxa"/>
            <w:vAlign w:val="center"/>
          </w:tcPr>
          <w:p w:rsidR="00536EE0" w:rsidRDefault="006822FD">
            <w:pPr>
              <w:pStyle w:val="4"/>
            </w:pPr>
            <w:r>
              <w:t>604.98</w:t>
            </w:r>
          </w:p>
        </w:tc>
        <w:tc>
          <w:tcPr>
            <w:tcW w:w="2551" w:type="dxa"/>
            <w:vAlign w:val="center"/>
          </w:tcPr>
          <w:p w:rsidR="00536EE0" w:rsidRDefault="006822FD">
            <w:pPr>
              <w:pStyle w:val="4"/>
            </w:pPr>
            <w:r>
              <w:t>343.21</w:t>
            </w:r>
          </w:p>
        </w:tc>
        <w:tc>
          <w:tcPr>
            <w:tcW w:w="2551" w:type="dxa"/>
            <w:vAlign w:val="center"/>
          </w:tcPr>
          <w:p w:rsidR="00536EE0" w:rsidRDefault="006822FD">
            <w:pPr>
              <w:pStyle w:val="4"/>
            </w:pPr>
            <w:r>
              <w:t>261.77</w:t>
            </w:r>
          </w:p>
        </w:tc>
      </w:tr>
      <w:tr w:rsidR="00536EE0">
        <w:trPr>
          <w:trHeight w:val="369"/>
          <w:jc w:val="center"/>
        </w:trPr>
        <w:tc>
          <w:tcPr>
            <w:tcW w:w="850" w:type="dxa"/>
            <w:vAlign w:val="center"/>
          </w:tcPr>
          <w:p w:rsidR="00536EE0" w:rsidRDefault="006822FD">
            <w:pPr>
              <w:pStyle w:val="3"/>
            </w:pPr>
            <w:r>
              <w:t>18</w:t>
            </w:r>
          </w:p>
        </w:tc>
        <w:tc>
          <w:tcPr>
            <w:tcW w:w="1191" w:type="dxa"/>
            <w:vAlign w:val="center"/>
          </w:tcPr>
          <w:p w:rsidR="00536EE0" w:rsidRDefault="006822FD">
            <w:pPr>
              <w:pStyle w:val="2"/>
            </w:pPr>
            <w:r>
              <w:t>21099</w:t>
            </w:r>
          </w:p>
        </w:tc>
        <w:tc>
          <w:tcPr>
            <w:tcW w:w="4535" w:type="dxa"/>
            <w:vAlign w:val="center"/>
          </w:tcPr>
          <w:p w:rsidR="00536EE0" w:rsidRDefault="006822FD">
            <w:pPr>
              <w:pStyle w:val="2"/>
            </w:pPr>
            <w:r>
              <w:t>其他卫生健康支出</w:t>
            </w:r>
          </w:p>
        </w:tc>
        <w:tc>
          <w:tcPr>
            <w:tcW w:w="2551" w:type="dxa"/>
            <w:vAlign w:val="center"/>
          </w:tcPr>
          <w:p w:rsidR="00536EE0" w:rsidRDefault="006822FD">
            <w:pPr>
              <w:pStyle w:val="4"/>
            </w:pPr>
            <w:r>
              <w:t>300.00</w:t>
            </w:r>
          </w:p>
        </w:tc>
        <w:tc>
          <w:tcPr>
            <w:tcW w:w="2551" w:type="dxa"/>
            <w:vAlign w:val="center"/>
          </w:tcPr>
          <w:p w:rsidR="00536EE0" w:rsidRDefault="00536EE0">
            <w:pPr>
              <w:pStyle w:val="4"/>
            </w:pPr>
          </w:p>
        </w:tc>
        <w:tc>
          <w:tcPr>
            <w:tcW w:w="2551" w:type="dxa"/>
            <w:vAlign w:val="center"/>
          </w:tcPr>
          <w:p w:rsidR="00536EE0" w:rsidRDefault="006822FD">
            <w:pPr>
              <w:pStyle w:val="4"/>
            </w:pPr>
            <w:r>
              <w:t>300.00</w:t>
            </w:r>
          </w:p>
        </w:tc>
      </w:tr>
      <w:tr w:rsidR="00536EE0">
        <w:trPr>
          <w:trHeight w:val="369"/>
          <w:jc w:val="center"/>
        </w:trPr>
        <w:tc>
          <w:tcPr>
            <w:tcW w:w="850" w:type="dxa"/>
            <w:vAlign w:val="center"/>
          </w:tcPr>
          <w:p w:rsidR="00536EE0" w:rsidRDefault="006822FD">
            <w:pPr>
              <w:pStyle w:val="3"/>
            </w:pPr>
            <w:r>
              <w:t>19</w:t>
            </w:r>
          </w:p>
        </w:tc>
        <w:tc>
          <w:tcPr>
            <w:tcW w:w="1191" w:type="dxa"/>
            <w:vAlign w:val="center"/>
          </w:tcPr>
          <w:p w:rsidR="00536EE0" w:rsidRDefault="006822FD">
            <w:pPr>
              <w:pStyle w:val="2"/>
            </w:pPr>
            <w:r>
              <w:t>2109999</w:t>
            </w:r>
          </w:p>
        </w:tc>
        <w:tc>
          <w:tcPr>
            <w:tcW w:w="4535" w:type="dxa"/>
            <w:vAlign w:val="center"/>
          </w:tcPr>
          <w:p w:rsidR="00536EE0" w:rsidRDefault="006822FD">
            <w:pPr>
              <w:pStyle w:val="2"/>
            </w:pPr>
            <w:r>
              <w:t>其他卫生健康支出</w:t>
            </w:r>
          </w:p>
        </w:tc>
        <w:tc>
          <w:tcPr>
            <w:tcW w:w="2551" w:type="dxa"/>
            <w:vAlign w:val="center"/>
          </w:tcPr>
          <w:p w:rsidR="00536EE0" w:rsidRDefault="006822FD">
            <w:pPr>
              <w:pStyle w:val="4"/>
            </w:pPr>
            <w:r>
              <w:t>300.00</w:t>
            </w:r>
          </w:p>
        </w:tc>
        <w:tc>
          <w:tcPr>
            <w:tcW w:w="2551" w:type="dxa"/>
            <w:vAlign w:val="center"/>
          </w:tcPr>
          <w:p w:rsidR="00536EE0" w:rsidRDefault="00536EE0">
            <w:pPr>
              <w:pStyle w:val="4"/>
            </w:pPr>
          </w:p>
        </w:tc>
        <w:tc>
          <w:tcPr>
            <w:tcW w:w="2551" w:type="dxa"/>
            <w:vAlign w:val="center"/>
          </w:tcPr>
          <w:p w:rsidR="00536EE0" w:rsidRDefault="006822FD">
            <w:pPr>
              <w:pStyle w:val="4"/>
            </w:pPr>
            <w:r>
              <w:t>300.00</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822FD" w:rsidTr="006822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6EE0" w:rsidRDefault="006822FD">
            <w:pPr>
              <w:pStyle w:val="20"/>
            </w:pPr>
            <w:r>
              <w:t>450001魏县医疗保障局本级</w:t>
            </w:r>
          </w:p>
        </w:tc>
        <w:tc>
          <w:tcPr>
            <w:tcW w:w="2551"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5726" w:type="dxa"/>
            <w:gridSpan w:val="2"/>
            <w:vAlign w:val="center"/>
          </w:tcPr>
          <w:p w:rsidR="00536EE0" w:rsidRDefault="006822FD">
            <w:pPr>
              <w:pStyle w:val="1"/>
            </w:pPr>
            <w:r>
              <w:t>支出部门经济分类科目</w:t>
            </w:r>
          </w:p>
        </w:tc>
        <w:tc>
          <w:tcPr>
            <w:tcW w:w="7654" w:type="dxa"/>
            <w:gridSpan w:val="3"/>
            <w:vAlign w:val="center"/>
          </w:tcPr>
          <w:p w:rsidR="00536EE0" w:rsidRDefault="006822FD">
            <w:pPr>
              <w:pStyle w:val="1"/>
            </w:pPr>
            <w:r>
              <w:t>一般公共预算基本支出</w:t>
            </w:r>
          </w:p>
        </w:tc>
      </w:tr>
      <w:tr w:rsidR="00536EE0">
        <w:trPr>
          <w:trHeight w:val="369"/>
          <w:tblHeader/>
          <w:jc w:val="center"/>
        </w:trPr>
        <w:tc>
          <w:tcPr>
            <w:tcW w:w="850" w:type="dxa"/>
            <w:vMerge/>
          </w:tcPr>
          <w:p w:rsidR="00536EE0" w:rsidRDefault="00536EE0"/>
        </w:tc>
        <w:tc>
          <w:tcPr>
            <w:tcW w:w="1191" w:type="dxa"/>
            <w:vAlign w:val="center"/>
          </w:tcPr>
          <w:p w:rsidR="00536EE0" w:rsidRDefault="006822FD">
            <w:pPr>
              <w:pStyle w:val="1"/>
            </w:pPr>
            <w:r>
              <w:t>科目编码</w:t>
            </w:r>
          </w:p>
        </w:tc>
        <w:tc>
          <w:tcPr>
            <w:tcW w:w="4535" w:type="dxa"/>
            <w:vAlign w:val="center"/>
          </w:tcPr>
          <w:p w:rsidR="00536EE0" w:rsidRDefault="006822FD">
            <w:pPr>
              <w:pStyle w:val="1"/>
            </w:pPr>
            <w:r>
              <w:t>科目名称</w:t>
            </w:r>
          </w:p>
        </w:tc>
        <w:tc>
          <w:tcPr>
            <w:tcW w:w="2551" w:type="dxa"/>
            <w:vAlign w:val="center"/>
          </w:tcPr>
          <w:p w:rsidR="00536EE0" w:rsidRDefault="006822FD">
            <w:pPr>
              <w:pStyle w:val="1"/>
            </w:pPr>
            <w:r>
              <w:t>合计</w:t>
            </w:r>
          </w:p>
        </w:tc>
        <w:tc>
          <w:tcPr>
            <w:tcW w:w="2551" w:type="dxa"/>
            <w:vAlign w:val="center"/>
          </w:tcPr>
          <w:p w:rsidR="00536EE0" w:rsidRDefault="006822FD">
            <w:pPr>
              <w:pStyle w:val="1"/>
            </w:pPr>
            <w:r>
              <w:t>人员经费</w:t>
            </w:r>
          </w:p>
        </w:tc>
        <w:tc>
          <w:tcPr>
            <w:tcW w:w="2551" w:type="dxa"/>
            <w:vAlign w:val="center"/>
          </w:tcPr>
          <w:p w:rsidR="00536EE0" w:rsidRDefault="006822FD">
            <w:pPr>
              <w:pStyle w:val="1"/>
            </w:pPr>
            <w:r>
              <w:t>公用经费</w:t>
            </w:r>
          </w:p>
        </w:tc>
      </w:tr>
      <w:tr w:rsidR="00536EE0">
        <w:trPr>
          <w:trHeight w:val="369"/>
          <w:tblHeader/>
          <w:jc w:val="center"/>
        </w:trPr>
        <w:tc>
          <w:tcPr>
            <w:tcW w:w="850" w:type="dxa"/>
            <w:vAlign w:val="center"/>
          </w:tcPr>
          <w:p w:rsidR="00536EE0" w:rsidRDefault="006822FD">
            <w:pPr>
              <w:pStyle w:val="1"/>
            </w:pPr>
            <w:r>
              <w:t>栏次</w:t>
            </w:r>
          </w:p>
        </w:tc>
        <w:tc>
          <w:tcPr>
            <w:tcW w:w="1191" w:type="dxa"/>
            <w:vAlign w:val="center"/>
          </w:tcPr>
          <w:p w:rsidR="00536EE0" w:rsidRDefault="006822FD">
            <w:pPr>
              <w:pStyle w:val="1"/>
            </w:pPr>
            <w:r>
              <w:t>1</w:t>
            </w:r>
          </w:p>
        </w:tc>
        <w:tc>
          <w:tcPr>
            <w:tcW w:w="4535" w:type="dxa"/>
            <w:vAlign w:val="center"/>
          </w:tcPr>
          <w:p w:rsidR="00536EE0" w:rsidRDefault="006822FD">
            <w:pPr>
              <w:pStyle w:val="1"/>
            </w:pPr>
            <w:r>
              <w:t>2</w:t>
            </w:r>
          </w:p>
        </w:tc>
        <w:tc>
          <w:tcPr>
            <w:tcW w:w="2551" w:type="dxa"/>
            <w:vAlign w:val="center"/>
          </w:tcPr>
          <w:p w:rsidR="00536EE0" w:rsidRDefault="006822FD">
            <w:pPr>
              <w:pStyle w:val="1"/>
            </w:pPr>
            <w:r>
              <w:t>3</w:t>
            </w:r>
          </w:p>
        </w:tc>
        <w:tc>
          <w:tcPr>
            <w:tcW w:w="2551" w:type="dxa"/>
            <w:vAlign w:val="center"/>
          </w:tcPr>
          <w:p w:rsidR="00536EE0" w:rsidRDefault="006822FD">
            <w:pPr>
              <w:pStyle w:val="1"/>
            </w:pPr>
            <w:r>
              <w:t>4</w:t>
            </w:r>
          </w:p>
        </w:tc>
        <w:tc>
          <w:tcPr>
            <w:tcW w:w="2551" w:type="dxa"/>
            <w:vAlign w:val="center"/>
          </w:tcPr>
          <w:p w:rsidR="00536EE0" w:rsidRDefault="006822FD">
            <w:pPr>
              <w:pStyle w:val="1"/>
            </w:pPr>
            <w:r>
              <w:t>5</w:t>
            </w:r>
          </w:p>
        </w:tc>
      </w:tr>
      <w:tr w:rsidR="00536EE0">
        <w:trPr>
          <w:trHeight w:val="369"/>
          <w:jc w:val="center"/>
        </w:trPr>
        <w:tc>
          <w:tcPr>
            <w:tcW w:w="850" w:type="dxa"/>
            <w:vAlign w:val="center"/>
          </w:tcPr>
          <w:p w:rsidR="00536EE0" w:rsidRDefault="006822FD">
            <w:pPr>
              <w:pStyle w:val="3"/>
            </w:pPr>
            <w:r>
              <w:t>1</w:t>
            </w:r>
          </w:p>
        </w:tc>
        <w:tc>
          <w:tcPr>
            <w:tcW w:w="1191" w:type="dxa"/>
            <w:vAlign w:val="center"/>
          </w:tcPr>
          <w:p w:rsidR="00536EE0" w:rsidRDefault="00536EE0">
            <w:pPr>
              <w:pStyle w:val="5"/>
            </w:pPr>
          </w:p>
        </w:tc>
        <w:tc>
          <w:tcPr>
            <w:tcW w:w="4535" w:type="dxa"/>
            <w:vAlign w:val="center"/>
          </w:tcPr>
          <w:p w:rsidR="00536EE0" w:rsidRDefault="006822FD">
            <w:pPr>
              <w:pStyle w:val="6"/>
            </w:pPr>
            <w:r>
              <w:t>合计</w:t>
            </w:r>
          </w:p>
        </w:tc>
        <w:tc>
          <w:tcPr>
            <w:tcW w:w="2551" w:type="dxa"/>
            <w:vAlign w:val="center"/>
          </w:tcPr>
          <w:p w:rsidR="00536EE0" w:rsidRDefault="006822FD">
            <w:pPr>
              <w:pStyle w:val="7"/>
            </w:pPr>
            <w:r>
              <w:t>359.72</w:t>
            </w:r>
          </w:p>
        </w:tc>
        <w:tc>
          <w:tcPr>
            <w:tcW w:w="2551" w:type="dxa"/>
            <w:vAlign w:val="center"/>
          </w:tcPr>
          <w:p w:rsidR="00536EE0" w:rsidRDefault="006822FD">
            <w:pPr>
              <w:pStyle w:val="7"/>
            </w:pPr>
            <w:r>
              <w:t>316.14</w:t>
            </w:r>
          </w:p>
        </w:tc>
        <w:tc>
          <w:tcPr>
            <w:tcW w:w="2551" w:type="dxa"/>
            <w:vAlign w:val="center"/>
          </w:tcPr>
          <w:p w:rsidR="00536EE0" w:rsidRDefault="006822FD">
            <w:pPr>
              <w:pStyle w:val="7"/>
            </w:pPr>
            <w:r>
              <w:t>43.58</w:t>
            </w:r>
          </w:p>
        </w:tc>
      </w:tr>
      <w:tr w:rsidR="00536EE0">
        <w:trPr>
          <w:trHeight w:val="369"/>
          <w:jc w:val="center"/>
        </w:trPr>
        <w:tc>
          <w:tcPr>
            <w:tcW w:w="850" w:type="dxa"/>
            <w:vAlign w:val="center"/>
          </w:tcPr>
          <w:p w:rsidR="00536EE0" w:rsidRDefault="006822FD">
            <w:pPr>
              <w:pStyle w:val="3"/>
            </w:pPr>
            <w:r>
              <w:t>2</w:t>
            </w:r>
          </w:p>
        </w:tc>
        <w:tc>
          <w:tcPr>
            <w:tcW w:w="1191" w:type="dxa"/>
            <w:vAlign w:val="center"/>
          </w:tcPr>
          <w:p w:rsidR="00536EE0" w:rsidRDefault="006822FD">
            <w:pPr>
              <w:pStyle w:val="2"/>
            </w:pPr>
            <w:r>
              <w:t>301</w:t>
            </w:r>
          </w:p>
        </w:tc>
        <w:tc>
          <w:tcPr>
            <w:tcW w:w="4535" w:type="dxa"/>
            <w:vAlign w:val="center"/>
          </w:tcPr>
          <w:p w:rsidR="00536EE0" w:rsidRDefault="006822FD">
            <w:pPr>
              <w:pStyle w:val="2"/>
            </w:pPr>
            <w:r>
              <w:t>工资福利支出</w:t>
            </w:r>
          </w:p>
        </w:tc>
        <w:tc>
          <w:tcPr>
            <w:tcW w:w="2551" w:type="dxa"/>
            <w:vAlign w:val="center"/>
          </w:tcPr>
          <w:p w:rsidR="00536EE0" w:rsidRDefault="006822FD">
            <w:pPr>
              <w:pStyle w:val="4"/>
            </w:pPr>
            <w:r>
              <w:t>316.14</w:t>
            </w:r>
          </w:p>
        </w:tc>
        <w:tc>
          <w:tcPr>
            <w:tcW w:w="2551" w:type="dxa"/>
            <w:vAlign w:val="center"/>
          </w:tcPr>
          <w:p w:rsidR="00536EE0" w:rsidRDefault="006822FD">
            <w:pPr>
              <w:pStyle w:val="4"/>
            </w:pPr>
            <w:r>
              <w:t>316.14</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3</w:t>
            </w:r>
          </w:p>
        </w:tc>
        <w:tc>
          <w:tcPr>
            <w:tcW w:w="1191" w:type="dxa"/>
            <w:vAlign w:val="center"/>
          </w:tcPr>
          <w:p w:rsidR="00536EE0" w:rsidRDefault="006822FD">
            <w:pPr>
              <w:pStyle w:val="2"/>
            </w:pPr>
            <w:r>
              <w:t>30101</w:t>
            </w:r>
          </w:p>
        </w:tc>
        <w:tc>
          <w:tcPr>
            <w:tcW w:w="4535" w:type="dxa"/>
            <w:vAlign w:val="center"/>
          </w:tcPr>
          <w:p w:rsidR="00536EE0" w:rsidRDefault="006822FD">
            <w:pPr>
              <w:pStyle w:val="2"/>
            </w:pPr>
            <w:r>
              <w:t>基本工资</w:t>
            </w:r>
          </w:p>
        </w:tc>
        <w:tc>
          <w:tcPr>
            <w:tcW w:w="2551" w:type="dxa"/>
            <w:vAlign w:val="center"/>
          </w:tcPr>
          <w:p w:rsidR="00536EE0" w:rsidRDefault="006822FD">
            <w:pPr>
              <w:pStyle w:val="4"/>
            </w:pPr>
            <w:r>
              <w:t>202.30</w:t>
            </w:r>
          </w:p>
        </w:tc>
        <w:tc>
          <w:tcPr>
            <w:tcW w:w="2551" w:type="dxa"/>
            <w:vAlign w:val="center"/>
          </w:tcPr>
          <w:p w:rsidR="00536EE0" w:rsidRDefault="006822FD">
            <w:pPr>
              <w:pStyle w:val="4"/>
            </w:pPr>
            <w:r>
              <w:t>202.30</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4</w:t>
            </w:r>
          </w:p>
        </w:tc>
        <w:tc>
          <w:tcPr>
            <w:tcW w:w="1191" w:type="dxa"/>
            <w:vAlign w:val="center"/>
          </w:tcPr>
          <w:p w:rsidR="00536EE0" w:rsidRDefault="006822FD">
            <w:pPr>
              <w:pStyle w:val="2"/>
            </w:pPr>
            <w:r>
              <w:t>30103</w:t>
            </w:r>
          </w:p>
        </w:tc>
        <w:tc>
          <w:tcPr>
            <w:tcW w:w="4535" w:type="dxa"/>
            <w:vAlign w:val="center"/>
          </w:tcPr>
          <w:p w:rsidR="00536EE0" w:rsidRDefault="006822FD">
            <w:pPr>
              <w:pStyle w:val="2"/>
            </w:pPr>
            <w:r>
              <w:t>奖金</w:t>
            </w:r>
          </w:p>
        </w:tc>
        <w:tc>
          <w:tcPr>
            <w:tcW w:w="2551" w:type="dxa"/>
            <w:vAlign w:val="center"/>
          </w:tcPr>
          <w:p w:rsidR="00536EE0" w:rsidRDefault="006822FD">
            <w:pPr>
              <w:pStyle w:val="4"/>
            </w:pPr>
            <w:r>
              <w:t>4.28</w:t>
            </w:r>
          </w:p>
        </w:tc>
        <w:tc>
          <w:tcPr>
            <w:tcW w:w="2551" w:type="dxa"/>
            <w:vAlign w:val="center"/>
          </w:tcPr>
          <w:p w:rsidR="00536EE0" w:rsidRDefault="006822FD">
            <w:pPr>
              <w:pStyle w:val="4"/>
            </w:pPr>
            <w:r>
              <w:t>4.28</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5</w:t>
            </w:r>
          </w:p>
        </w:tc>
        <w:tc>
          <w:tcPr>
            <w:tcW w:w="1191" w:type="dxa"/>
            <w:vAlign w:val="center"/>
          </w:tcPr>
          <w:p w:rsidR="00536EE0" w:rsidRDefault="006822FD">
            <w:pPr>
              <w:pStyle w:val="2"/>
            </w:pPr>
            <w:r>
              <w:t>30107</w:t>
            </w:r>
          </w:p>
        </w:tc>
        <w:tc>
          <w:tcPr>
            <w:tcW w:w="4535" w:type="dxa"/>
            <w:vAlign w:val="center"/>
          </w:tcPr>
          <w:p w:rsidR="00536EE0" w:rsidRDefault="006822FD">
            <w:pPr>
              <w:pStyle w:val="2"/>
            </w:pPr>
            <w:r>
              <w:t>绩效工资</w:t>
            </w:r>
          </w:p>
        </w:tc>
        <w:tc>
          <w:tcPr>
            <w:tcW w:w="2551" w:type="dxa"/>
            <w:vAlign w:val="center"/>
          </w:tcPr>
          <w:p w:rsidR="00536EE0" w:rsidRDefault="006822FD">
            <w:pPr>
              <w:pStyle w:val="4"/>
            </w:pPr>
            <w:r>
              <w:t>13.66</w:t>
            </w:r>
          </w:p>
        </w:tc>
        <w:tc>
          <w:tcPr>
            <w:tcW w:w="2551" w:type="dxa"/>
            <w:vAlign w:val="center"/>
          </w:tcPr>
          <w:p w:rsidR="00536EE0" w:rsidRDefault="006822FD">
            <w:pPr>
              <w:pStyle w:val="4"/>
            </w:pPr>
            <w:r>
              <w:t>13.66</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6</w:t>
            </w:r>
          </w:p>
        </w:tc>
        <w:tc>
          <w:tcPr>
            <w:tcW w:w="1191" w:type="dxa"/>
            <w:vAlign w:val="center"/>
          </w:tcPr>
          <w:p w:rsidR="00536EE0" w:rsidRDefault="006822FD">
            <w:pPr>
              <w:pStyle w:val="2"/>
            </w:pPr>
            <w:r>
              <w:t>30108</w:t>
            </w:r>
          </w:p>
        </w:tc>
        <w:tc>
          <w:tcPr>
            <w:tcW w:w="4535" w:type="dxa"/>
            <w:vAlign w:val="center"/>
          </w:tcPr>
          <w:p w:rsidR="00536EE0" w:rsidRDefault="006822FD">
            <w:pPr>
              <w:pStyle w:val="2"/>
            </w:pPr>
            <w:r>
              <w:t>机关事业单位基本养老保险缴费</w:t>
            </w:r>
          </w:p>
        </w:tc>
        <w:tc>
          <w:tcPr>
            <w:tcW w:w="2551" w:type="dxa"/>
            <w:vAlign w:val="center"/>
          </w:tcPr>
          <w:p w:rsidR="00536EE0" w:rsidRDefault="006822FD">
            <w:pPr>
              <w:pStyle w:val="4"/>
            </w:pPr>
            <w:r>
              <w:t>30.80</w:t>
            </w:r>
          </w:p>
        </w:tc>
        <w:tc>
          <w:tcPr>
            <w:tcW w:w="2551" w:type="dxa"/>
            <w:vAlign w:val="center"/>
          </w:tcPr>
          <w:p w:rsidR="00536EE0" w:rsidRDefault="006822FD">
            <w:pPr>
              <w:pStyle w:val="4"/>
            </w:pPr>
            <w:r>
              <w:t>30.80</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7</w:t>
            </w:r>
          </w:p>
        </w:tc>
        <w:tc>
          <w:tcPr>
            <w:tcW w:w="1191" w:type="dxa"/>
            <w:vAlign w:val="center"/>
          </w:tcPr>
          <w:p w:rsidR="00536EE0" w:rsidRDefault="006822FD">
            <w:pPr>
              <w:pStyle w:val="2"/>
            </w:pPr>
            <w:r>
              <w:t>30109</w:t>
            </w:r>
          </w:p>
        </w:tc>
        <w:tc>
          <w:tcPr>
            <w:tcW w:w="4535" w:type="dxa"/>
            <w:vAlign w:val="center"/>
          </w:tcPr>
          <w:p w:rsidR="00536EE0" w:rsidRDefault="006822FD">
            <w:pPr>
              <w:pStyle w:val="2"/>
            </w:pPr>
            <w:r>
              <w:t>职业年金缴费</w:t>
            </w:r>
          </w:p>
        </w:tc>
        <w:tc>
          <w:tcPr>
            <w:tcW w:w="2551" w:type="dxa"/>
            <w:vAlign w:val="center"/>
          </w:tcPr>
          <w:p w:rsidR="00536EE0" w:rsidRDefault="006822FD">
            <w:pPr>
              <w:pStyle w:val="4"/>
            </w:pPr>
            <w:r>
              <w:t>15.40</w:t>
            </w:r>
          </w:p>
        </w:tc>
        <w:tc>
          <w:tcPr>
            <w:tcW w:w="2551" w:type="dxa"/>
            <w:vAlign w:val="center"/>
          </w:tcPr>
          <w:p w:rsidR="00536EE0" w:rsidRDefault="006822FD">
            <w:pPr>
              <w:pStyle w:val="4"/>
            </w:pPr>
            <w:r>
              <w:t>15.40</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8</w:t>
            </w:r>
          </w:p>
        </w:tc>
        <w:tc>
          <w:tcPr>
            <w:tcW w:w="1191" w:type="dxa"/>
            <w:vAlign w:val="center"/>
          </w:tcPr>
          <w:p w:rsidR="00536EE0" w:rsidRDefault="006822FD">
            <w:pPr>
              <w:pStyle w:val="2"/>
            </w:pPr>
            <w:r>
              <w:t>30110</w:t>
            </w:r>
          </w:p>
        </w:tc>
        <w:tc>
          <w:tcPr>
            <w:tcW w:w="4535" w:type="dxa"/>
            <w:vAlign w:val="center"/>
          </w:tcPr>
          <w:p w:rsidR="00536EE0" w:rsidRDefault="006822FD">
            <w:pPr>
              <w:pStyle w:val="2"/>
            </w:pPr>
            <w:r>
              <w:t>职工基本医疗保险缴费</w:t>
            </w:r>
          </w:p>
        </w:tc>
        <w:tc>
          <w:tcPr>
            <w:tcW w:w="2551" w:type="dxa"/>
            <w:vAlign w:val="center"/>
          </w:tcPr>
          <w:p w:rsidR="00536EE0" w:rsidRDefault="006822FD">
            <w:pPr>
              <w:pStyle w:val="4"/>
            </w:pPr>
            <w:r>
              <w:t>16.51</w:t>
            </w:r>
          </w:p>
        </w:tc>
        <w:tc>
          <w:tcPr>
            <w:tcW w:w="2551" w:type="dxa"/>
            <w:vAlign w:val="center"/>
          </w:tcPr>
          <w:p w:rsidR="00536EE0" w:rsidRDefault="006822FD">
            <w:pPr>
              <w:pStyle w:val="4"/>
            </w:pPr>
            <w:r>
              <w:t>16.51</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9</w:t>
            </w:r>
          </w:p>
        </w:tc>
        <w:tc>
          <w:tcPr>
            <w:tcW w:w="1191" w:type="dxa"/>
            <w:vAlign w:val="center"/>
          </w:tcPr>
          <w:p w:rsidR="00536EE0" w:rsidRDefault="006822FD">
            <w:pPr>
              <w:pStyle w:val="2"/>
            </w:pPr>
            <w:r>
              <w:t>30199</w:t>
            </w:r>
          </w:p>
        </w:tc>
        <w:tc>
          <w:tcPr>
            <w:tcW w:w="4535" w:type="dxa"/>
            <w:vAlign w:val="center"/>
          </w:tcPr>
          <w:p w:rsidR="00536EE0" w:rsidRDefault="006822FD">
            <w:pPr>
              <w:pStyle w:val="2"/>
            </w:pPr>
            <w:r>
              <w:t>其他工资福利支出</w:t>
            </w:r>
          </w:p>
        </w:tc>
        <w:tc>
          <w:tcPr>
            <w:tcW w:w="2551" w:type="dxa"/>
            <w:vAlign w:val="center"/>
          </w:tcPr>
          <w:p w:rsidR="00536EE0" w:rsidRDefault="006822FD">
            <w:pPr>
              <w:pStyle w:val="4"/>
            </w:pPr>
            <w:r>
              <w:t>33.19</w:t>
            </w:r>
          </w:p>
        </w:tc>
        <w:tc>
          <w:tcPr>
            <w:tcW w:w="2551" w:type="dxa"/>
            <w:vAlign w:val="center"/>
          </w:tcPr>
          <w:p w:rsidR="00536EE0" w:rsidRDefault="006822FD">
            <w:pPr>
              <w:pStyle w:val="4"/>
            </w:pPr>
            <w:r>
              <w:t>33.19</w:t>
            </w:r>
          </w:p>
        </w:tc>
        <w:tc>
          <w:tcPr>
            <w:tcW w:w="2551" w:type="dxa"/>
            <w:vAlign w:val="center"/>
          </w:tcPr>
          <w:p w:rsidR="00536EE0" w:rsidRDefault="00536EE0">
            <w:pPr>
              <w:pStyle w:val="4"/>
            </w:pPr>
          </w:p>
        </w:tc>
      </w:tr>
      <w:tr w:rsidR="00536EE0">
        <w:trPr>
          <w:trHeight w:val="369"/>
          <w:jc w:val="center"/>
        </w:trPr>
        <w:tc>
          <w:tcPr>
            <w:tcW w:w="850" w:type="dxa"/>
            <w:vAlign w:val="center"/>
          </w:tcPr>
          <w:p w:rsidR="00536EE0" w:rsidRDefault="006822FD">
            <w:pPr>
              <w:pStyle w:val="3"/>
            </w:pPr>
            <w:r>
              <w:t>10</w:t>
            </w:r>
          </w:p>
        </w:tc>
        <w:tc>
          <w:tcPr>
            <w:tcW w:w="1191" w:type="dxa"/>
            <w:vAlign w:val="center"/>
          </w:tcPr>
          <w:p w:rsidR="00536EE0" w:rsidRDefault="006822FD">
            <w:pPr>
              <w:pStyle w:val="2"/>
            </w:pPr>
            <w:r>
              <w:t>302</w:t>
            </w:r>
          </w:p>
        </w:tc>
        <w:tc>
          <w:tcPr>
            <w:tcW w:w="4535" w:type="dxa"/>
            <w:vAlign w:val="center"/>
          </w:tcPr>
          <w:p w:rsidR="00536EE0" w:rsidRDefault="006822FD">
            <w:pPr>
              <w:pStyle w:val="2"/>
            </w:pPr>
            <w:r>
              <w:t>商品和服务支出</w:t>
            </w:r>
          </w:p>
        </w:tc>
        <w:tc>
          <w:tcPr>
            <w:tcW w:w="2551" w:type="dxa"/>
            <w:vAlign w:val="center"/>
          </w:tcPr>
          <w:p w:rsidR="00536EE0" w:rsidRDefault="006822FD">
            <w:pPr>
              <w:pStyle w:val="4"/>
            </w:pPr>
            <w:r>
              <w:t>43.58</w:t>
            </w:r>
          </w:p>
        </w:tc>
        <w:tc>
          <w:tcPr>
            <w:tcW w:w="2551" w:type="dxa"/>
            <w:vAlign w:val="center"/>
          </w:tcPr>
          <w:p w:rsidR="00536EE0" w:rsidRDefault="00536EE0">
            <w:pPr>
              <w:pStyle w:val="4"/>
            </w:pPr>
          </w:p>
        </w:tc>
        <w:tc>
          <w:tcPr>
            <w:tcW w:w="2551" w:type="dxa"/>
            <w:vAlign w:val="center"/>
          </w:tcPr>
          <w:p w:rsidR="00536EE0" w:rsidRDefault="006822FD">
            <w:pPr>
              <w:pStyle w:val="4"/>
            </w:pPr>
            <w:r>
              <w:t>43.58</w:t>
            </w:r>
          </w:p>
        </w:tc>
      </w:tr>
      <w:tr w:rsidR="00536EE0">
        <w:trPr>
          <w:trHeight w:val="369"/>
          <w:jc w:val="center"/>
        </w:trPr>
        <w:tc>
          <w:tcPr>
            <w:tcW w:w="850" w:type="dxa"/>
            <w:vAlign w:val="center"/>
          </w:tcPr>
          <w:p w:rsidR="00536EE0" w:rsidRDefault="006822FD">
            <w:pPr>
              <w:pStyle w:val="3"/>
            </w:pPr>
            <w:r>
              <w:t>11</w:t>
            </w:r>
          </w:p>
        </w:tc>
        <w:tc>
          <w:tcPr>
            <w:tcW w:w="1191" w:type="dxa"/>
            <w:vAlign w:val="center"/>
          </w:tcPr>
          <w:p w:rsidR="00536EE0" w:rsidRDefault="006822FD">
            <w:pPr>
              <w:pStyle w:val="2"/>
            </w:pPr>
            <w:r>
              <w:t>30201</w:t>
            </w:r>
          </w:p>
        </w:tc>
        <w:tc>
          <w:tcPr>
            <w:tcW w:w="4535" w:type="dxa"/>
            <w:vAlign w:val="center"/>
          </w:tcPr>
          <w:p w:rsidR="00536EE0" w:rsidRDefault="006822FD">
            <w:pPr>
              <w:pStyle w:val="2"/>
            </w:pPr>
            <w:r>
              <w:t>办公费</w:t>
            </w:r>
          </w:p>
        </w:tc>
        <w:tc>
          <w:tcPr>
            <w:tcW w:w="2551" w:type="dxa"/>
            <w:vAlign w:val="center"/>
          </w:tcPr>
          <w:p w:rsidR="00536EE0" w:rsidRDefault="006822FD">
            <w:pPr>
              <w:pStyle w:val="4"/>
            </w:pPr>
            <w:r>
              <w:t>10.00</w:t>
            </w:r>
          </w:p>
        </w:tc>
        <w:tc>
          <w:tcPr>
            <w:tcW w:w="2551" w:type="dxa"/>
            <w:vAlign w:val="center"/>
          </w:tcPr>
          <w:p w:rsidR="00536EE0" w:rsidRDefault="00536EE0">
            <w:pPr>
              <w:pStyle w:val="4"/>
            </w:pPr>
          </w:p>
        </w:tc>
        <w:tc>
          <w:tcPr>
            <w:tcW w:w="2551" w:type="dxa"/>
            <w:vAlign w:val="center"/>
          </w:tcPr>
          <w:p w:rsidR="00536EE0" w:rsidRDefault="006822FD">
            <w:pPr>
              <w:pStyle w:val="4"/>
            </w:pPr>
            <w:r>
              <w:t>10.00</w:t>
            </w:r>
          </w:p>
        </w:tc>
      </w:tr>
      <w:tr w:rsidR="00536EE0">
        <w:trPr>
          <w:trHeight w:val="369"/>
          <w:jc w:val="center"/>
        </w:trPr>
        <w:tc>
          <w:tcPr>
            <w:tcW w:w="850" w:type="dxa"/>
            <w:vAlign w:val="center"/>
          </w:tcPr>
          <w:p w:rsidR="00536EE0" w:rsidRDefault="006822FD">
            <w:pPr>
              <w:pStyle w:val="3"/>
            </w:pPr>
            <w:r>
              <w:t>12</w:t>
            </w:r>
          </w:p>
        </w:tc>
        <w:tc>
          <w:tcPr>
            <w:tcW w:w="1191" w:type="dxa"/>
            <w:vAlign w:val="center"/>
          </w:tcPr>
          <w:p w:rsidR="00536EE0" w:rsidRDefault="006822FD">
            <w:pPr>
              <w:pStyle w:val="2"/>
            </w:pPr>
            <w:r>
              <w:t>30202</w:t>
            </w:r>
          </w:p>
        </w:tc>
        <w:tc>
          <w:tcPr>
            <w:tcW w:w="4535" w:type="dxa"/>
            <w:vAlign w:val="center"/>
          </w:tcPr>
          <w:p w:rsidR="00536EE0" w:rsidRDefault="006822FD">
            <w:pPr>
              <w:pStyle w:val="2"/>
            </w:pPr>
            <w:r>
              <w:t>印刷费</w:t>
            </w:r>
          </w:p>
        </w:tc>
        <w:tc>
          <w:tcPr>
            <w:tcW w:w="2551" w:type="dxa"/>
            <w:vAlign w:val="center"/>
          </w:tcPr>
          <w:p w:rsidR="00536EE0" w:rsidRDefault="006822FD">
            <w:pPr>
              <w:pStyle w:val="4"/>
            </w:pPr>
            <w:r>
              <w:t>2.00</w:t>
            </w:r>
          </w:p>
        </w:tc>
        <w:tc>
          <w:tcPr>
            <w:tcW w:w="2551" w:type="dxa"/>
            <w:vAlign w:val="center"/>
          </w:tcPr>
          <w:p w:rsidR="00536EE0" w:rsidRDefault="00536EE0">
            <w:pPr>
              <w:pStyle w:val="4"/>
            </w:pPr>
          </w:p>
        </w:tc>
        <w:tc>
          <w:tcPr>
            <w:tcW w:w="2551" w:type="dxa"/>
            <w:vAlign w:val="center"/>
          </w:tcPr>
          <w:p w:rsidR="00536EE0" w:rsidRDefault="006822FD">
            <w:pPr>
              <w:pStyle w:val="4"/>
            </w:pPr>
            <w:r>
              <w:t>2.00</w:t>
            </w:r>
          </w:p>
        </w:tc>
      </w:tr>
      <w:tr w:rsidR="00536EE0">
        <w:trPr>
          <w:trHeight w:val="369"/>
          <w:jc w:val="center"/>
        </w:trPr>
        <w:tc>
          <w:tcPr>
            <w:tcW w:w="850" w:type="dxa"/>
            <w:vAlign w:val="center"/>
          </w:tcPr>
          <w:p w:rsidR="00536EE0" w:rsidRDefault="006822FD">
            <w:pPr>
              <w:pStyle w:val="3"/>
            </w:pPr>
            <w:r>
              <w:t>13</w:t>
            </w:r>
          </w:p>
        </w:tc>
        <w:tc>
          <w:tcPr>
            <w:tcW w:w="1191" w:type="dxa"/>
            <w:vAlign w:val="center"/>
          </w:tcPr>
          <w:p w:rsidR="00536EE0" w:rsidRDefault="006822FD">
            <w:pPr>
              <w:pStyle w:val="2"/>
            </w:pPr>
            <w:r>
              <w:t>30205</w:t>
            </w:r>
          </w:p>
        </w:tc>
        <w:tc>
          <w:tcPr>
            <w:tcW w:w="4535" w:type="dxa"/>
            <w:vAlign w:val="center"/>
          </w:tcPr>
          <w:p w:rsidR="00536EE0" w:rsidRDefault="006822FD">
            <w:pPr>
              <w:pStyle w:val="2"/>
            </w:pPr>
            <w:r>
              <w:t>水费</w:t>
            </w:r>
          </w:p>
        </w:tc>
        <w:tc>
          <w:tcPr>
            <w:tcW w:w="2551" w:type="dxa"/>
            <w:vAlign w:val="center"/>
          </w:tcPr>
          <w:p w:rsidR="00536EE0" w:rsidRDefault="006822FD">
            <w:pPr>
              <w:pStyle w:val="4"/>
            </w:pPr>
            <w:r>
              <w:t>0.70</w:t>
            </w:r>
          </w:p>
        </w:tc>
        <w:tc>
          <w:tcPr>
            <w:tcW w:w="2551" w:type="dxa"/>
            <w:vAlign w:val="center"/>
          </w:tcPr>
          <w:p w:rsidR="00536EE0" w:rsidRDefault="00536EE0">
            <w:pPr>
              <w:pStyle w:val="4"/>
            </w:pPr>
          </w:p>
        </w:tc>
        <w:tc>
          <w:tcPr>
            <w:tcW w:w="2551" w:type="dxa"/>
            <w:vAlign w:val="center"/>
          </w:tcPr>
          <w:p w:rsidR="00536EE0" w:rsidRDefault="006822FD">
            <w:pPr>
              <w:pStyle w:val="4"/>
            </w:pPr>
            <w:r>
              <w:t>0.70</w:t>
            </w:r>
          </w:p>
        </w:tc>
      </w:tr>
      <w:tr w:rsidR="00536EE0">
        <w:trPr>
          <w:trHeight w:val="369"/>
          <w:jc w:val="center"/>
        </w:trPr>
        <w:tc>
          <w:tcPr>
            <w:tcW w:w="850" w:type="dxa"/>
            <w:vAlign w:val="center"/>
          </w:tcPr>
          <w:p w:rsidR="00536EE0" w:rsidRDefault="006822FD">
            <w:pPr>
              <w:pStyle w:val="3"/>
            </w:pPr>
            <w:r>
              <w:t>14</w:t>
            </w:r>
          </w:p>
        </w:tc>
        <w:tc>
          <w:tcPr>
            <w:tcW w:w="1191" w:type="dxa"/>
            <w:vAlign w:val="center"/>
          </w:tcPr>
          <w:p w:rsidR="00536EE0" w:rsidRDefault="006822FD">
            <w:pPr>
              <w:pStyle w:val="2"/>
            </w:pPr>
            <w:r>
              <w:t>30206</w:t>
            </w:r>
          </w:p>
        </w:tc>
        <w:tc>
          <w:tcPr>
            <w:tcW w:w="4535" w:type="dxa"/>
            <w:vAlign w:val="center"/>
          </w:tcPr>
          <w:p w:rsidR="00536EE0" w:rsidRDefault="006822FD">
            <w:pPr>
              <w:pStyle w:val="2"/>
            </w:pPr>
            <w:r>
              <w:t>电费</w:t>
            </w:r>
          </w:p>
        </w:tc>
        <w:tc>
          <w:tcPr>
            <w:tcW w:w="2551" w:type="dxa"/>
            <w:vAlign w:val="center"/>
          </w:tcPr>
          <w:p w:rsidR="00536EE0" w:rsidRDefault="006822FD">
            <w:pPr>
              <w:pStyle w:val="4"/>
            </w:pPr>
            <w:r>
              <w:t>4.00</w:t>
            </w:r>
          </w:p>
        </w:tc>
        <w:tc>
          <w:tcPr>
            <w:tcW w:w="2551" w:type="dxa"/>
            <w:vAlign w:val="center"/>
          </w:tcPr>
          <w:p w:rsidR="00536EE0" w:rsidRDefault="00536EE0">
            <w:pPr>
              <w:pStyle w:val="4"/>
            </w:pPr>
          </w:p>
        </w:tc>
        <w:tc>
          <w:tcPr>
            <w:tcW w:w="2551" w:type="dxa"/>
            <w:vAlign w:val="center"/>
          </w:tcPr>
          <w:p w:rsidR="00536EE0" w:rsidRDefault="006822FD">
            <w:pPr>
              <w:pStyle w:val="4"/>
            </w:pPr>
            <w:r>
              <w:t>4.00</w:t>
            </w:r>
          </w:p>
        </w:tc>
      </w:tr>
      <w:tr w:rsidR="00536EE0">
        <w:trPr>
          <w:trHeight w:val="369"/>
          <w:jc w:val="center"/>
        </w:trPr>
        <w:tc>
          <w:tcPr>
            <w:tcW w:w="850" w:type="dxa"/>
            <w:vAlign w:val="center"/>
          </w:tcPr>
          <w:p w:rsidR="00536EE0" w:rsidRDefault="006822FD">
            <w:pPr>
              <w:pStyle w:val="3"/>
            </w:pPr>
            <w:r>
              <w:t>15</w:t>
            </w:r>
          </w:p>
        </w:tc>
        <w:tc>
          <w:tcPr>
            <w:tcW w:w="1191" w:type="dxa"/>
            <w:vAlign w:val="center"/>
          </w:tcPr>
          <w:p w:rsidR="00536EE0" w:rsidRDefault="006822FD">
            <w:pPr>
              <w:pStyle w:val="2"/>
            </w:pPr>
            <w:r>
              <w:t>30207</w:t>
            </w:r>
          </w:p>
        </w:tc>
        <w:tc>
          <w:tcPr>
            <w:tcW w:w="4535" w:type="dxa"/>
            <w:vAlign w:val="center"/>
          </w:tcPr>
          <w:p w:rsidR="00536EE0" w:rsidRDefault="006822FD">
            <w:pPr>
              <w:pStyle w:val="2"/>
            </w:pPr>
            <w:r>
              <w:t>邮电费</w:t>
            </w:r>
          </w:p>
        </w:tc>
        <w:tc>
          <w:tcPr>
            <w:tcW w:w="2551" w:type="dxa"/>
            <w:vAlign w:val="center"/>
          </w:tcPr>
          <w:p w:rsidR="00536EE0" w:rsidRDefault="006822FD">
            <w:pPr>
              <w:pStyle w:val="4"/>
            </w:pPr>
            <w:r>
              <w:t>2.00</w:t>
            </w:r>
          </w:p>
        </w:tc>
        <w:tc>
          <w:tcPr>
            <w:tcW w:w="2551" w:type="dxa"/>
            <w:vAlign w:val="center"/>
          </w:tcPr>
          <w:p w:rsidR="00536EE0" w:rsidRDefault="00536EE0">
            <w:pPr>
              <w:pStyle w:val="4"/>
            </w:pPr>
          </w:p>
        </w:tc>
        <w:tc>
          <w:tcPr>
            <w:tcW w:w="2551" w:type="dxa"/>
            <w:vAlign w:val="center"/>
          </w:tcPr>
          <w:p w:rsidR="00536EE0" w:rsidRDefault="006822FD">
            <w:pPr>
              <w:pStyle w:val="4"/>
            </w:pPr>
            <w:r>
              <w:t>2.00</w:t>
            </w:r>
          </w:p>
        </w:tc>
      </w:tr>
      <w:tr w:rsidR="00536EE0">
        <w:trPr>
          <w:trHeight w:val="369"/>
          <w:jc w:val="center"/>
        </w:trPr>
        <w:tc>
          <w:tcPr>
            <w:tcW w:w="850" w:type="dxa"/>
            <w:vAlign w:val="center"/>
          </w:tcPr>
          <w:p w:rsidR="00536EE0" w:rsidRDefault="006822FD">
            <w:pPr>
              <w:pStyle w:val="3"/>
            </w:pPr>
            <w:r>
              <w:t>16</w:t>
            </w:r>
          </w:p>
        </w:tc>
        <w:tc>
          <w:tcPr>
            <w:tcW w:w="1191" w:type="dxa"/>
            <w:vAlign w:val="center"/>
          </w:tcPr>
          <w:p w:rsidR="00536EE0" w:rsidRDefault="006822FD">
            <w:pPr>
              <w:pStyle w:val="2"/>
            </w:pPr>
            <w:r>
              <w:t>30211</w:t>
            </w:r>
          </w:p>
        </w:tc>
        <w:tc>
          <w:tcPr>
            <w:tcW w:w="4535" w:type="dxa"/>
            <w:vAlign w:val="center"/>
          </w:tcPr>
          <w:p w:rsidR="00536EE0" w:rsidRDefault="006822FD">
            <w:pPr>
              <w:pStyle w:val="2"/>
            </w:pPr>
            <w:r>
              <w:t>差旅费</w:t>
            </w:r>
          </w:p>
        </w:tc>
        <w:tc>
          <w:tcPr>
            <w:tcW w:w="2551" w:type="dxa"/>
            <w:vAlign w:val="center"/>
          </w:tcPr>
          <w:p w:rsidR="00536EE0" w:rsidRDefault="006822FD">
            <w:pPr>
              <w:pStyle w:val="4"/>
            </w:pPr>
            <w:r>
              <w:t>1.00</w:t>
            </w:r>
          </w:p>
        </w:tc>
        <w:tc>
          <w:tcPr>
            <w:tcW w:w="2551" w:type="dxa"/>
            <w:vAlign w:val="center"/>
          </w:tcPr>
          <w:p w:rsidR="00536EE0" w:rsidRDefault="00536EE0">
            <w:pPr>
              <w:pStyle w:val="4"/>
            </w:pPr>
          </w:p>
        </w:tc>
        <w:tc>
          <w:tcPr>
            <w:tcW w:w="2551" w:type="dxa"/>
            <w:vAlign w:val="center"/>
          </w:tcPr>
          <w:p w:rsidR="00536EE0" w:rsidRDefault="006822FD">
            <w:pPr>
              <w:pStyle w:val="4"/>
            </w:pPr>
            <w:r>
              <w:t>1.00</w:t>
            </w:r>
          </w:p>
        </w:tc>
      </w:tr>
      <w:tr w:rsidR="00536EE0">
        <w:trPr>
          <w:trHeight w:val="369"/>
          <w:jc w:val="center"/>
        </w:trPr>
        <w:tc>
          <w:tcPr>
            <w:tcW w:w="850" w:type="dxa"/>
            <w:vAlign w:val="center"/>
          </w:tcPr>
          <w:p w:rsidR="00536EE0" w:rsidRDefault="006822FD">
            <w:pPr>
              <w:pStyle w:val="3"/>
            </w:pPr>
            <w:r>
              <w:t>17</w:t>
            </w:r>
          </w:p>
        </w:tc>
        <w:tc>
          <w:tcPr>
            <w:tcW w:w="1191" w:type="dxa"/>
            <w:vAlign w:val="center"/>
          </w:tcPr>
          <w:p w:rsidR="00536EE0" w:rsidRDefault="006822FD">
            <w:pPr>
              <w:pStyle w:val="2"/>
            </w:pPr>
            <w:r>
              <w:t>30213</w:t>
            </w:r>
          </w:p>
        </w:tc>
        <w:tc>
          <w:tcPr>
            <w:tcW w:w="4535" w:type="dxa"/>
            <w:vAlign w:val="center"/>
          </w:tcPr>
          <w:p w:rsidR="00536EE0" w:rsidRDefault="006822FD">
            <w:pPr>
              <w:pStyle w:val="2"/>
            </w:pPr>
            <w:r>
              <w:t>维修(护)费</w:t>
            </w:r>
          </w:p>
        </w:tc>
        <w:tc>
          <w:tcPr>
            <w:tcW w:w="2551" w:type="dxa"/>
            <w:vAlign w:val="center"/>
          </w:tcPr>
          <w:p w:rsidR="00536EE0" w:rsidRDefault="006822FD">
            <w:pPr>
              <w:pStyle w:val="4"/>
            </w:pPr>
            <w:r>
              <w:t>4.80</w:t>
            </w:r>
          </w:p>
        </w:tc>
        <w:tc>
          <w:tcPr>
            <w:tcW w:w="2551" w:type="dxa"/>
            <w:vAlign w:val="center"/>
          </w:tcPr>
          <w:p w:rsidR="00536EE0" w:rsidRDefault="00536EE0">
            <w:pPr>
              <w:pStyle w:val="4"/>
            </w:pPr>
          </w:p>
        </w:tc>
        <w:tc>
          <w:tcPr>
            <w:tcW w:w="2551" w:type="dxa"/>
            <w:vAlign w:val="center"/>
          </w:tcPr>
          <w:p w:rsidR="00536EE0" w:rsidRDefault="006822FD">
            <w:pPr>
              <w:pStyle w:val="4"/>
            </w:pPr>
            <w:r>
              <w:t>4.80</w:t>
            </w:r>
          </w:p>
        </w:tc>
      </w:tr>
      <w:tr w:rsidR="00536EE0">
        <w:trPr>
          <w:trHeight w:val="369"/>
          <w:jc w:val="center"/>
        </w:trPr>
        <w:tc>
          <w:tcPr>
            <w:tcW w:w="850" w:type="dxa"/>
            <w:vAlign w:val="center"/>
          </w:tcPr>
          <w:p w:rsidR="00536EE0" w:rsidRDefault="006822FD">
            <w:pPr>
              <w:pStyle w:val="3"/>
            </w:pPr>
            <w:r>
              <w:t>18</w:t>
            </w:r>
          </w:p>
        </w:tc>
        <w:tc>
          <w:tcPr>
            <w:tcW w:w="1191" w:type="dxa"/>
            <w:vAlign w:val="center"/>
          </w:tcPr>
          <w:p w:rsidR="00536EE0" w:rsidRDefault="006822FD">
            <w:pPr>
              <w:pStyle w:val="2"/>
            </w:pPr>
            <w:r>
              <w:t>30214</w:t>
            </w:r>
          </w:p>
        </w:tc>
        <w:tc>
          <w:tcPr>
            <w:tcW w:w="4535" w:type="dxa"/>
            <w:vAlign w:val="center"/>
          </w:tcPr>
          <w:p w:rsidR="00536EE0" w:rsidRDefault="006822FD">
            <w:pPr>
              <w:pStyle w:val="2"/>
            </w:pPr>
            <w:r>
              <w:t>租赁费</w:t>
            </w:r>
          </w:p>
        </w:tc>
        <w:tc>
          <w:tcPr>
            <w:tcW w:w="2551" w:type="dxa"/>
            <w:vAlign w:val="center"/>
          </w:tcPr>
          <w:p w:rsidR="00536EE0" w:rsidRDefault="006822FD">
            <w:pPr>
              <w:pStyle w:val="4"/>
            </w:pPr>
            <w:r>
              <w:t>10.00</w:t>
            </w:r>
          </w:p>
        </w:tc>
        <w:tc>
          <w:tcPr>
            <w:tcW w:w="2551" w:type="dxa"/>
            <w:vAlign w:val="center"/>
          </w:tcPr>
          <w:p w:rsidR="00536EE0" w:rsidRDefault="00536EE0">
            <w:pPr>
              <w:pStyle w:val="4"/>
            </w:pPr>
          </w:p>
        </w:tc>
        <w:tc>
          <w:tcPr>
            <w:tcW w:w="2551" w:type="dxa"/>
            <w:vAlign w:val="center"/>
          </w:tcPr>
          <w:p w:rsidR="00536EE0" w:rsidRDefault="006822FD">
            <w:pPr>
              <w:pStyle w:val="4"/>
            </w:pPr>
            <w:r>
              <w:t>10.00</w:t>
            </w:r>
          </w:p>
        </w:tc>
      </w:tr>
      <w:tr w:rsidR="00536EE0">
        <w:trPr>
          <w:trHeight w:val="369"/>
          <w:jc w:val="center"/>
        </w:trPr>
        <w:tc>
          <w:tcPr>
            <w:tcW w:w="850" w:type="dxa"/>
            <w:vAlign w:val="center"/>
          </w:tcPr>
          <w:p w:rsidR="00536EE0" w:rsidRDefault="006822FD">
            <w:pPr>
              <w:pStyle w:val="3"/>
            </w:pPr>
            <w:r>
              <w:t>19</w:t>
            </w:r>
          </w:p>
        </w:tc>
        <w:tc>
          <w:tcPr>
            <w:tcW w:w="1191" w:type="dxa"/>
            <w:vAlign w:val="center"/>
          </w:tcPr>
          <w:p w:rsidR="00536EE0" w:rsidRDefault="006822FD">
            <w:pPr>
              <w:pStyle w:val="2"/>
            </w:pPr>
            <w:r>
              <w:t>30226</w:t>
            </w:r>
          </w:p>
        </w:tc>
        <w:tc>
          <w:tcPr>
            <w:tcW w:w="4535" w:type="dxa"/>
            <w:vAlign w:val="center"/>
          </w:tcPr>
          <w:p w:rsidR="00536EE0" w:rsidRDefault="006822FD">
            <w:pPr>
              <w:pStyle w:val="2"/>
            </w:pPr>
            <w:r>
              <w:t>劳务费</w:t>
            </w:r>
          </w:p>
        </w:tc>
        <w:tc>
          <w:tcPr>
            <w:tcW w:w="2551" w:type="dxa"/>
            <w:vAlign w:val="center"/>
          </w:tcPr>
          <w:p w:rsidR="00536EE0" w:rsidRDefault="006822FD">
            <w:pPr>
              <w:pStyle w:val="4"/>
            </w:pPr>
            <w:r>
              <w:t>0.50</w:t>
            </w:r>
          </w:p>
        </w:tc>
        <w:tc>
          <w:tcPr>
            <w:tcW w:w="2551" w:type="dxa"/>
            <w:vAlign w:val="center"/>
          </w:tcPr>
          <w:p w:rsidR="00536EE0" w:rsidRDefault="00536EE0">
            <w:pPr>
              <w:pStyle w:val="4"/>
            </w:pPr>
          </w:p>
        </w:tc>
        <w:tc>
          <w:tcPr>
            <w:tcW w:w="2551" w:type="dxa"/>
            <w:vAlign w:val="center"/>
          </w:tcPr>
          <w:p w:rsidR="00536EE0" w:rsidRDefault="006822FD">
            <w:pPr>
              <w:pStyle w:val="4"/>
            </w:pPr>
            <w:r>
              <w:t>0.50</w:t>
            </w:r>
          </w:p>
        </w:tc>
      </w:tr>
      <w:tr w:rsidR="00536EE0">
        <w:trPr>
          <w:trHeight w:val="369"/>
          <w:jc w:val="center"/>
        </w:trPr>
        <w:tc>
          <w:tcPr>
            <w:tcW w:w="850" w:type="dxa"/>
            <w:vAlign w:val="center"/>
          </w:tcPr>
          <w:p w:rsidR="00536EE0" w:rsidRDefault="006822FD">
            <w:pPr>
              <w:pStyle w:val="3"/>
            </w:pPr>
            <w:r>
              <w:lastRenderedPageBreak/>
              <w:t>20</w:t>
            </w:r>
          </w:p>
        </w:tc>
        <w:tc>
          <w:tcPr>
            <w:tcW w:w="1191" w:type="dxa"/>
            <w:vAlign w:val="center"/>
          </w:tcPr>
          <w:p w:rsidR="00536EE0" w:rsidRDefault="006822FD">
            <w:pPr>
              <w:pStyle w:val="2"/>
            </w:pPr>
            <w:r>
              <w:t>30239</w:t>
            </w:r>
          </w:p>
        </w:tc>
        <w:tc>
          <w:tcPr>
            <w:tcW w:w="4535" w:type="dxa"/>
            <w:vAlign w:val="center"/>
          </w:tcPr>
          <w:p w:rsidR="00536EE0" w:rsidRDefault="006822FD">
            <w:pPr>
              <w:pStyle w:val="2"/>
            </w:pPr>
            <w:r>
              <w:t>其他交通费用</w:t>
            </w:r>
          </w:p>
        </w:tc>
        <w:tc>
          <w:tcPr>
            <w:tcW w:w="2551" w:type="dxa"/>
            <w:vAlign w:val="center"/>
          </w:tcPr>
          <w:p w:rsidR="00536EE0" w:rsidRDefault="006822FD">
            <w:pPr>
              <w:pStyle w:val="4"/>
            </w:pPr>
            <w:r>
              <w:t>8.58</w:t>
            </w:r>
          </w:p>
        </w:tc>
        <w:tc>
          <w:tcPr>
            <w:tcW w:w="2551" w:type="dxa"/>
            <w:vAlign w:val="center"/>
          </w:tcPr>
          <w:p w:rsidR="00536EE0" w:rsidRDefault="00536EE0">
            <w:pPr>
              <w:pStyle w:val="4"/>
            </w:pPr>
          </w:p>
        </w:tc>
        <w:tc>
          <w:tcPr>
            <w:tcW w:w="2551" w:type="dxa"/>
            <w:vAlign w:val="center"/>
          </w:tcPr>
          <w:p w:rsidR="00536EE0" w:rsidRDefault="006822FD">
            <w:pPr>
              <w:pStyle w:val="4"/>
            </w:pPr>
            <w:r>
              <w:t>8.58</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822FD" w:rsidTr="006822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6EE0" w:rsidRDefault="006822FD">
            <w:pPr>
              <w:pStyle w:val="20"/>
            </w:pPr>
            <w:r>
              <w:t>450001魏县医疗保障局本级</w:t>
            </w:r>
          </w:p>
        </w:tc>
        <w:tc>
          <w:tcPr>
            <w:tcW w:w="2551"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5726" w:type="dxa"/>
            <w:gridSpan w:val="2"/>
            <w:vAlign w:val="center"/>
          </w:tcPr>
          <w:p w:rsidR="00536EE0" w:rsidRDefault="006822FD">
            <w:pPr>
              <w:pStyle w:val="1"/>
            </w:pPr>
            <w:r>
              <w:t>功能分类科目</w:t>
            </w:r>
          </w:p>
        </w:tc>
        <w:tc>
          <w:tcPr>
            <w:tcW w:w="2551" w:type="dxa"/>
            <w:vMerge w:val="restart"/>
            <w:vAlign w:val="center"/>
          </w:tcPr>
          <w:p w:rsidR="00536EE0" w:rsidRDefault="006822FD">
            <w:pPr>
              <w:pStyle w:val="1"/>
            </w:pPr>
            <w:r>
              <w:t>合计</w:t>
            </w:r>
          </w:p>
        </w:tc>
        <w:tc>
          <w:tcPr>
            <w:tcW w:w="2551" w:type="dxa"/>
            <w:vMerge w:val="restart"/>
            <w:vAlign w:val="center"/>
          </w:tcPr>
          <w:p w:rsidR="00536EE0" w:rsidRDefault="006822FD">
            <w:pPr>
              <w:pStyle w:val="1"/>
            </w:pPr>
            <w:r>
              <w:t>基本支出</w:t>
            </w:r>
          </w:p>
        </w:tc>
        <w:tc>
          <w:tcPr>
            <w:tcW w:w="2551" w:type="dxa"/>
            <w:vMerge w:val="restart"/>
            <w:vAlign w:val="center"/>
          </w:tcPr>
          <w:p w:rsidR="00536EE0" w:rsidRDefault="006822FD">
            <w:pPr>
              <w:pStyle w:val="1"/>
            </w:pPr>
            <w:r>
              <w:t>项目支出</w:t>
            </w:r>
          </w:p>
        </w:tc>
      </w:tr>
      <w:tr w:rsidR="00536EE0">
        <w:trPr>
          <w:trHeight w:val="369"/>
          <w:tblHeader/>
          <w:jc w:val="center"/>
        </w:trPr>
        <w:tc>
          <w:tcPr>
            <w:tcW w:w="850" w:type="dxa"/>
            <w:vMerge/>
          </w:tcPr>
          <w:p w:rsidR="00536EE0" w:rsidRDefault="00536EE0"/>
        </w:tc>
        <w:tc>
          <w:tcPr>
            <w:tcW w:w="1191" w:type="dxa"/>
            <w:vAlign w:val="center"/>
          </w:tcPr>
          <w:p w:rsidR="00536EE0" w:rsidRDefault="006822FD">
            <w:pPr>
              <w:pStyle w:val="1"/>
            </w:pPr>
            <w:r>
              <w:t>科目编码</w:t>
            </w:r>
          </w:p>
        </w:tc>
        <w:tc>
          <w:tcPr>
            <w:tcW w:w="4535" w:type="dxa"/>
            <w:vAlign w:val="center"/>
          </w:tcPr>
          <w:p w:rsidR="00536EE0" w:rsidRDefault="006822FD">
            <w:pPr>
              <w:pStyle w:val="1"/>
            </w:pPr>
            <w:r>
              <w:t>科目名称</w:t>
            </w:r>
          </w:p>
        </w:tc>
        <w:tc>
          <w:tcPr>
            <w:tcW w:w="2551" w:type="dxa"/>
            <w:vMerge/>
          </w:tcPr>
          <w:p w:rsidR="00536EE0" w:rsidRDefault="00536EE0"/>
        </w:tc>
        <w:tc>
          <w:tcPr>
            <w:tcW w:w="2551" w:type="dxa"/>
            <w:vMerge/>
          </w:tcPr>
          <w:p w:rsidR="00536EE0" w:rsidRDefault="00536EE0"/>
        </w:tc>
        <w:tc>
          <w:tcPr>
            <w:tcW w:w="2551" w:type="dxa"/>
            <w:vMerge/>
          </w:tcPr>
          <w:p w:rsidR="00536EE0" w:rsidRDefault="00536EE0"/>
        </w:tc>
      </w:tr>
      <w:tr w:rsidR="00536EE0">
        <w:trPr>
          <w:trHeight w:val="369"/>
          <w:tblHeader/>
          <w:jc w:val="center"/>
        </w:trPr>
        <w:tc>
          <w:tcPr>
            <w:tcW w:w="850" w:type="dxa"/>
            <w:vAlign w:val="center"/>
          </w:tcPr>
          <w:p w:rsidR="00536EE0" w:rsidRDefault="006822FD">
            <w:pPr>
              <w:pStyle w:val="1"/>
            </w:pPr>
            <w:r>
              <w:t>栏次</w:t>
            </w:r>
          </w:p>
        </w:tc>
        <w:tc>
          <w:tcPr>
            <w:tcW w:w="1191" w:type="dxa"/>
            <w:vAlign w:val="center"/>
          </w:tcPr>
          <w:p w:rsidR="00536EE0" w:rsidRDefault="006822FD">
            <w:pPr>
              <w:pStyle w:val="1"/>
            </w:pPr>
            <w:r>
              <w:t>1</w:t>
            </w:r>
          </w:p>
        </w:tc>
        <w:tc>
          <w:tcPr>
            <w:tcW w:w="4535" w:type="dxa"/>
            <w:vAlign w:val="center"/>
          </w:tcPr>
          <w:p w:rsidR="00536EE0" w:rsidRDefault="006822FD">
            <w:pPr>
              <w:pStyle w:val="1"/>
            </w:pPr>
            <w:r>
              <w:t>2</w:t>
            </w:r>
          </w:p>
        </w:tc>
        <w:tc>
          <w:tcPr>
            <w:tcW w:w="2551" w:type="dxa"/>
            <w:vAlign w:val="center"/>
          </w:tcPr>
          <w:p w:rsidR="00536EE0" w:rsidRDefault="006822FD">
            <w:pPr>
              <w:pStyle w:val="1"/>
            </w:pPr>
            <w:r>
              <w:t>3</w:t>
            </w:r>
          </w:p>
        </w:tc>
        <w:tc>
          <w:tcPr>
            <w:tcW w:w="2551" w:type="dxa"/>
            <w:vAlign w:val="center"/>
          </w:tcPr>
          <w:p w:rsidR="00536EE0" w:rsidRDefault="006822FD">
            <w:pPr>
              <w:pStyle w:val="1"/>
            </w:pPr>
            <w:r>
              <w:t>4</w:t>
            </w:r>
          </w:p>
        </w:tc>
        <w:tc>
          <w:tcPr>
            <w:tcW w:w="2551" w:type="dxa"/>
            <w:vAlign w:val="center"/>
          </w:tcPr>
          <w:p w:rsidR="00536EE0" w:rsidRDefault="006822FD">
            <w:pPr>
              <w:pStyle w:val="1"/>
            </w:pPr>
            <w:r>
              <w:t>5</w:t>
            </w:r>
          </w:p>
        </w:tc>
      </w:tr>
      <w:tr w:rsidR="00536EE0">
        <w:trPr>
          <w:trHeight w:val="369"/>
          <w:jc w:val="center"/>
        </w:trPr>
        <w:tc>
          <w:tcPr>
            <w:tcW w:w="850" w:type="dxa"/>
            <w:vAlign w:val="center"/>
          </w:tcPr>
          <w:p w:rsidR="00536EE0" w:rsidRDefault="006822FD">
            <w:pPr>
              <w:pStyle w:val="3"/>
            </w:pPr>
            <w:r>
              <w:t>1</w:t>
            </w:r>
          </w:p>
        </w:tc>
        <w:tc>
          <w:tcPr>
            <w:tcW w:w="1191" w:type="dxa"/>
            <w:vAlign w:val="center"/>
          </w:tcPr>
          <w:p w:rsidR="00536EE0" w:rsidRDefault="00536EE0">
            <w:pPr>
              <w:pStyle w:val="5"/>
            </w:pPr>
          </w:p>
        </w:tc>
        <w:tc>
          <w:tcPr>
            <w:tcW w:w="4535" w:type="dxa"/>
            <w:vAlign w:val="center"/>
          </w:tcPr>
          <w:p w:rsidR="00536EE0" w:rsidRDefault="006822FD">
            <w:pPr>
              <w:pStyle w:val="6"/>
            </w:pPr>
            <w:r>
              <w:t>合计</w:t>
            </w:r>
          </w:p>
        </w:tc>
        <w:tc>
          <w:tcPr>
            <w:tcW w:w="2551" w:type="dxa"/>
            <w:vAlign w:val="center"/>
          </w:tcPr>
          <w:p w:rsidR="00536EE0" w:rsidRDefault="006822FD">
            <w:pPr>
              <w:pStyle w:val="7"/>
            </w:pPr>
            <w:r>
              <w:t>165.00</w:t>
            </w:r>
          </w:p>
        </w:tc>
        <w:tc>
          <w:tcPr>
            <w:tcW w:w="2551" w:type="dxa"/>
            <w:vAlign w:val="center"/>
          </w:tcPr>
          <w:p w:rsidR="00536EE0" w:rsidRDefault="00536EE0">
            <w:pPr>
              <w:pStyle w:val="7"/>
            </w:pPr>
          </w:p>
        </w:tc>
        <w:tc>
          <w:tcPr>
            <w:tcW w:w="2551" w:type="dxa"/>
            <w:vAlign w:val="center"/>
          </w:tcPr>
          <w:p w:rsidR="00536EE0" w:rsidRDefault="006822FD">
            <w:pPr>
              <w:pStyle w:val="7"/>
            </w:pPr>
            <w:r>
              <w:t>165.00</w:t>
            </w:r>
          </w:p>
        </w:tc>
      </w:tr>
      <w:tr w:rsidR="00536EE0">
        <w:trPr>
          <w:trHeight w:val="369"/>
          <w:jc w:val="center"/>
        </w:trPr>
        <w:tc>
          <w:tcPr>
            <w:tcW w:w="850" w:type="dxa"/>
            <w:vAlign w:val="center"/>
          </w:tcPr>
          <w:p w:rsidR="00536EE0" w:rsidRDefault="006822FD">
            <w:pPr>
              <w:pStyle w:val="3"/>
            </w:pPr>
            <w:r>
              <w:t>2</w:t>
            </w:r>
          </w:p>
        </w:tc>
        <w:tc>
          <w:tcPr>
            <w:tcW w:w="1191" w:type="dxa"/>
            <w:vAlign w:val="center"/>
          </w:tcPr>
          <w:p w:rsidR="00536EE0" w:rsidRDefault="006822FD">
            <w:pPr>
              <w:pStyle w:val="2"/>
            </w:pPr>
            <w:r>
              <w:t>229</w:t>
            </w:r>
          </w:p>
        </w:tc>
        <w:tc>
          <w:tcPr>
            <w:tcW w:w="4535" w:type="dxa"/>
            <w:vAlign w:val="center"/>
          </w:tcPr>
          <w:p w:rsidR="00536EE0" w:rsidRDefault="006822FD">
            <w:pPr>
              <w:pStyle w:val="2"/>
            </w:pPr>
            <w:r>
              <w:t>其他支出</w:t>
            </w:r>
          </w:p>
        </w:tc>
        <w:tc>
          <w:tcPr>
            <w:tcW w:w="2551" w:type="dxa"/>
            <w:vAlign w:val="center"/>
          </w:tcPr>
          <w:p w:rsidR="00536EE0" w:rsidRDefault="006822FD">
            <w:pPr>
              <w:pStyle w:val="4"/>
            </w:pPr>
            <w:r>
              <w:t>165.00</w:t>
            </w:r>
          </w:p>
        </w:tc>
        <w:tc>
          <w:tcPr>
            <w:tcW w:w="2551" w:type="dxa"/>
            <w:vAlign w:val="center"/>
          </w:tcPr>
          <w:p w:rsidR="00536EE0" w:rsidRDefault="00536EE0">
            <w:pPr>
              <w:pStyle w:val="4"/>
            </w:pPr>
          </w:p>
        </w:tc>
        <w:tc>
          <w:tcPr>
            <w:tcW w:w="2551" w:type="dxa"/>
            <w:vAlign w:val="center"/>
          </w:tcPr>
          <w:p w:rsidR="00536EE0" w:rsidRDefault="006822FD">
            <w:pPr>
              <w:pStyle w:val="4"/>
            </w:pPr>
            <w:r>
              <w:t>165.00</w:t>
            </w:r>
          </w:p>
        </w:tc>
      </w:tr>
      <w:tr w:rsidR="00536EE0">
        <w:trPr>
          <w:trHeight w:val="369"/>
          <w:jc w:val="center"/>
        </w:trPr>
        <w:tc>
          <w:tcPr>
            <w:tcW w:w="850" w:type="dxa"/>
            <w:vAlign w:val="center"/>
          </w:tcPr>
          <w:p w:rsidR="00536EE0" w:rsidRDefault="006822FD">
            <w:pPr>
              <w:pStyle w:val="3"/>
            </w:pPr>
            <w:r>
              <w:t>3</w:t>
            </w:r>
          </w:p>
        </w:tc>
        <w:tc>
          <w:tcPr>
            <w:tcW w:w="1191" w:type="dxa"/>
            <w:vAlign w:val="center"/>
          </w:tcPr>
          <w:p w:rsidR="00536EE0" w:rsidRDefault="006822FD">
            <w:pPr>
              <w:pStyle w:val="2"/>
            </w:pPr>
            <w:r>
              <w:t>22960</w:t>
            </w:r>
          </w:p>
        </w:tc>
        <w:tc>
          <w:tcPr>
            <w:tcW w:w="4535" w:type="dxa"/>
            <w:vAlign w:val="center"/>
          </w:tcPr>
          <w:p w:rsidR="00536EE0" w:rsidRDefault="006822FD">
            <w:pPr>
              <w:pStyle w:val="2"/>
            </w:pPr>
            <w:r>
              <w:t>彩票公益金安排的支出</w:t>
            </w:r>
          </w:p>
        </w:tc>
        <w:tc>
          <w:tcPr>
            <w:tcW w:w="2551" w:type="dxa"/>
            <w:vAlign w:val="center"/>
          </w:tcPr>
          <w:p w:rsidR="00536EE0" w:rsidRDefault="006822FD">
            <w:pPr>
              <w:pStyle w:val="4"/>
            </w:pPr>
            <w:r>
              <w:t>165.00</w:t>
            </w:r>
          </w:p>
        </w:tc>
        <w:tc>
          <w:tcPr>
            <w:tcW w:w="2551" w:type="dxa"/>
            <w:vAlign w:val="center"/>
          </w:tcPr>
          <w:p w:rsidR="00536EE0" w:rsidRDefault="00536EE0">
            <w:pPr>
              <w:pStyle w:val="4"/>
            </w:pPr>
          </w:p>
        </w:tc>
        <w:tc>
          <w:tcPr>
            <w:tcW w:w="2551" w:type="dxa"/>
            <w:vAlign w:val="center"/>
          </w:tcPr>
          <w:p w:rsidR="00536EE0" w:rsidRDefault="006822FD">
            <w:pPr>
              <w:pStyle w:val="4"/>
            </w:pPr>
            <w:r>
              <w:t>165.00</w:t>
            </w:r>
          </w:p>
        </w:tc>
      </w:tr>
      <w:tr w:rsidR="00536EE0">
        <w:trPr>
          <w:trHeight w:val="369"/>
          <w:jc w:val="center"/>
        </w:trPr>
        <w:tc>
          <w:tcPr>
            <w:tcW w:w="850" w:type="dxa"/>
            <w:vAlign w:val="center"/>
          </w:tcPr>
          <w:p w:rsidR="00536EE0" w:rsidRDefault="006822FD">
            <w:pPr>
              <w:pStyle w:val="3"/>
            </w:pPr>
            <w:r>
              <w:t>4</w:t>
            </w:r>
          </w:p>
        </w:tc>
        <w:tc>
          <w:tcPr>
            <w:tcW w:w="1191" w:type="dxa"/>
            <w:vAlign w:val="center"/>
          </w:tcPr>
          <w:p w:rsidR="00536EE0" w:rsidRDefault="006822FD">
            <w:pPr>
              <w:pStyle w:val="2"/>
            </w:pPr>
            <w:r>
              <w:t>2296013</w:t>
            </w:r>
          </w:p>
        </w:tc>
        <w:tc>
          <w:tcPr>
            <w:tcW w:w="4535" w:type="dxa"/>
            <w:vAlign w:val="center"/>
          </w:tcPr>
          <w:p w:rsidR="00536EE0" w:rsidRDefault="006822FD">
            <w:pPr>
              <w:pStyle w:val="2"/>
            </w:pPr>
            <w:r>
              <w:t>用于城乡医疗救助的彩票公益金支出</w:t>
            </w:r>
          </w:p>
        </w:tc>
        <w:tc>
          <w:tcPr>
            <w:tcW w:w="2551" w:type="dxa"/>
            <w:vAlign w:val="center"/>
          </w:tcPr>
          <w:p w:rsidR="00536EE0" w:rsidRDefault="006822FD">
            <w:pPr>
              <w:pStyle w:val="4"/>
            </w:pPr>
            <w:r>
              <w:t>165.00</w:t>
            </w:r>
          </w:p>
        </w:tc>
        <w:tc>
          <w:tcPr>
            <w:tcW w:w="2551" w:type="dxa"/>
            <w:vAlign w:val="center"/>
          </w:tcPr>
          <w:p w:rsidR="00536EE0" w:rsidRDefault="00536EE0">
            <w:pPr>
              <w:pStyle w:val="4"/>
            </w:pPr>
          </w:p>
        </w:tc>
        <w:tc>
          <w:tcPr>
            <w:tcW w:w="2551" w:type="dxa"/>
            <w:vAlign w:val="center"/>
          </w:tcPr>
          <w:p w:rsidR="00536EE0" w:rsidRDefault="006822FD">
            <w:pPr>
              <w:pStyle w:val="4"/>
            </w:pPr>
            <w:r>
              <w:t>165.00</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822FD" w:rsidTr="006822F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6EE0" w:rsidRDefault="006822FD">
            <w:pPr>
              <w:pStyle w:val="20"/>
            </w:pPr>
            <w:r>
              <w:t>450001魏县医疗保障局本级</w:t>
            </w:r>
          </w:p>
        </w:tc>
        <w:tc>
          <w:tcPr>
            <w:tcW w:w="2551"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5726" w:type="dxa"/>
            <w:gridSpan w:val="2"/>
            <w:vAlign w:val="center"/>
          </w:tcPr>
          <w:p w:rsidR="00536EE0" w:rsidRDefault="006822FD">
            <w:pPr>
              <w:pStyle w:val="1"/>
            </w:pPr>
            <w:r>
              <w:t>功能分类科目</w:t>
            </w:r>
          </w:p>
        </w:tc>
        <w:tc>
          <w:tcPr>
            <w:tcW w:w="2551" w:type="dxa"/>
            <w:vMerge w:val="restart"/>
            <w:vAlign w:val="center"/>
          </w:tcPr>
          <w:p w:rsidR="00536EE0" w:rsidRDefault="006822FD">
            <w:pPr>
              <w:pStyle w:val="1"/>
            </w:pPr>
            <w:r>
              <w:t>合计</w:t>
            </w:r>
          </w:p>
        </w:tc>
        <w:tc>
          <w:tcPr>
            <w:tcW w:w="2551" w:type="dxa"/>
            <w:vMerge w:val="restart"/>
            <w:vAlign w:val="center"/>
          </w:tcPr>
          <w:p w:rsidR="00536EE0" w:rsidRDefault="006822FD">
            <w:pPr>
              <w:pStyle w:val="1"/>
            </w:pPr>
            <w:r>
              <w:t>基本支出</w:t>
            </w:r>
          </w:p>
        </w:tc>
        <w:tc>
          <w:tcPr>
            <w:tcW w:w="2551" w:type="dxa"/>
            <w:vMerge w:val="restart"/>
            <w:vAlign w:val="center"/>
          </w:tcPr>
          <w:p w:rsidR="00536EE0" w:rsidRDefault="006822FD">
            <w:pPr>
              <w:pStyle w:val="1"/>
            </w:pPr>
            <w:r>
              <w:t>项目支出</w:t>
            </w:r>
          </w:p>
        </w:tc>
      </w:tr>
      <w:tr w:rsidR="00536EE0">
        <w:trPr>
          <w:trHeight w:val="369"/>
          <w:tblHeader/>
          <w:jc w:val="center"/>
        </w:trPr>
        <w:tc>
          <w:tcPr>
            <w:tcW w:w="850" w:type="dxa"/>
            <w:vMerge/>
          </w:tcPr>
          <w:p w:rsidR="00536EE0" w:rsidRDefault="00536EE0"/>
        </w:tc>
        <w:tc>
          <w:tcPr>
            <w:tcW w:w="1191" w:type="dxa"/>
            <w:vAlign w:val="center"/>
          </w:tcPr>
          <w:p w:rsidR="00536EE0" w:rsidRDefault="006822FD">
            <w:pPr>
              <w:pStyle w:val="1"/>
            </w:pPr>
            <w:r>
              <w:t>科目编码</w:t>
            </w:r>
          </w:p>
        </w:tc>
        <w:tc>
          <w:tcPr>
            <w:tcW w:w="4535" w:type="dxa"/>
            <w:vAlign w:val="center"/>
          </w:tcPr>
          <w:p w:rsidR="00536EE0" w:rsidRDefault="006822FD">
            <w:pPr>
              <w:pStyle w:val="1"/>
            </w:pPr>
            <w:r>
              <w:t>科目名称</w:t>
            </w:r>
          </w:p>
        </w:tc>
        <w:tc>
          <w:tcPr>
            <w:tcW w:w="2551" w:type="dxa"/>
            <w:vMerge/>
          </w:tcPr>
          <w:p w:rsidR="00536EE0" w:rsidRDefault="00536EE0"/>
        </w:tc>
        <w:tc>
          <w:tcPr>
            <w:tcW w:w="2551" w:type="dxa"/>
            <w:vMerge/>
          </w:tcPr>
          <w:p w:rsidR="00536EE0" w:rsidRDefault="00536EE0"/>
        </w:tc>
        <w:tc>
          <w:tcPr>
            <w:tcW w:w="2551" w:type="dxa"/>
            <w:vMerge/>
          </w:tcPr>
          <w:p w:rsidR="00536EE0" w:rsidRDefault="00536EE0"/>
        </w:tc>
      </w:tr>
      <w:tr w:rsidR="00536EE0">
        <w:trPr>
          <w:trHeight w:val="369"/>
          <w:tblHeader/>
          <w:jc w:val="center"/>
        </w:trPr>
        <w:tc>
          <w:tcPr>
            <w:tcW w:w="850" w:type="dxa"/>
            <w:vAlign w:val="center"/>
          </w:tcPr>
          <w:p w:rsidR="00536EE0" w:rsidRDefault="006822FD">
            <w:pPr>
              <w:pStyle w:val="1"/>
            </w:pPr>
            <w:r>
              <w:t>栏次</w:t>
            </w:r>
          </w:p>
        </w:tc>
        <w:tc>
          <w:tcPr>
            <w:tcW w:w="1191" w:type="dxa"/>
            <w:vAlign w:val="center"/>
          </w:tcPr>
          <w:p w:rsidR="00536EE0" w:rsidRDefault="006822FD">
            <w:pPr>
              <w:pStyle w:val="1"/>
            </w:pPr>
            <w:r>
              <w:t>1</w:t>
            </w:r>
          </w:p>
        </w:tc>
        <w:tc>
          <w:tcPr>
            <w:tcW w:w="4535" w:type="dxa"/>
            <w:vAlign w:val="center"/>
          </w:tcPr>
          <w:p w:rsidR="00536EE0" w:rsidRDefault="006822FD">
            <w:pPr>
              <w:pStyle w:val="1"/>
            </w:pPr>
            <w:r>
              <w:t>2</w:t>
            </w:r>
          </w:p>
        </w:tc>
        <w:tc>
          <w:tcPr>
            <w:tcW w:w="2551" w:type="dxa"/>
            <w:vAlign w:val="center"/>
          </w:tcPr>
          <w:p w:rsidR="00536EE0" w:rsidRDefault="006822FD">
            <w:pPr>
              <w:pStyle w:val="1"/>
            </w:pPr>
            <w:r>
              <w:t>3</w:t>
            </w:r>
          </w:p>
        </w:tc>
        <w:tc>
          <w:tcPr>
            <w:tcW w:w="2551" w:type="dxa"/>
            <w:vAlign w:val="center"/>
          </w:tcPr>
          <w:p w:rsidR="00536EE0" w:rsidRDefault="006822FD">
            <w:pPr>
              <w:pStyle w:val="1"/>
            </w:pPr>
            <w:r>
              <w:t>4</w:t>
            </w:r>
          </w:p>
        </w:tc>
        <w:tc>
          <w:tcPr>
            <w:tcW w:w="2551" w:type="dxa"/>
            <w:vAlign w:val="center"/>
          </w:tcPr>
          <w:p w:rsidR="00536EE0" w:rsidRDefault="006822FD">
            <w:pPr>
              <w:pStyle w:val="1"/>
            </w:pPr>
            <w:r>
              <w:t>5</w:t>
            </w:r>
          </w:p>
        </w:tc>
      </w:tr>
      <w:tr w:rsidR="00536EE0">
        <w:trPr>
          <w:trHeight w:val="369"/>
          <w:jc w:val="center"/>
        </w:trPr>
        <w:tc>
          <w:tcPr>
            <w:tcW w:w="850" w:type="dxa"/>
            <w:vAlign w:val="center"/>
          </w:tcPr>
          <w:p w:rsidR="00536EE0" w:rsidRDefault="00536EE0">
            <w:pPr>
              <w:pStyle w:val="3"/>
            </w:pPr>
          </w:p>
        </w:tc>
        <w:tc>
          <w:tcPr>
            <w:tcW w:w="1191" w:type="dxa"/>
            <w:vAlign w:val="center"/>
          </w:tcPr>
          <w:p w:rsidR="00536EE0" w:rsidRDefault="00536EE0">
            <w:pPr>
              <w:pStyle w:val="2"/>
            </w:pPr>
          </w:p>
        </w:tc>
        <w:tc>
          <w:tcPr>
            <w:tcW w:w="4535" w:type="dxa"/>
            <w:vAlign w:val="center"/>
          </w:tcPr>
          <w:p w:rsidR="00536EE0" w:rsidRDefault="00536EE0">
            <w:pPr>
              <w:pStyle w:val="2"/>
            </w:pPr>
          </w:p>
        </w:tc>
        <w:tc>
          <w:tcPr>
            <w:tcW w:w="2551" w:type="dxa"/>
            <w:vAlign w:val="center"/>
          </w:tcPr>
          <w:p w:rsidR="00536EE0" w:rsidRDefault="00536EE0">
            <w:pPr>
              <w:pStyle w:val="4"/>
            </w:pPr>
          </w:p>
        </w:tc>
        <w:tc>
          <w:tcPr>
            <w:tcW w:w="2551" w:type="dxa"/>
            <w:vAlign w:val="center"/>
          </w:tcPr>
          <w:p w:rsidR="00536EE0" w:rsidRDefault="00536EE0">
            <w:pPr>
              <w:pStyle w:val="4"/>
            </w:pPr>
          </w:p>
        </w:tc>
        <w:tc>
          <w:tcPr>
            <w:tcW w:w="2551" w:type="dxa"/>
            <w:vAlign w:val="center"/>
          </w:tcPr>
          <w:p w:rsidR="00536EE0" w:rsidRDefault="00536EE0">
            <w:pPr>
              <w:pStyle w:val="4"/>
            </w:pPr>
          </w:p>
        </w:tc>
      </w:tr>
    </w:tbl>
    <w:p w:rsidR="00536EE0" w:rsidRDefault="006822FD">
      <w:pPr>
        <w:ind w:firstLine="420"/>
        <w:sectPr w:rsidR="00536EE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36EE0" w:rsidRDefault="006822F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822FD" w:rsidTr="006822F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36EE0" w:rsidRDefault="006822FD">
            <w:pPr>
              <w:pStyle w:val="20"/>
            </w:pPr>
            <w:r>
              <w:t>450001魏县医疗保障局本级</w:t>
            </w:r>
          </w:p>
        </w:tc>
        <w:tc>
          <w:tcPr>
            <w:tcW w:w="2381" w:type="dxa"/>
            <w:tcBorders>
              <w:top w:val="single" w:sz="6" w:space="0" w:color="FFFFFF"/>
              <w:left w:val="single" w:sz="6" w:space="0" w:color="FFFFFF"/>
              <w:right w:val="single" w:sz="6" w:space="0" w:color="FFFFFF"/>
            </w:tcBorders>
            <w:vAlign w:val="center"/>
          </w:tcPr>
          <w:p w:rsidR="00536EE0" w:rsidRDefault="006822FD">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36EE0" w:rsidRDefault="006822FD">
            <w:pPr>
              <w:pStyle w:val="22"/>
            </w:pPr>
            <w:r>
              <w:t>单位：万元</w:t>
            </w:r>
          </w:p>
        </w:tc>
      </w:tr>
      <w:tr w:rsidR="006822FD" w:rsidTr="006822FD">
        <w:trPr>
          <w:trHeight w:val="369"/>
          <w:tblHeader/>
          <w:jc w:val="center"/>
        </w:trPr>
        <w:tc>
          <w:tcPr>
            <w:tcW w:w="850" w:type="dxa"/>
            <w:vMerge w:val="restart"/>
            <w:vAlign w:val="center"/>
          </w:tcPr>
          <w:p w:rsidR="00536EE0" w:rsidRDefault="006822FD">
            <w:pPr>
              <w:pStyle w:val="1"/>
            </w:pPr>
            <w:r>
              <w:t>序号</w:t>
            </w:r>
          </w:p>
        </w:tc>
        <w:tc>
          <w:tcPr>
            <w:tcW w:w="3798" w:type="dxa"/>
            <w:vMerge w:val="restart"/>
            <w:vAlign w:val="center"/>
          </w:tcPr>
          <w:p w:rsidR="00536EE0" w:rsidRDefault="006822FD">
            <w:pPr>
              <w:pStyle w:val="1"/>
            </w:pPr>
            <w:r>
              <w:t>项  目</w:t>
            </w:r>
          </w:p>
        </w:tc>
        <w:tc>
          <w:tcPr>
            <w:tcW w:w="9524" w:type="dxa"/>
            <w:gridSpan w:val="4"/>
            <w:vAlign w:val="center"/>
          </w:tcPr>
          <w:p w:rsidR="00536EE0" w:rsidRDefault="006822FD">
            <w:pPr>
              <w:pStyle w:val="1"/>
            </w:pPr>
            <w:r>
              <w:t>资 金 性 质</w:t>
            </w:r>
          </w:p>
        </w:tc>
      </w:tr>
      <w:tr w:rsidR="00536EE0">
        <w:trPr>
          <w:trHeight w:val="567"/>
          <w:tblHeader/>
          <w:jc w:val="center"/>
        </w:trPr>
        <w:tc>
          <w:tcPr>
            <w:tcW w:w="850" w:type="dxa"/>
            <w:vMerge/>
          </w:tcPr>
          <w:p w:rsidR="00536EE0" w:rsidRDefault="00536EE0"/>
        </w:tc>
        <w:tc>
          <w:tcPr>
            <w:tcW w:w="3798" w:type="dxa"/>
            <w:vMerge/>
          </w:tcPr>
          <w:p w:rsidR="00536EE0" w:rsidRDefault="00536EE0"/>
        </w:tc>
        <w:tc>
          <w:tcPr>
            <w:tcW w:w="2381" w:type="dxa"/>
            <w:vAlign w:val="center"/>
          </w:tcPr>
          <w:p w:rsidR="00536EE0" w:rsidRDefault="006822FD">
            <w:pPr>
              <w:pStyle w:val="1"/>
            </w:pPr>
            <w:r>
              <w:t>合计</w:t>
            </w:r>
          </w:p>
        </w:tc>
        <w:tc>
          <w:tcPr>
            <w:tcW w:w="2381" w:type="dxa"/>
            <w:vAlign w:val="center"/>
          </w:tcPr>
          <w:p w:rsidR="00536EE0" w:rsidRDefault="006822FD">
            <w:pPr>
              <w:pStyle w:val="1"/>
            </w:pPr>
            <w:r>
              <w:t>一般公共预算              财政拨款</w:t>
            </w:r>
          </w:p>
        </w:tc>
        <w:tc>
          <w:tcPr>
            <w:tcW w:w="2381" w:type="dxa"/>
            <w:vAlign w:val="center"/>
          </w:tcPr>
          <w:p w:rsidR="00536EE0" w:rsidRDefault="006822FD">
            <w:pPr>
              <w:pStyle w:val="1"/>
            </w:pPr>
            <w:r>
              <w:t>政府性基金                  预算拨款</w:t>
            </w:r>
          </w:p>
        </w:tc>
        <w:tc>
          <w:tcPr>
            <w:tcW w:w="2381" w:type="dxa"/>
            <w:vAlign w:val="center"/>
          </w:tcPr>
          <w:p w:rsidR="00536EE0" w:rsidRDefault="006822FD">
            <w:pPr>
              <w:pStyle w:val="1"/>
            </w:pPr>
            <w:r>
              <w:t>国有资本经营              预算财政拨款</w:t>
            </w:r>
          </w:p>
        </w:tc>
      </w:tr>
      <w:tr w:rsidR="00536EE0">
        <w:trPr>
          <w:trHeight w:val="567"/>
          <w:tblHeader/>
          <w:jc w:val="center"/>
        </w:trPr>
        <w:tc>
          <w:tcPr>
            <w:tcW w:w="850" w:type="dxa"/>
            <w:vAlign w:val="center"/>
          </w:tcPr>
          <w:p w:rsidR="00536EE0" w:rsidRDefault="006822FD">
            <w:pPr>
              <w:pStyle w:val="1"/>
            </w:pPr>
            <w:r>
              <w:t>栏次</w:t>
            </w:r>
          </w:p>
        </w:tc>
        <w:tc>
          <w:tcPr>
            <w:tcW w:w="3798" w:type="dxa"/>
            <w:vAlign w:val="center"/>
          </w:tcPr>
          <w:p w:rsidR="00536EE0" w:rsidRDefault="006822FD">
            <w:pPr>
              <w:pStyle w:val="1"/>
            </w:pPr>
            <w:r>
              <w:t>1</w:t>
            </w:r>
          </w:p>
        </w:tc>
        <w:tc>
          <w:tcPr>
            <w:tcW w:w="2381" w:type="dxa"/>
            <w:vAlign w:val="center"/>
          </w:tcPr>
          <w:p w:rsidR="00536EE0" w:rsidRDefault="006822FD">
            <w:pPr>
              <w:pStyle w:val="1"/>
            </w:pPr>
            <w:r>
              <w:t>2</w:t>
            </w:r>
          </w:p>
        </w:tc>
        <w:tc>
          <w:tcPr>
            <w:tcW w:w="2381" w:type="dxa"/>
            <w:vAlign w:val="center"/>
          </w:tcPr>
          <w:p w:rsidR="00536EE0" w:rsidRDefault="006822FD">
            <w:pPr>
              <w:pStyle w:val="1"/>
            </w:pPr>
            <w:r>
              <w:t>3</w:t>
            </w:r>
          </w:p>
        </w:tc>
        <w:tc>
          <w:tcPr>
            <w:tcW w:w="2381" w:type="dxa"/>
            <w:vAlign w:val="center"/>
          </w:tcPr>
          <w:p w:rsidR="00536EE0" w:rsidRDefault="006822FD">
            <w:pPr>
              <w:pStyle w:val="1"/>
            </w:pPr>
            <w:r>
              <w:t>4</w:t>
            </w:r>
          </w:p>
        </w:tc>
        <w:tc>
          <w:tcPr>
            <w:tcW w:w="2381" w:type="dxa"/>
            <w:vAlign w:val="center"/>
          </w:tcPr>
          <w:p w:rsidR="00536EE0" w:rsidRDefault="006822FD">
            <w:pPr>
              <w:pStyle w:val="1"/>
            </w:pPr>
            <w:r>
              <w:t>5</w:t>
            </w:r>
          </w:p>
        </w:tc>
      </w:tr>
      <w:tr w:rsidR="00536EE0">
        <w:trPr>
          <w:trHeight w:val="567"/>
          <w:jc w:val="center"/>
        </w:trPr>
        <w:tc>
          <w:tcPr>
            <w:tcW w:w="850" w:type="dxa"/>
            <w:vAlign w:val="center"/>
          </w:tcPr>
          <w:p w:rsidR="00536EE0" w:rsidRDefault="00536EE0">
            <w:pPr>
              <w:pStyle w:val="3"/>
            </w:pPr>
          </w:p>
        </w:tc>
        <w:tc>
          <w:tcPr>
            <w:tcW w:w="3798" w:type="dxa"/>
            <w:vAlign w:val="center"/>
          </w:tcPr>
          <w:p w:rsidR="00536EE0" w:rsidRDefault="00536EE0">
            <w:pPr>
              <w:pStyle w:val="2"/>
            </w:pPr>
          </w:p>
        </w:tc>
        <w:tc>
          <w:tcPr>
            <w:tcW w:w="2381" w:type="dxa"/>
            <w:vAlign w:val="center"/>
          </w:tcPr>
          <w:p w:rsidR="00536EE0" w:rsidRDefault="00536EE0">
            <w:pPr>
              <w:pStyle w:val="4"/>
            </w:pPr>
          </w:p>
        </w:tc>
        <w:tc>
          <w:tcPr>
            <w:tcW w:w="2381" w:type="dxa"/>
            <w:vAlign w:val="center"/>
          </w:tcPr>
          <w:p w:rsidR="00536EE0" w:rsidRDefault="00536EE0">
            <w:pPr>
              <w:pStyle w:val="4"/>
            </w:pPr>
          </w:p>
        </w:tc>
        <w:tc>
          <w:tcPr>
            <w:tcW w:w="2381" w:type="dxa"/>
            <w:vAlign w:val="center"/>
          </w:tcPr>
          <w:p w:rsidR="00536EE0" w:rsidRDefault="00536EE0">
            <w:pPr>
              <w:pStyle w:val="4"/>
            </w:pPr>
          </w:p>
        </w:tc>
        <w:tc>
          <w:tcPr>
            <w:tcW w:w="2381" w:type="dxa"/>
            <w:vAlign w:val="center"/>
          </w:tcPr>
          <w:p w:rsidR="00536EE0" w:rsidRDefault="00536EE0">
            <w:pPr>
              <w:pStyle w:val="4"/>
            </w:pPr>
          </w:p>
        </w:tc>
      </w:tr>
    </w:tbl>
    <w:p w:rsidR="00536EE0" w:rsidRDefault="006822FD">
      <w:pPr>
        <w:ind w:firstLine="420"/>
        <w:sectPr w:rsidR="00536EE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536EE0" w:rsidRDefault="006822FD">
      <w:pPr>
        <w:jc w:val="center"/>
        <w:outlineLvl w:val="4"/>
      </w:pPr>
      <w:r>
        <w:rPr>
          <w:rFonts w:ascii="方正小标宋_GBK" w:eastAsia="方正小标宋_GBK" w:hAnsi="方正小标宋_GBK" w:cs="方正小标宋_GBK"/>
          <w:color w:val="000000"/>
          <w:sz w:val="44"/>
        </w:rPr>
        <w:lastRenderedPageBreak/>
        <w:t>魏县医疗保障局本级2022年单位预算信息公开情况说明</w:t>
      </w:r>
    </w:p>
    <w:p w:rsidR="00536EE0" w:rsidRDefault="006822FD">
      <w:pPr>
        <w:spacing w:line="500" w:lineRule="exact"/>
        <w:ind w:firstLine="560"/>
      </w:pPr>
      <w:r>
        <w:rPr>
          <w:rFonts w:eastAsia="方正仿宋_GBK"/>
          <w:color w:val="000000"/>
          <w:sz w:val="28"/>
        </w:rPr>
        <w:t>按照《预算法》、《地方预决算公开操作规程》和《关于进一步推进预算公开工作的实施意见》规定，现将魏县医疗保障局本级</w:t>
      </w:r>
      <w:r>
        <w:rPr>
          <w:rFonts w:eastAsia="方正仿宋_GBK"/>
          <w:color w:val="000000"/>
          <w:sz w:val="28"/>
        </w:rPr>
        <w:t>2022</w:t>
      </w:r>
      <w:r>
        <w:rPr>
          <w:rFonts w:eastAsia="方正仿宋_GBK"/>
          <w:color w:val="000000"/>
          <w:sz w:val="28"/>
        </w:rPr>
        <w:t>年单位预算公开如下：</w:t>
      </w:r>
    </w:p>
    <w:p w:rsidR="00536EE0" w:rsidRDefault="006822FD">
      <w:pPr>
        <w:spacing w:before="10" w:after="10"/>
        <w:ind w:firstLine="640"/>
        <w:outlineLvl w:val="5"/>
      </w:pPr>
      <w:r>
        <w:rPr>
          <w:rFonts w:ascii="黑体" w:eastAsia="黑体" w:hAnsi="黑体" w:cs="黑体"/>
          <w:color w:val="000000"/>
          <w:sz w:val="32"/>
        </w:rPr>
        <w:t>一、单位职责及机构设置情况</w:t>
      </w:r>
    </w:p>
    <w:p w:rsidR="00536EE0" w:rsidRDefault="006822FD">
      <w:pPr>
        <w:ind w:firstLine="640"/>
      </w:pPr>
      <w:r>
        <w:rPr>
          <w:rFonts w:ascii="方正楷体_GBK" w:eastAsia="方正楷体_GBK" w:hAnsi="方正楷体_GBK" w:cs="方正楷体_GBK"/>
          <w:b/>
          <w:color w:val="000000"/>
          <w:sz w:val="32"/>
        </w:rPr>
        <w:t>单位职责：</w:t>
      </w:r>
    </w:p>
    <w:p w:rsidR="00536EE0" w:rsidRDefault="006822FD">
      <w:pPr>
        <w:pStyle w:val="-6"/>
      </w:pPr>
      <w:r>
        <w:t>1</w:t>
      </w:r>
      <w:r>
        <w:t>、职工医疗保险</w:t>
      </w:r>
      <w:r>
        <w:t xml:space="preserve"> </w:t>
      </w:r>
      <w:r>
        <w:t>负责城镇职工基本医疗保险、公费医疗工作，确保职工基本医疗保险和公费医疗资金安全，保障支出。负责城镇职工基本医疗保险基金预决算的编制、管理、支出和稽核工作，负责职工基本医疗保险统筹基金的筹集工作；负责城镇职工基本医疗保险就医管理、医疗费用的审核结算工作。规范城镇职工基本医疗保险统筹工作，推进基金支付、管理工作，保证基金健康安全运行。负责职工医疗保险定点医疗机构和定点零售药店资格管理、服务协议管理和监督检查工作；</w:t>
      </w:r>
      <w:r>
        <w:t>2</w:t>
      </w:r>
      <w:r>
        <w:t>、城乡居民医保</w:t>
      </w:r>
    </w:p>
    <w:p w:rsidR="00536EE0" w:rsidRDefault="006822FD">
      <w:pPr>
        <w:pStyle w:val="-6"/>
      </w:pPr>
      <w:r>
        <w:t>负责城乡居民基本医疗保险工作，确保城乡居民基本医疗保险基金安全，保障居民基本医疗保险支付。负责城乡居民基本医疗保险基金预、决算的编制、管理、支付和稽核工作；负责城乡居民基本医疗保险统筹基金的筹集工作；负责城乡居民基本医疗保险业务基本信息及个人权益记录的管理工作；贯彻执行中央、省和市有关医疗保障工作的方针政策和法律法规规章，参与拟订全县医疗保障方面政策、规定、实施办法等；负责城乡居民基本医疗保险的就医管理、医疗费用的审核结算工作；负责城乡居民基本医疗保险定点医疗机构和定点零售药店资格管理、服务协议管理和监督检查工作；负责依法稽查各类违反基本医疗保障制度的行为；负责城乡居民基本医疗保险政策宣传和业务培训工作；负责各乡镇医疗保险经办工作的业务指导工作。</w:t>
      </w:r>
    </w:p>
    <w:p w:rsidR="00536EE0" w:rsidRDefault="006822FD">
      <w:pPr>
        <w:pStyle w:val="-6"/>
      </w:pPr>
      <w:r>
        <w:t>负责依法稽查各类违反基本医疗保障制度的行为。</w:t>
      </w:r>
    </w:p>
    <w:p w:rsidR="00536EE0" w:rsidRDefault="006822FD">
      <w:pPr>
        <w:pStyle w:val="-6"/>
      </w:pPr>
      <w:r>
        <w:lastRenderedPageBreak/>
        <w:t>3</w:t>
      </w:r>
      <w:r>
        <w:t>、医疗救助</w:t>
      </w:r>
    </w:p>
    <w:p w:rsidR="00536EE0" w:rsidRDefault="006822FD">
      <w:pPr>
        <w:pStyle w:val="-6"/>
      </w:pPr>
      <w:r>
        <w:t>负责城乡居民医疗救助、重特大疾病救助工作；保障困难群众获得医疗救助，降低困难居民医疗负担。资助救助对象参加城乡居民医保；救助对象医疗保险，大病保险支付后，住院自付费用部分救助。</w:t>
      </w:r>
    </w:p>
    <w:p w:rsidR="00536EE0" w:rsidRDefault="006822FD">
      <w:pPr>
        <w:pStyle w:val="-6"/>
      </w:pPr>
      <w:r>
        <w:t>4</w:t>
      </w:r>
      <w:r>
        <w:t>、公费医疗</w:t>
      </w:r>
    </w:p>
    <w:p w:rsidR="00536EE0" w:rsidRDefault="006822FD">
      <w:pPr>
        <w:pStyle w:val="-6"/>
      </w:pPr>
      <w:r>
        <w:t>负责全县离休干部医疗报销工作；确保公费医疗资金安全，保障支出。按照</w:t>
      </w:r>
      <w:r>
        <w:t>“</w:t>
      </w:r>
      <w:r>
        <w:t>单位尽责、财政支持、加强管理</w:t>
      </w:r>
      <w:r>
        <w:t>”</w:t>
      </w:r>
      <w:r>
        <w:t>的原则，建立和完善离休干部医药费保障机制，确保离休干部的医药费按规定实报实销。加强离休干部公费医疗保障管理工作，推进离休干部医药费安全支付，保证公费医疗安全运行。</w:t>
      </w:r>
    </w:p>
    <w:p w:rsidR="00536EE0" w:rsidRDefault="006822FD">
      <w:pPr>
        <w:pStyle w:val="-6"/>
      </w:pPr>
      <w:r>
        <w:t>5</w:t>
      </w:r>
      <w:r>
        <w:t>、医药价格管理</w:t>
      </w:r>
    </w:p>
    <w:p w:rsidR="00536EE0" w:rsidRDefault="006822FD">
      <w:pPr>
        <w:pStyle w:val="-6"/>
      </w:pPr>
      <w:r>
        <w:t>负责全县麻醉药品、第一类精神药品、医疗服务、医用耗材价格调控管理工作；组织落实省药品、医用耗材、医疗服务价格政策和管理办法。组织实施省医疗服务价格项目规范、一次性医用耗材目录。制定和调整医疗机构医疗服务价格。依法管理药品、医用耗材、医疗服务价格政策法规执行情况。组织实施药品、医用耗材和医疗服务价格监测信息发布工作。承担药品医用耗材招标采购办公室相关工作。</w:t>
      </w:r>
    </w:p>
    <w:p w:rsidR="00536EE0" w:rsidRDefault="006822FD">
      <w:pPr>
        <w:pStyle w:val="-6"/>
      </w:pPr>
      <w:r>
        <w:t>6</w:t>
      </w:r>
      <w:r>
        <w:t>、基金监督管理股</w:t>
      </w:r>
    </w:p>
    <w:p w:rsidR="00536EE0" w:rsidRDefault="006822FD">
      <w:pPr>
        <w:pStyle w:val="-6"/>
      </w:pPr>
      <w:r>
        <w:t>拟订医保基金监督制度、投资政策；监督社会保险基金支付、管理、运营；监督全县医保基金，确保基金安全运行。拟订医疗保障基金监督管理办法并组织实施。建立健全医疗保障基金安全防控机制，建立健全医疗保障信用评价体系和信息披露制度。监督管理纳入医保支付范围的医疗服务行为和医疗费用，规范医保经办业务，依法查处医疗保障领域违法违规行为。承担规范性文件的合法性审查工作，承担行政复议、行政应诉等法律事务工作，承担行政执法决定法制审核及案件审查工作。对业务工作进行监督检查并负责考核评价。</w:t>
      </w:r>
    </w:p>
    <w:p w:rsidR="00536EE0" w:rsidRDefault="00536EE0">
      <w:pPr>
        <w:pStyle w:val="-6"/>
      </w:pPr>
    </w:p>
    <w:p w:rsidR="00536EE0" w:rsidRDefault="006822FD">
      <w:pPr>
        <w:ind w:firstLine="640"/>
      </w:pPr>
      <w:r>
        <w:rPr>
          <w:rFonts w:ascii="方正楷体_GBK" w:eastAsia="方正楷体_GBK" w:hAnsi="方正楷体_GBK" w:cs="方正楷体_GBK"/>
          <w:b/>
          <w:color w:val="000000"/>
          <w:sz w:val="32"/>
        </w:rPr>
        <w:t>机构设置：</w:t>
      </w:r>
    </w:p>
    <w:p w:rsidR="00536EE0" w:rsidRDefault="006822F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536EE0">
        <w:trPr>
          <w:trHeight w:val="567"/>
          <w:tblHeader/>
          <w:jc w:val="center"/>
        </w:trPr>
        <w:tc>
          <w:tcPr>
            <w:tcW w:w="5669" w:type="dxa"/>
            <w:vAlign w:val="center"/>
          </w:tcPr>
          <w:p w:rsidR="00536EE0" w:rsidRDefault="006822FD">
            <w:pPr>
              <w:pStyle w:val="1"/>
            </w:pPr>
            <w:r>
              <w:t>单位名称</w:t>
            </w:r>
          </w:p>
        </w:tc>
        <w:tc>
          <w:tcPr>
            <w:tcW w:w="1843" w:type="dxa"/>
            <w:vAlign w:val="center"/>
          </w:tcPr>
          <w:p w:rsidR="00536EE0" w:rsidRDefault="006822FD">
            <w:pPr>
              <w:pStyle w:val="1"/>
            </w:pPr>
            <w:r>
              <w:t>单位性质</w:t>
            </w:r>
          </w:p>
        </w:tc>
        <w:tc>
          <w:tcPr>
            <w:tcW w:w="2126" w:type="dxa"/>
            <w:vAlign w:val="center"/>
          </w:tcPr>
          <w:p w:rsidR="00536EE0" w:rsidRDefault="006822FD">
            <w:pPr>
              <w:pStyle w:val="1"/>
            </w:pPr>
            <w:r>
              <w:t>单位规格</w:t>
            </w:r>
          </w:p>
        </w:tc>
        <w:tc>
          <w:tcPr>
            <w:tcW w:w="3827" w:type="dxa"/>
            <w:vAlign w:val="center"/>
          </w:tcPr>
          <w:p w:rsidR="00536EE0" w:rsidRDefault="006822FD">
            <w:pPr>
              <w:pStyle w:val="1"/>
            </w:pPr>
            <w:r>
              <w:t>经费保障形式</w:t>
            </w:r>
          </w:p>
        </w:tc>
      </w:tr>
      <w:tr w:rsidR="00536EE0">
        <w:trPr>
          <w:trHeight w:val="369"/>
          <w:jc w:val="center"/>
        </w:trPr>
        <w:tc>
          <w:tcPr>
            <w:tcW w:w="5669" w:type="dxa"/>
            <w:vAlign w:val="center"/>
          </w:tcPr>
          <w:p w:rsidR="00536EE0" w:rsidRDefault="006822FD">
            <w:pPr>
              <w:pStyle w:val="2"/>
            </w:pPr>
            <w:r>
              <w:t>魏县医疗保障局本级</w:t>
            </w:r>
          </w:p>
        </w:tc>
        <w:tc>
          <w:tcPr>
            <w:tcW w:w="1843" w:type="dxa"/>
            <w:vAlign w:val="center"/>
          </w:tcPr>
          <w:p w:rsidR="00536EE0" w:rsidRDefault="006822FD">
            <w:pPr>
              <w:pStyle w:val="3"/>
            </w:pPr>
            <w:r>
              <w:t>行政</w:t>
            </w:r>
          </w:p>
        </w:tc>
        <w:tc>
          <w:tcPr>
            <w:tcW w:w="2126" w:type="dxa"/>
            <w:vAlign w:val="center"/>
          </w:tcPr>
          <w:p w:rsidR="00536EE0" w:rsidRDefault="006822FD">
            <w:pPr>
              <w:pStyle w:val="3"/>
            </w:pPr>
            <w:r>
              <w:t>正科级</w:t>
            </w:r>
          </w:p>
        </w:tc>
        <w:tc>
          <w:tcPr>
            <w:tcW w:w="3827" w:type="dxa"/>
            <w:vAlign w:val="center"/>
          </w:tcPr>
          <w:p w:rsidR="00536EE0" w:rsidRDefault="006822FD">
            <w:pPr>
              <w:pStyle w:val="3"/>
            </w:pPr>
            <w:r>
              <w:t>财政拨款</w:t>
            </w:r>
          </w:p>
        </w:tc>
      </w:tr>
    </w:tbl>
    <w:p w:rsidR="00536EE0" w:rsidRDefault="006822FD">
      <w:pPr>
        <w:spacing w:before="10" w:after="10"/>
        <w:ind w:firstLine="640"/>
        <w:outlineLvl w:val="5"/>
      </w:pPr>
      <w:r>
        <w:rPr>
          <w:rFonts w:ascii="黑体" w:eastAsia="黑体" w:hAnsi="黑体" w:cs="黑体"/>
          <w:color w:val="000000"/>
          <w:sz w:val="32"/>
        </w:rPr>
        <w:t>二、单位预算安排的总体情况</w:t>
      </w:r>
    </w:p>
    <w:p w:rsidR="00536EE0" w:rsidRDefault="006822FD">
      <w:pPr>
        <w:pStyle w:val="-7"/>
      </w:pPr>
      <w:r>
        <w:t>根据预算管理有关规定，目前我县部门预算的编制实行综合预算管理，即全部收入和支出都反映在预算中。魏县医疗保障局机关及所属事业单位的收支包含在部门预算中。</w:t>
      </w:r>
    </w:p>
    <w:p w:rsidR="006822FD" w:rsidRDefault="006822FD" w:rsidP="006822FD">
      <w:pPr>
        <w:pStyle w:val="-0"/>
      </w:pPr>
      <w:r>
        <w:t>1</w:t>
      </w:r>
      <w:r>
        <w:t>、收入说明</w:t>
      </w:r>
    </w:p>
    <w:p w:rsidR="006822FD" w:rsidRDefault="006822FD" w:rsidP="006822FD">
      <w:pPr>
        <w:pStyle w:val="-0"/>
      </w:pPr>
      <w:r>
        <w:t>2022</w:t>
      </w:r>
      <w:r>
        <w:t>年预算收入</w:t>
      </w:r>
      <w:r>
        <w:t>14825.24</w:t>
      </w:r>
      <w:r>
        <w:t>万元，其中：一般公共预算收入</w:t>
      </w:r>
      <w:r>
        <w:t>14660.24</w:t>
      </w:r>
      <w:r>
        <w:t>万元，政府性基金预算收入</w:t>
      </w:r>
      <w:r>
        <w:t>165</w:t>
      </w:r>
      <w:r>
        <w:t>万元。</w:t>
      </w:r>
    </w:p>
    <w:p w:rsidR="006822FD" w:rsidRDefault="006822FD" w:rsidP="006822FD">
      <w:pPr>
        <w:pStyle w:val="-0"/>
      </w:pPr>
      <w:r>
        <w:t>2</w:t>
      </w:r>
      <w:r>
        <w:t>、支出说明</w:t>
      </w:r>
    </w:p>
    <w:p w:rsidR="006822FD" w:rsidRDefault="006822FD" w:rsidP="006822FD">
      <w:pPr>
        <w:pStyle w:val="-0"/>
      </w:pPr>
      <w:r>
        <w:t>2022</w:t>
      </w:r>
      <w:r>
        <w:t>年支出预算</w:t>
      </w:r>
      <w:r>
        <w:t>14825.24</w:t>
      </w:r>
      <w:r>
        <w:t>万元，其中</w:t>
      </w:r>
      <w:r>
        <w:rPr>
          <w:rFonts w:hint="eastAsia"/>
          <w:lang w:eastAsia="zh-CN"/>
        </w:rPr>
        <w:t>：</w:t>
      </w:r>
      <w:r>
        <w:t>基本支出</w:t>
      </w:r>
      <w:r>
        <w:t>359.72</w:t>
      </w:r>
      <w:r>
        <w:t>万元</w:t>
      </w:r>
      <w:r>
        <w:rPr>
          <w:rFonts w:hint="eastAsia"/>
          <w:lang w:eastAsia="zh-CN"/>
        </w:rPr>
        <w:t>（人员经费支出</w:t>
      </w:r>
      <w:r>
        <w:rPr>
          <w:rFonts w:hint="eastAsia"/>
          <w:lang w:eastAsia="zh-CN"/>
        </w:rPr>
        <w:t>316.14</w:t>
      </w:r>
      <w:r>
        <w:rPr>
          <w:rFonts w:hint="eastAsia"/>
          <w:lang w:eastAsia="zh-CN"/>
        </w:rPr>
        <w:t>万元，公用经费支出</w:t>
      </w:r>
      <w:r>
        <w:rPr>
          <w:rFonts w:hint="eastAsia"/>
          <w:lang w:eastAsia="zh-CN"/>
        </w:rPr>
        <w:t>43.58</w:t>
      </w:r>
      <w:r>
        <w:rPr>
          <w:rFonts w:hint="eastAsia"/>
          <w:lang w:eastAsia="zh-CN"/>
        </w:rPr>
        <w:t>万元）</w:t>
      </w:r>
      <w:r>
        <w:t>，项目支出</w:t>
      </w:r>
      <w:r>
        <w:t>14465.52</w:t>
      </w:r>
      <w:r>
        <w:t>万元。</w:t>
      </w:r>
    </w:p>
    <w:p w:rsidR="006822FD" w:rsidRDefault="006822FD" w:rsidP="006822FD">
      <w:pPr>
        <w:pStyle w:val="-0"/>
      </w:pPr>
      <w:r>
        <w:t>3</w:t>
      </w:r>
      <w:r>
        <w:t>、比上年增减情况</w:t>
      </w:r>
    </w:p>
    <w:p w:rsidR="006822FD" w:rsidRDefault="006822FD" w:rsidP="006822FD">
      <w:pPr>
        <w:pStyle w:val="-0"/>
      </w:pPr>
      <w:r>
        <w:t>2022</w:t>
      </w:r>
      <w:r>
        <w:t>年预算收支安排</w:t>
      </w:r>
      <w:r>
        <w:t>14825.24</w:t>
      </w:r>
      <w:r>
        <w:t>万元，较</w:t>
      </w:r>
      <w:r>
        <w:t>2021</w:t>
      </w:r>
      <w:r>
        <w:t>年预算减少</w:t>
      </w:r>
      <w:r>
        <w:t>2316.69</w:t>
      </w:r>
      <w:r>
        <w:t>万元。</w:t>
      </w:r>
      <w:r>
        <w:rPr>
          <w:rFonts w:hint="eastAsia"/>
          <w:lang w:eastAsia="zh-CN"/>
        </w:rPr>
        <w:t>主要原因是：上级提前下达专项项目资金减少。</w:t>
      </w:r>
    </w:p>
    <w:p w:rsidR="006822FD" w:rsidRDefault="006822FD" w:rsidP="006822FD">
      <w:pPr>
        <w:spacing w:before="10" w:after="10" w:line="360" w:lineRule="auto"/>
        <w:ind w:firstLine="640"/>
        <w:outlineLvl w:val="2"/>
      </w:pPr>
      <w:r>
        <w:rPr>
          <w:rFonts w:ascii="黑体" w:eastAsia="黑体" w:hAnsi="黑体" w:cs="黑体"/>
          <w:color w:val="000000"/>
          <w:sz w:val="32"/>
        </w:rPr>
        <w:t>三、机关运行经费安排情况</w:t>
      </w:r>
    </w:p>
    <w:p w:rsidR="006822FD" w:rsidRDefault="006822FD" w:rsidP="006822FD">
      <w:pPr>
        <w:pStyle w:val="-1"/>
      </w:pPr>
      <w:r>
        <w:lastRenderedPageBreak/>
        <w:t>2022</w:t>
      </w:r>
      <w:r>
        <w:t>年，我部门运行经费共计安排</w:t>
      </w:r>
      <w:r>
        <w:rPr>
          <w:rFonts w:hint="eastAsia"/>
          <w:lang w:eastAsia="zh-CN"/>
        </w:rPr>
        <w:t>43.58</w:t>
      </w:r>
      <w:r>
        <w:t>万元，主要用于保证正常办公的基本需要和维持单位日常维修、办公用房水电费、差旅费、印刷费、邮电费等开销。</w:t>
      </w:r>
    </w:p>
    <w:p w:rsidR="006822FD" w:rsidRDefault="006822FD" w:rsidP="006822FD">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6822FD" w:rsidRDefault="006822FD" w:rsidP="006822FD">
      <w:pPr>
        <w:pStyle w:val="-2"/>
        <w:rPr>
          <w:rFonts w:hint="eastAsia"/>
          <w:lang w:eastAsia="zh-CN"/>
        </w:rPr>
      </w:pPr>
      <w:r>
        <w:t>2022</w:t>
      </w:r>
      <w:r>
        <w:t>年，财政拨款</w:t>
      </w:r>
      <w:r>
        <w:t>“</w:t>
      </w:r>
      <w:r>
        <w:t>三公</w:t>
      </w:r>
      <w:r>
        <w:t>”</w:t>
      </w:r>
      <w:r>
        <w:t>经费预算安排</w:t>
      </w:r>
      <w:r>
        <w:t>0</w:t>
      </w:r>
      <w:r>
        <w:t>万元</w:t>
      </w:r>
      <w:r>
        <w:rPr>
          <w:rFonts w:hint="eastAsia"/>
          <w:lang w:eastAsia="zh-CN"/>
        </w:rPr>
        <w:t>，各项均与去年持平</w:t>
      </w:r>
      <w:r>
        <w:t>。</w:t>
      </w:r>
      <w:r>
        <w:rPr>
          <w:rFonts w:hint="eastAsia"/>
          <w:lang w:eastAsia="zh-CN"/>
        </w:rPr>
        <w:t>主要原因是我单位按照上级有关要求，根据工作需要，未安排“三公”经费等相关支出。</w:t>
      </w:r>
    </w:p>
    <w:p w:rsidR="00536EE0" w:rsidRDefault="006822FD">
      <w:pPr>
        <w:spacing w:before="10" w:after="10"/>
        <w:ind w:firstLine="640"/>
        <w:outlineLvl w:val="5"/>
        <w:sectPr w:rsidR="00536EE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536EE0" w:rsidRDefault="006822FD">
      <w:pPr>
        <w:ind w:firstLine="560"/>
      </w:pPr>
      <w:r>
        <w:rPr>
          <w:rFonts w:ascii="方正仿宋_GBK" w:eastAsia="方正仿宋_GBK" w:hAnsi="方正仿宋_GBK" w:cs="方正仿宋_GBK"/>
          <w:b/>
          <w:color w:val="000000"/>
          <w:sz w:val="28"/>
        </w:rPr>
        <w:lastRenderedPageBreak/>
        <w:t>1、2022年居民医疗保险及医疗救助工作经费绩效目标表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1.保障单位100余名工作人员日常办公安全运转，满足下乡稽核稽查、宣传医保政策和医保事业发展需要。</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保障本单位日常运转100余人</w:t>
            </w:r>
          </w:p>
        </w:tc>
        <w:tc>
          <w:tcPr>
            <w:tcW w:w="2835" w:type="dxa"/>
            <w:vAlign w:val="center"/>
          </w:tcPr>
          <w:p w:rsidR="00536EE0" w:rsidRDefault="006822FD">
            <w:pPr>
              <w:pStyle w:val="2"/>
            </w:pPr>
            <w:r>
              <w:t>保障本单位日常工作正常运转所需的人数</w:t>
            </w:r>
          </w:p>
        </w:tc>
        <w:tc>
          <w:tcPr>
            <w:tcW w:w="2551" w:type="dxa"/>
            <w:vAlign w:val="center"/>
          </w:tcPr>
          <w:p w:rsidR="00536EE0" w:rsidRDefault="006822FD">
            <w:pPr>
              <w:pStyle w:val="2"/>
            </w:pPr>
            <w:r>
              <w:t>≥94人</w:t>
            </w:r>
          </w:p>
        </w:tc>
        <w:tc>
          <w:tcPr>
            <w:tcW w:w="2268" w:type="dxa"/>
            <w:vAlign w:val="center"/>
          </w:tcPr>
          <w:p w:rsidR="00536EE0" w:rsidRDefault="006822FD">
            <w:pPr>
              <w:pStyle w:val="2"/>
            </w:pPr>
            <w:r>
              <w:t>实际工作需要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政策知晓率</w:t>
            </w:r>
          </w:p>
        </w:tc>
        <w:tc>
          <w:tcPr>
            <w:tcW w:w="2835" w:type="dxa"/>
            <w:vAlign w:val="center"/>
          </w:tcPr>
          <w:p w:rsidR="00536EE0" w:rsidRDefault="006822FD">
            <w:pPr>
              <w:pStyle w:val="2"/>
            </w:pPr>
            <w:r>
              <w:t>知晓政策人数/参保人数</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邯政发【2016】7号</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待遇报销时限</w:t>
            </w:r>
          </w:p>
        </w:tc>
        <w:tc>
          <w:tcPr>
            <w:tcW w:w="2835" w:type="dxa"/>
            <w:vAlign w:val="center"/>
          </w:tcPr>
          <w:p w:rsidR="00536EE0" w:rsidRDefault="006822FD">
            <w:pPr>
              <w:pStyle w:val="2"/>
            </w:pPr>
            <w:r>
              <w:t>医疗保障报销事项在规定时间内及时办结情况</w:t>
            </w:r>
          </w:p>
        </w:tc>
        <w:tc>
          <w:tcPr>
            <w:tcW w:w="2551" w:type="dxa"/>
            <w:vAlign w:val="center"/>
          </w:tcPr>
          <w:p w:rsidR="00536EE0" w:rsidRDefault="006822FD">
            <w:pPr>
              <w:pStyle w:val="2"/>
            </w:pPr>
            <w:r>
              <w:t>≥15日</w:t>
            </w:r>
          </w:p>
        </w:tc>
        <w:tc>
          <w:tcPr>
            <w:tcW w:w="2268" w:type="dxa"/>
            <w:vAlign w:val="center"/>
          </w:tcPr>
          <w:p w:rsidR="00536EE0" w:rsidRDefault="006822FD">
            <w:pPr>
              <w:pStyle w:val="2"/>
            </w:pPr>
            <w:r>
              <w:t>医保行业工作性质</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当年经办成本</w:t>
            </w:r>
          </w:p>
        </w:tc>
        <w:tc>
          <w:tcPr>
            <w:tcW w:w="2835" w:type="dxa"/>
            <w:vAlign w:val="center"/>
          </w:tcPr>
          <w:p w:rsidR="00536EE0" w:rsidRDefault="006822FD">
            <w:pPr>
              <w:pStyle w:val="2"/>
            </w:pPr>
            <w:r>
              <w:t>用于当年经办所需的办公费、差旅费等</w:t>
            </w:r>
          </w:p>
        </w:tc>
        <w:tc>
          <w:tcPr>
            <w:tcW w:w="2551" w:type="dxa"/>
            <w:vAlign w:val="center"/>
          </w:tcPr>
          <w:p w:rsidR="00536EE0" w:rsidRDefault="006822FD">
            <w:pPr>
              <w:pStyle w:val="2"/>
            </w:pPr>
            <w:r>
              <w:t>≤50万元</w:t>
            </w:r>
          </w:p>
        </w:tc>
        <w:tc>
          <w:tcPr>
            <w:tcW w:w="2268" w:type="dxa"/>
            <w:vAlign w:val="center"/>
          </w:tcPr>
          <w:p w:rsidR="00536EE0" w:rsidRDefault="006822FD">
            <w:pPr>
              <w:pStyle w:val="2"/>
            </w:pPr>
            <w:r>
              <w:t>年初预算</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患者减负</w:t>
            </w:r>
          </w:p>
        </w:tc>
        <w:tc>
          <w:tcPr>
            <w:tcW w:w="2835" w:type="dxa"/>
            <w:vAlign w:val="center"/>
          </w:tcPr>
          <w:p w:rsidR="00536EE0" w:rsidRDefault="006822FD">
            <w:pPr>
              <w:pStyle w:val="2"/>
            </w:pPr>
            <w:r>
              <w:t>报销医疗费防止因病致贫、因病返贫</w:t>
            </w:r>
          </w:p>
        </w:tc>
        <w:tc>
          <w:tcPr>
            <w:tcW w:w="2551" w:type="dxa"/>
            <w:vAlign w:val="center"/>
          </w:tcPr>
          <w:p w:rsidR="00536EE0" w:rsidRDefault="006822FD">
            <w:pPr>
              <w:pStyle w:val="2"/>
            </w:pPr>
            <w:r>
              <w:t>持续提升</w:t>
            </w:r>
          </w:p>
        </w:tc>
        <w:tc>
          <w:tcPr>
            <w:tcW w:w="2268" w:type="dxa"/>
            <w:vAlign w:val="center"/>
          </w:tcPr>
          <w:p w:rsidR="00536EE0" w:rsidRDefault="006822FD">
            <w:pPr>
              <w:pStyle w:val="2"/>
            </w:pPr>
            <w:r>
              <w:t>邯政发【2016】7号</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提高医疗保障政策全覆盖</w:t>
            </w:r>
          </w:p>
        </w:tc>
        <w:tc>
          <w:tcPr>
            <w:tcW w:w="2835" w:type="dxa"/>
            <w:vAlign w:val="center"/>
          </w:tcPr>
          <w:p w:rsidR="00536EE0" w:rsidRDefault="006822FD">
            <w:pPr>
              <w:pStyle w:val="2"/>
            </w:pPr>
            <w:r>
              <w:t>提高医疗保障政策覆盖率，确保参保群众人人知政策</w:t>
            </w:r>
          </w:p>
        </w:tc>
        <w:tc>
          <w:tcPr>
            <w:tcW w:w="2551" w:type="dxa"/>
            <w:vAlign w:val="center"/>
          </w:tcPr>
          <w:p w:rsidR="00536EE0" w:rsidRDefault="006822FD">
            <w:pPr>
              <w:pStyle w:val="2"/>
            </w:pPr>
            <w:r>
              <w:t>持续提高</w:t>
            </w:r>
          </w:p>
        </w:tc>
        <w:tc>
          <w:tcPr>
            <w:tcW w:w="2268" w:type="dxa"/>
            <w:vAlign w:val="center"/>
          </w:tcPr>
          <w:p w:rsidR="00536EE0" w:rsidRDefault="006822FD">
            <w:pPr>
              <w:pStyle w:val="2"/>
            </w:pPr>
            <w:r>
              <w:t>邯政发【2016】7号</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医保政策的持续性</w:t>
            </w:r>
          </w:p>
        </w:tc>
        <w:tc>
          <w:tcPr>
            <w:tcW w:w="2835" w:type="dxa"/>
            <w:vAlign w:val="center"/>
          </w:tcPr>
          <w:p w:rsidR="00536EE0" w:rsidRDefault="006822FD">
            <w:pPr>
              <w:pStyle w:val="2"/>
            </w:pPr>
            <w:r>
              <w:t>持续保障参保群众应享受的待遇</w:t>
            </w:r>
          </w:p>
        </w:tc>
        <w:tc>
          <w:tcPr>
            <w:tcW w:w="2551" w:type="dxa"/>
            <w:vAlign w:val="center"/>
          </w:tcPr>
          <w:p w:rsidR="00536EE0" w:rsidRDefault="006822FD">
            <w:pPr>
              <w:pStyle w:val="2"/>
            </w:pPr>
            <w:r>
              <w:t>持续保障</w:t>
            </w:r>
          </w:p>
        </w:tc>
        <w:tc>
          <w:tcPr>
            <w:tcW w:w="2268" w:type="dxa"/>
            <w:vAlign w:val="center"/>
          </w:tcPr>
          <w:p w:rsidR="00536EE0" w:rsidRDefault="006822FD">
            <w:pPr>
              <w:pStyle w:val="2"/>
            </w:pPr>
            <w:r>
              <w:t>邯政发【2016】7号</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≥96发放实际问卷调查表</w:t>
            </w:r>
          </w:p>
        </w:tc>
        <w:tc>
          <w:tcPr>
            <w:tcW w:w="2268" w:type="dxa"/>
            <w:vAlign w:val="center"/>
          </w:tcPr>
          <w:p w:rsidR="00536EE0" w:rsidRDefault="006822FD">
            <w:pPr>
              <w:pStyle w:val="2"/>
            </w:pPr>
            <w:r>
              <w:t>通过问卷调查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2、2022年城乡居民医保贫困人口待遇提高县级配套资金绩效目标表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1.保障医保基金财政专户垫付能力，防止7万余人建档立卡贫困人口因病致贫，因病返贫。</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建档立卡贫困人口享受待遇数</w:t>
            </w:r>
          </w:p>
        </w:tc>
        <w:tc>
          <w:tcPr>
            <w:tcW w:w="2835" w:type="dxa"/>
            <w:vAlign w:val="center"/>
          </w:tcPr>
          <w:p w:rsidR="00536EE0" w:rsidRDefault="006822FD">
            <w:pPr>
              <w:pStyle w:val="2"/>
            </w:pPr>
            <w:r>
              <w:t>建档立卡贫困人口享受待遇数</w:t>
            </w:r>
          </w:p>
        </w:tc>
        <w:tc>
          <w:tcPr>
            <w:tcW w:w="2551" w:type="dxa"/>
            <w:vAlign w:val="center"/>
          </w:tcPr>
          <w:p w:rsidR="00536EE0" w:rsidRDefault="006822FD">
            <w:pPr>
              <w:pStyle w:val="2"/>
            </w:pPr>
            <w:r>
              <w:t>≥7万人</w:t>
            </w:r>
          </w:p>
        </w:tc>
        <w:tc>
          <w:tcPr>
            <w:tcW w:w="2268" w:type="dxa"/>
            <w:vAlign w:val="center"/>
          </w:tcPr>
          <w:p w:rsidR="00536EE0" w:rsidRDefault="006822FD">
            <w:pPr>
              <w:pStyle w:val="2"/>
            </w:pPr>
            <w:r>
              <w:t>扶贫办推送员数据</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覆盖率</w:t>
            </w:r>
          </w:p>
        </w:tc>
        <w:tc>
          <w:tcPr>
            <w:tcW w:w="2835" w:type="dxa"/>
            <w:vAlign w:val="center"/>
          </w:tcPr>
          <w:p w:rsidR="00536EE0" w:rsidRDefault="006822FD">
            <w:pPr>
              <w:pStyle w:val="2"/>
            </w:pPr>
            <w:r>
              <w:t>覆盖率</w:t>
            </w:r>
          </w:p>
        </w:tc>
        <w:tc>
          <w:tcPr>
            <w:tcW w:w="2551" w:type="dxa"/>
            <w:vAlign w:val="center"/>
          </w:tcPr>
          <w:p w:rsidR="00536EE0" w:rsidRDefault="006822FD">
            <w:pPr>
              <w:pStyle w:val="2"/>
            </w:pPr>
            <w:r>
              <w:t>≥99百分比</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支付时间</w:t>
            </w:r>
          </w:p>
        </w:tc>
        <w:tc>
          <w:tcPr>
            <w:tcW w:w="2835" w:type="dxa"/>
            <w:vAlign w:val="center"/>
          </w:tcPr>
          <w:p w:rsidR="00536EE0" w:rsidRDefault="006822FD">
            <w:pPr>
              <w:pStyle w:val="2"/>
            </w:pPr>
            <w:r>
              <w:t>提高待遇支付时间</w:t>
            </w:r>
          </w:p>
        </w:tc>
        <w:tc>
          <w:tcPr>
            <w:tcW w:w="2551" w:type="dxa"/>
            <w:vAlign w:val="center"/>
          </w:tcPr>
          <w:p w:rsidR="00536EE0" w:rsidRDefault="006822FD">
            <w:pPr>
              <w:pStyle w:val="2"/>
            </w:pPr>
            <w:r>
              <w:t>出院即报</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项目预算控制数</w:t>
            </w:r>
          </w:p>
        </w:tc>
        <w:tc>
          <w:tcPr>
            <w:tcW w:w="2835" w:type="dxa"/>
            <w:vAlign w:val="center"/>
          </w:tcPr>
          <w:p w:rsidR="00536EE0" w:rsidRDefault="006822FD">
            <w:pPr>
              <w:pStyle w:val="2"/>
            </w:pPr>
            <w:r>
              <w:t>项目预算控制数</w:t>
            </w:r>
          </w:p>
        </w:tc>
        <w:tc>
          <w:tcPr>
            <w:tcW w:w="2551" w:type="dxa"/>
            <w:vAlign w:val="center"/>
          </w:tcPr>
          <w:p w:rsidR="00536EE0" w:rsidRDefault="006822FD">
            <w:pPr>
              <w:pStyle w:val="2"/>
            </w:pPr>
            <w:r>
              <w:t>≤510万元</w:t>
            </w:r>
          </w:p>
        </w:tc>
        <w:tc>
          <w:tcPr>
            <w:tcW w:w="2268" w:type="dxa"/>
            <w:vAlign w:val="center"/>
          </w:tcPr>
          <w:p w:rsidR="00536EE0" w:rsidRDefault="006822FD">
            <w:pPr>
              <w:pStyle w:val="2"/>
            </w:pPr>
            <w:r>
              <w:t>结算实际需求</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覆盖服务人口</w:t>
            </w:r>
          </w:p>
        </w:tc>
        <w:tc>
          <w:tcPr>
            <w:tcW w:w="2835" w:type="dxa"/>
            <w:vAlign w:val="center"/>
          </w:tcPr>
          <w:p w:rsidR="00536EE0" w:rsidRDefault="006822FD">
            <w:pPr>
              <w:pStyle w:val="2"/>
            </w:pPr>
            <w:r>
              <w:t>覆盖服务人口</w:t>
            </w:r>
          </w:p>
        </w:tc>
        <w:tc>
          <w:tcPr>
            <w:tcW w:w="2551" w:type="dxa"/>
            <w:vAlign w:val="center"/>
          </w:tcPr>
          <w:p w:rsidR="00536EE0" w:rsidRDefault="006822FD">
            <w:pPr>
              <w:pStyle w:val="2"/>
            </w:pPr>
            <w:r>
              <w:t>全覆盖</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提供优质服务</w:t>
            </w:r>
          </w:p>
        </w:tc>
        <w:tc>
          <w:tcPr>
            <w:tcW w:w="2835" w:type="dxa"/>
            <w:vAlign w:val="center"/>
          </w:tcPr>
          <w:p w:rsidR="00536EE0" w:rsidRDefault="006822FD">
            <w:pPr>
              <w:pStyle w:val="2"/>
            </w:pPr>
            <w:r>
              <w:t>提供优质服务</w:t>
            </w:r>
          </w:p>
        </w:tc>
        <w:tc>
          <w:tcPr>
            <w:tcW w:w="2551" w:type="dxa"/>
            <w:vAlign w:val="center"/>
          </w:tcPr>
          <w:p w:rsidR="00536EE0" w:rsidRDefault="006822FD">
            <w:pPr>
              <w:pStyle w:val="2"/>
            </w:pPr>
            <w:r>
              <w:t>服务参保群众</w:t>
            </w:r>
          </w:p>
        </w:tc>
        <w:tc>
          <w:tcPr>
            <w:tcW w:w="2268" w:type="dxa"/>
            <w:vAlign w:val="center"/>
          </w:tcPr>
          <w:p w:rsidR="00536EE0" w:rsidRDefault="006822FD">
            <w:pPr>
              <w:pStyle w:val="2"/>
            </w:pPr>
            <w:r>
              <w:t>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增强影响力</w:t>
            </w:r>
          </w:p>
        </w:tc>
        <w:tc>
          <w:tcPr>
            <w:tcW w:w="2835" w:type="dxa"/>
            <w:vAlign w:val="center"/>
          </w:tcPr>
          <w:p w:rsidR="00536EE0" w:rsidRDefault="006822FD">
            <w:pPr>
              <w:pStyle w:val="2"/>
            </w:pPr>
            <w:r>
              <w:t>增强影响力</w:t>
            </w:r>
          </w:p>
        </w:tc>
        <w:tc>
          <w:tcPr>
            <w:tcW w:w="2551" w:type="dxa"/>
            <w:vAlign w:val="center"/>
          </w:tcPr>
          <w:p w:rsidR="00536EE0" w:rsidRDefault="006822FD">
            <w:pPr>
              <w:pStyle w:val="2"/>
            </w:pPr>
            <w:r>
              <w:t>防止因病致贫，因病返贫</w:t>
            </w:r>
          </w:p>
        </w:tc>
        <w:tc>
          <w:tcPr>
            <w:tcW w:w="2268" w:type="dxa"/>
            <w:vAlign w:val="center"/>
          </w:tcPr>
          <w:p w:rsidR="00536EE0" w:rsidRDefault="006822FD">
            <w:pPr>
              <w:pStyle w:val="2"/>
            </w:pPr>
            <w:r>
              <w:t>工作需要</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≥98发放调查问卷</w:t>
            </w:r>
          </w:p>
        </w:tc>
        <w:tc>
          <w:tcPr>
            <w:tcW w:w="2268" w:type="dxa"/>
            <w:vAlign w:val="center"/>
          </w:tcPr>
          <w:p w:rsidR="00536EE0" w:rsidRDefault="006822FD">
            <w:pPr>
              <w:pStyle w:val="2"/>
            </w:pPr>
            <w:r>
              <w:t>通过问卷调查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3、2022年城乡居民医保贫困人口普通门诊待遇提高县级配套资金绩效目标表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1.保障7万余建档立卡贫困人口普通门诊报销待遇。</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建档立卡贫困人口享受待遇数</w:t>
            </w:r>
          </w:p>
        </w:tc>
        <w:tc>
          <w:tcPr>
            <w:tcW w:w="2835" w:type="dxa"/>
            <w:vAlign w:val="center"/>
          </w:tcPr>
          <w:p w:rsidR="00536EE0" w:rsidRDefault="006822FD">
            <w:pPr>
              <w:pStyle w:val="2"/>
            </w:pPr>
            <w:r>
              <w:t>建档立卡贫困人口享受待遇数</w:t>
            </w:r>
          </w:p>
        </w:tc>
        <w:tc>
          <w:tcPr>
            <w:tcW w:w="2551" w:type="dxa"/>
            <w:vAlign w:val="center"/>
          </w:tcPr>
          <w:p w:rsidR="00536EE0" w:rsidRDefault="006822FD">
            <w:pPr>
              <w:pStyle w:val="2"/>
            </w:pPr>
            <w:r>
              <w:t>≥7万人</w:t>
            </w:r>
          </w:p>
        </w:tc>
        <w:tc>
          <w:tcPr>
            <w:tcW w:w="2268" w:type="dxa"/>
            <w:vAlign w:val="center"/>
          </w:tcPr>
          <w:p w:rsidR="00536EE0" w:rsidRDefault="006822FD">
            <w:pPr>
              <w:pStyle w:val="2"/>
            </w:pPr>
            <w:r>
              <w:t>扶贫办推送员数据</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覆盖率</w:t>
            </w:r>
          </w:p>
        </w:tc>
        <w:tc>
          <w:tcPr>
            <w:tcW w:w="2835" w:type="dxa"/>
            <w:vAlign w:val="center"/>
          </w:tcPr>
          <w:p w:rsidR="00536EE0" w:rsidRDefault="006822FD">
            <w:pPr>
              <w:pStyle w:val="2"/>
            </w:pPr>
            <w:r>
              <w:t>覆盖率</w:t>
            </w:r>
          </w:p>
        </w:tc>
        <w:tc>
          <w:tcPr>
            <w:tcW w:w="2551" w:type="dxa"/>
            <w:vAlign w:val="center"/>
          </w:tcPr>
          <w:p w:rsidR="00536EE0" w:rsidRDefault="006822FD">
            <w:pPr>
              <w:pStyle w:val="2"/>
            </w:pPr>
            <w:r>
              <w:t>≥99百分比</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支付时间</w:t>
            </w:r>
          </w:p>
        </w:tc>
        <w:tc>
          <w:tcPr>
            <w:tcW w:w="2835" w:type="dxa"/>
            <w:vAlign w:val="center"/>
          </w:tcPr>
          <w:p w:rsidR="00536EE0" w:rsidRDefault="006822FD">
            <w:pPr>
              <w:pStyle w:val="2"/>
            </w:pPr>
            <w:r>
              <w:t>普通门诊提高待遇支付时间</w:t>
            </w:r>
          </w:p>
        </w:tc>
        <w:tc>
          <w:tcPr>
            <w:tcW w:w="2551" w:type="dxa"/>
            <w:vAlign w:val="center"/>
          </w:tcPr>
          <w:p w:rsidR="00536EE0" w:rsidRDefault="006822FD">
            <w:pPr>
              <w:pStyle w:val="2"/>
            </w:pPr>
            <w:r>
              <w:t>出院即报</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项目预算控制数</w:t>
            </w:r>
          </w:p>
        </w:tc>
        <w:tc>
          <w:tcPr>
            <w:tcW w:w="2835" w:type="dxa"/>
            <w:vAlign w:val="center"/>
          </w:tcPr>
          <w:p w:rsidR="00536EE0" w:rsidRDefault="006822FD">
            <w:pPr>
              <w:pStyle w:val="2"/>
            </w:pPr>
            <w:r>
              <w:t>项目预算控制数</w:t>
            </w:r>
          </w:p>
        </w:tc>
        <w:tc>
          <w:tcPr>
            <w:tcW w:w="2551" w:type="dxa"/>
            <w:vAlign w:val="center"/>
          </w:tcPr>
          <w:p w:rsidR="00536EE0" w:rsidRDefault="006822FD">
            <w:pPr>
              <w:pStyle w:val="2"/>
            </w:pPr>
            <w:r>
              <w:t>≤288万元</w:t>
            </w:r>
          </w:p>
        </w:tc>
        <w:tc>
          <w:tcPr>
            <w:tcW w:w="2268" w:type="dxa"/>
            <w:vAlign w:val="center"/>
          </w:tcPr>
          <w:p w:rsidR="00536EE0" w:rsidRDefault="006822FD">
            <w:pPr>
              <w:pStyle w:val="2"/>
            </w:pPr>
            <w:r>
              <w:t>结算实际需求</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覆盖服务人口</w:t>
            </w:r>
          </w:p>
        </w:tc>
        <w:tc>
          <w:tcPr>
            <w:tcW w:w="2835" w:type="dxa"/>
            <w:vAlign w:val="center"/>
          </w:tcPr>
          <w:p w:rsidR="00536EE0" w:rsidRDefault="006822FD">
            <w:pPr>
              <w:pStyle w:val="2"/>
            </w:pPr>
            <w:r>
              <w:t>覆盖服务人口</w:t>
            </w:r>
          </w:p>
        </w:tc>
        <w:tc>
          <w:tcPr>
            <w:tcW w:w="2551" w:type="dxa"/>
            <w:vAlign w:val="center"/>
          </w:tcPr>
          <w:p w:rsidR="00536EE0" w:rsidRDefault="006822FD">
            <w:pPr>
              <w:pStyle w:val="2"/>
            </w:pPr>
            <w:r>
              <w:t>全覆盖</w:t>
            </w:r>
          </w:p>
        </w:tc>
        <w:tc>
          <w:tcPr>
            <w:tcW w:w="2268" w:type="dxa"/>
            <w:vAlign w:val="center"/>
          </w:tcPr>
          <w:p w:rsidR="00536EE0" w:rsidRDefault="006822FD">
            <w:pPr>
              <w:pStyle w:val="2"/>
            </w:pPr>
            <w:r>
              <w:t>医保行业政策</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提供优质服务</w:t>
            </w:r>
          </w:p>
        </w:tc>
        <w:tc>
          <w:tcPr>
            <w:tcW w:w="2835" w:type="dxa"/>
            <w:vAlign w:val="center"/>
          </w:tcPr>
          <w:p w:rsidR="00536EE0" w:rsidRDefault="006822FD">
            <w:pPr>
              <w:pStyle w:val="2"/>
            </w:pPr>
            <w:r>
              <w:t>提供优质服务</w:t>
            </w:r>
          </w:p>
        </w:tc>
        <w:tc>
          <w:tcPr>
            <w:tcW w:w="2551" w:type="dxa"/>
            <w:vAlign w:val="center"/>
          </w:tcPr>
          <w:p w:rsidR="00536EE0" w:rsidRDefault="006822FD">
            <w:pPr>
              <w:pStyle w:val="2"/>
            </w:pPr>
            <w:r>
              <w:t>服务参保群众</w:t>
            </w:r>
          </w:p>
        </w:tc>
        <w:tc>
          <w:tcPr>
            <w:tcW w:w="2268" w:type="dxa"/>
            <w:vAlign w:val="center"/>
          </w:tcPr>
          <w:p w:rsidR="00536EE0" w:rsidRDefault="006822FD">
            <w:pPr>
              <w:pStyle w:val="2"/>
            </w:pPr>
            <w:r>
              <w:t>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增强影响力</w:t>
            </w:r>
          </w:p>
        </w:tc>
        <w:tc>
          <w:tcPr>
            <w:tcW w:w="2835" w:type="dxa"/>
            <w:vAlign w:val="center"/>
          </w:tcPr>
          <w:p w:rsidR="00536EE0" w:rsidRDefault="006822FD">
            <w:pPr>
              <w:pStyle w:val="2"/>
            </w:pPr>
            <w:r>
              <w:t>增强影响力</w:t>
            </w:r>
          </w:p>
        </w:tc>
        <w:tc>
          <w:tcPr>
            <w:tcW w:w="2551" w:type="dxa"/>
            <w:vAlign w:val="center"/>
          </w:tcPr>
          <w:p w:rsidR="00536EE0" w:rsidRDefault="006822FD">
            <w:pPr>
              <w:pStyle w:val="2"/>
            </w:pPr>
            <w:r>
              <w:t>防止因病致贫，因病返贫</w:t>
            </w:r>
          </w:p>
        </w:tc>
        <w:tc>
          <w:tcPr>
            <w:tcW w:w="2268" w:type="dxa"/>
            <w:vAlign w:val="center"/>
          </w:tcPr>
          <w:p w:rsidR="00536EE0" w:rsidRDefault="006822FD">
            <w:pPr>
              <w:pStyle w:val="2"/>
            </w:pPr>
            <w:r>
              <w:t>工作需要</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通过问卷调查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4、2022年城乡居民医保新冠疫苗及接种费用县级配套资金绩效目标表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1.保障医保基金支付能力，全县104万人口免费接种新冠疫苗。</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新冠疫苗接种人次</w:t>
            </w:r>
          </w:p>
        </w:tc>
        <w:tc>
          <w:tcPr>
            <w:tcW w:w="2835" w:type="dxa"/>
            <w:vAlign w:val="center"/>
          </w:tcPr>
          <w:p w:rsidR="00536EE0" w:rsidRDefault="006822FD">
            <w:pPr>
              <w:pStyle w:val="2"/>
            </w:pPr>
            <w:r>
              <w:t>新冠疫苗接种人次</w:t>
            </w:r>
          </w:p>
        </w:tc>
        <w:tc>
          <w:tcPr>
            <w:tcW w:w="2551" w:type="dxa"/>
            <w:vAlign w:val="center"/>
          </w:tcPr>
          <w:p w:rsidR="00536EE0" w:rsidRDefault="006822FD">
            <w:pPr>
              <w:pStyle w:val="2"/>
            </w:pPr>
            <w:r>
              <w:t>≥1百万</w:t>
            </w:r>
          </w:p>
        </w:tc>
        <w:tc>
          <w:tcPr>
            <w:tcW w:w="2268" w:type="dxa"/>
            <w:vAlign w:val="center"/>
          </w:tcPr>
          <w:p w:rsidR="00536EE0" w:rsidRDefault="006822FD">
            <w:pPr>
              <w:pStyle w:val="2"/>
            </w:pPr>
            <w:r>
              <w:t>接种要求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资金使用合规率</w:t>
            </w:r>
          </w:p>
        </w:tc>
        <w:tc>
          <w:tcPr>
            <w:tcW w:w="2835" w:type="dxa"/>
            <w:vAlign w:val="center"/>
          </w:tcPr>
          <w:p w:rsidR="00536EE0" w:rsidRDefault="006822FD">
            <w:pPr>
              <w:pStyle w:val="2"/>
            </w:pPr>
            <w:r>
              <w:t>资金按拨款用途使用的比例</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年初预算</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按时接种率</w:t>
            </w:r>
          </w:p>
        </w:tc>
        <w:tc>
          <w:tcPr>
            <w:tcW w:w="2835" w:type="dxa"/>
            <w:vAlign w:val="center"/>
          </w:tcPr>
          <w:p w:rsidR="00536EE0" w:rsidRDefault="006822FD">
            <w:pPr>
              <w:pStyle w:val="2"/>
            </w:pPr>
            <w:r>
              <w:t>应接种人数/实际接种人数</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接种要求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所需疫苗资金</w:t>
            </w:r>
          </w:p>
        </w:tc>
        <w:tc>
          <w:tcPr>
            <w:tcW w:w="2835" w:type="dxa"/>
            <w:vAlign w:val="center"/>
          </w:tcPr>
          <w:p w:rsidR="00536EE0" w:rsidRDefault="006822FD">
            <w:pPr>
              <w:pStyle w:val="2"/>
            </w:pPr>
            <w:r>
              <w:t>上解下达疫苗资金</w:t>
            </w:r>
          </w:p>
        </w:tc>
        <w:tc>
          <w:tcPr>
            <w:tcW w:w="2551" w:type="dxa"/>
            <w:vAlign w:val="center"/>
          </w:tcPr>
          <w:p w:rsidR="00536EE0" w:rsidRDefault="006822FD">
            <w:pPr>
              <w:pStyle w:val="2"/>
            </w:pPr>
            <w:r>
              <w:t>≥1亿</w:t>
            </w:r>
          </w:p>
        </w:tc>
        <w:tc>
          <w:tcPr>
            <w:tcW w:w="2268" w:type="dxa"/>
            <w:vAlign w:val="center"/>
          </w:tcPr>
          <w:p w:rsidR="00536EE0" w:rsidRDefault="006822FD">
            <w:pPr>
              <w:pStyle w:val="2"/>
            </w:pPr>
            <w:r>
              <w:t>接种要求</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公共服务水平提升情况</w:t>
            </w:r>
          </w:p>
        </w:tc>
        <w:tc>
          <w:tcPr>
            <w:tcW w:w="2835" w:type="dxa"/>
            <w:vAlign w:val="center"/>
          </w:tcPr>
          <w:p w:rsidR="00536EE0" w:rsidRDefault="006822FD">
            <w:pPr>
              <w:pStyle w:val="2"/>
            </w:pPr>
            <w:r>
              <w:t>公共服务水平提升情况</w:t>
            </w:r>
          </w:p>
        </w:tc>
        <w:tc>
          <w:tcPr>
            <w:tcW w:w="2551" w:type="dxa"/>
            <w:vAlign w:val="center"/>
          </w:tcPr>
          <w:p w:rsidR="00536EE0" w:rsidRDefault="006822FD">
            <w:pPr>
              <w:pStyle w:val="2"/>
            </w:pPr>
            <w:r>
              <w:t>明显提升</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保障医保基金安全</w:t>
            </w:r>
          </w:p>
        </w:tc>
        <w:tc>
          <w:tcPr>
            <w:tcW w:w="2835" w:type="dxa"/>
            <w:vAlign w:val="center"/>
          </w:tcPr>
          <w:p w:rsidR="00536EE0" w:rsidRDefault="006822FD">
            <w:pPr>
              <w:pStyle w:val="2"/>
            </w:pPr>
            <w:r>
              <w:t>保障医保基金安全</w:t>
            </w:r>
          </w:p>
        </w:tc>
        <w:tc>
          <w:tcPr>
            <w:tcW w:w="2551" w:type="dxa"/>
            <w:vAlign w:val="center"/>
          </w:tcPr>
          <w:p w:rsidR="00536EE0" w:rsidRDefault="006822FD">
            <w:pPr>
              <w:pStyle w:val="2"/>
            </w:pPr>
            <w:r>
              <w:t>基金安全</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医保政策的持续性</w:t>
            </w:r>
          </w:p>
        </w:tc>
        <w:tc>
          <w:tcPr>
            <w:tcW w:w="2835" w:type="dxa"/>
            <w:vAlign w:val="center"/>
          </w:tcPr>
          <w:p w:rsidR="00536EE0" w:rsidRDefault="006822FD">
            <w:pPr>
              <w:pStyle w:val="2"/>
            </w:pPr>
            <w:r>
              <w:t>持续保障参保群众的权益</w:t>
            </w:r>
          </w:p>
        </w:tc>
        <w:tc>
          <w:tcPr>
            <w:tcW w:w="2551" w:type="dxa"/>
            <w:vAlign w:val="center"/>
          </w:tcPr>
          <w:p w:rsidR="00536EE0" w:rsidRDefault="006822FD">
            <w:pPr>
              <w:pStyle w:val="2"/>
            </w:pPr>
            <w:r>
              <w:t>持续保障</w:t>
            </w:r>
          </w:p>
        </w:tc>
        <w:tc>
          <w:tcPr>
            <w:tcW w:w="2268" w:type="dxa"/>
            <w:vAlign w:val="center"/>
          </w:tcPr>
          <w:p w:rsidR="00536EE0" w:rsidRDefault="006822FD">
            <w:pPr>
              <w:pStyle w:val="2"/>
            </w:pPr>
            <w:r>
              <w:t>医保行业工作需要</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发放实际问卷调查表</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5、2022年城乡居民医疗保险县级配套资金绩效目标表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1.保障医保基金支付能力，86.7万参保居民及时享受医保待遇。</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22年6月底预计参保人数</w:t>
            </w:r>
          </w:p>
        </w:tc>
        <w:tc>
          <w:tcPr>
            <w:tcW w:w="2835" w:type="dxa"/>
            <w:vAlign w:val="center"/>
          </w:tcPr>
          <w:p w:rsidR="00536EE0" w:rsidRDefault="006822FD">
            <w:pPr>
              <w:pStyle w:val="2"/>
            </w:pPr>
            <w:r>
              <w:t>参保人数县级配套</w:t>
            </w:r>
          </w:p>
        </w:tc>
        <w:tc>
          <w:tcPr>
            <w:tcW w:w="2551" w:type="dxa"/>
            <w:vAlign w:val="center"/>
          </w:tcPr>
          <w:p w:rsidR="00536EE0" w:rsidRDefault="006822FD">
            <w:pPr>
              <w:pStyle w:val="2"/>
            </w:pPr>
            <w:r>
              <w:t>≥88万人</w:t>
            </w:r>
          </w:p>
        </w:tc>
        <w:tc>
          <w:tcPr>
            <w:tcW w:w="2268" w:type="dxa"/>
            <w:vAlign w:val="center"/>
          </w:tcPr>
          <w:p w:rsidR="00536EE0" w:rsidRDefault="006822FD">
            <w:pPr>
              <w:pStyle w:val="2"/>
            </w:pPr>
            <w:r>
              <w:t>医保工作需要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完成率</w:t>
            </w:r>
          </w:p>
        </w:tc>
        <w:tc>
          <w:tcPr>
            <w:tcW w:w="2835" w:type="dxa"/>
            <w:vAlign w:val="center"/>
          </w:tcPr>
          <w:p w:rsidR="00536EE0" w:rsidRDefault="006822FD">
            <w:pPr>
              <w:pStyle w:val="2"/>
            </w:pPr>
            <w:r>
              <w:t>定点医院出院即报完成率</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及时拨入财政专户</w:t>
            </w:r>
          </w:p>
        </w:tc>
        <w:tc>
          <w:tcPr>
            <w:tcW w:w="2835" w:type="dxa"/>
            <w:vAlign w:val="center"/>
          </w:tcPr>
          <w:p w:rsidR="00536EE0" w:rsidRDefault="006822FD">
            <w:pPr>
              <w:pStyle w:val="2"/>
            </w:pPr>
            <w:r>
              <w:t>县级配套及时拨入医保财政专户</w:t>
            </w:r>
          </w:p>
        </w:tc>
        <w:tc>
          <w:tcPr>
            <w:tcW w:w="2551" w:type="dxa"/>
            <w:vAlign w:val="center"/>
          </w:tcPr>
          <w:p w:rsidR="00536EE0" w:rsidRDefault="006822FD">
            <w:pPr>
              <w:pStyle w:val="2"/>
            </w:pPr>
            <w:r>
              <w:t>按时拨入</w:t>
            </w:r>
          </w:p>
        </w:tc>
        <w:tc>
          <w:tcPr>
            <w:tcW w:w="2268" w:type="dxa"/>
            <w:vAlign w:val="center"/>
          </w:tcPr>
          <w:p w:rsidR="00536EE0" w:rsidRDefault="006822FD">
            <w:pPr>
              <w:pStyle w:val="2"/>
            </w:pPr>
            <w:r>
              <w:t>医保工作需要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按总成本控制</w:t>
            </w:r>
          </w:p>
        </w:tc>
        <w:tc>
          <w:tcPr>
            <w:tcW w:w="2835" w:type="dxa"/>
            <w:vAlign w:val="center"/>
          </w:tcPr>
          <w:p w:rsidR="00536EE0" w:rsidRDefault="006822FD">
            <w:pPr>
              <w:pStyle w:val="2"/>
            </w:pPr>
            <w:r>
              <w:t>按总成本控制</w:t>
            </w:r>
          </w:p>
        </w:tc>
        <w:tc>
          <w:tcPr>
            <w:tcW w:w="2551" w:type="dxa"/>
            <w:vAlign w:val="center"/>
          </w:tcPr>
          <w:p w:rsidR="00536EE0" w:rsidRDefault="006822FD">
            <w:pPr>
              <w:pStyle w:val="2"/>
            </w:pPr>
            <w:r>
              <w:t>≤10974万元</w:t>
            </w:r>
          </w:p>
        </w:tc>
        <w:tc>
          <w:tcPr>
            <w:tcW w:w="2268" w:type="dxa"/>
            <w:vAlign w:val="center"/>
          </w:tcPr>
          <w:p w:rsidR="00536EE0" w:rsidRDefault="006822FD">
            <w:pPr>
              <w:pStyle w:val="2"/>
            </w:pPr>
            <w:r>
              <w:t>年度工作计划</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覆盖服务人口</w:t>
            </w:r>
          </w:p>
        </w:tc>
        <w:tc>
          <w:tcPr>
            <w:tcW w:w="2835" w:type="dxa"/>
            <w:vAlign w:val="center"/>
          </w:tcPr>
          <w:p w:rsidR="00536EE0" w:rsidRDefault="006822FD">
            <w:pPr>
              <w:pStyle w:val="2"/>
            </w:pPr>
            <w:r>
              <w:t>覆盖服务人口</w:t>
            </w:r>
          </w:p>
        </w:tc>
        <w:tc>
          <w:tcPr>
            <w:tcW w:w="2551" w:type="dxa"/>
            <w:vAlign w:val="center"/>
          </w:tcPr>
          <w:p w:rsidR="00536EE0" w:rsidRDefault="006822FD">
            <w:pPr>
              <w:pStyle w:val="2"/>
            </w:pPr>
            <w:r>
              <w:t>≥100百分比</w:t>
            </w:r>
          </w:p>
        </w:tc>
        <w:tc>
          <w:tcPr>
            <w:tcW w:w="2268" w:type="dxa"/>
            <w:vAlign w:val="center"/>
          </w:tcPr>
          <w:p w:rsidR="00536EE0" w:rsidRDefault="006822FD">
            <w:pPr>
              <w:pStyle w:val="2"/>
            </w:pPr>
            <w:r>
              <w:t>医保工作需要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维护基金安全</w:t>
            </w:r>
          </w:p>
        </w:tc>
        <w:tc>
          <w:tcPr>
            <w:tcW w:w="2835" w:type="dxa"/>
            <w:vAlign w:val="center"/>
          </w:tcPr>
          <w:p w:rsidR="00536EE0" w:rsidRDefault="006822FD">
            <w:pPr>
              <w:pStyle w:val="2"/>
            </w:pPr>
            <w:r>
              <w:t>维护基金安全</w:t>
            </w:r>
          </w:p>
        </w:tc>
        <w:tc>
          <w:tcPr>
            <w:tcW w:w="2551" w:type="dxa"/>
            <w:vAlign w:val="center"/>
          </w:tcPr>
          <w:p w:rsidR="00536EE0" w:rsidRDefault="006822FD">
            <w:pPr>
              <w:pStyle w:val="2"/>
            </w:pPr>
            <w:r>
              <w:t>专款专用</w:t>
            </w:r>
          </w:p>
        </w:tc>
        <w:tc>
          <w:tcPr>
            <w:tcW w:w="2268" w:type="dxa"/>
            <w:vAlign w:val="center"/>
          </w:tcPr>
          <w:p w:rsidR="00536EE0" w:rsidRDefault="006822FD">
            <w:pPr>
              <w:pStyle w:val="2"/>
            </w:pPr>
            <w:r>
              <w:t>社保基金文件</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维护社会稳定</w:t>
            </w:r>
          </w:p>
        </w:tc>
        <w:tc>
          <w:tcPr>
            <w:tcW w:w="2835" w:type="dxa"/>
            <w:vAlign w:val="center"/>
          </w:tcPr>
          <w:p w:rsidR="00536EE0" w:rsidRDefault="006822FD">
            <w:pPr>
              <w:pStyle w:val="2"/>
            </w:pPr>
            <w:r>
              <w:t>维护社会稳定</w:t>
            </w:r>
          </w:p>
        </w:tc>
        <w:tc>
          <w:tcPr>
            <w:tcW w:w="2551" w:type="dxa"/>
            <w:vAlign w:val="center"/>
          </w:tcPr>
          <w:p w:rsidR="00536EE0" w:rsidRDefault="006822FD">
            <w:pPr>
              <w:pStyle w:val="2"/>
            </w:pPr>
            <w:r>
              <w:t>防止因病返贫、致贫</w:t>
            </w:r>
          </w:p>
        </w:tc>
        <w:tc>
          <w:tcPr>
            <w:tcW w:w="2268" w:type="dxa"/>
            <w:vAlign w:val="center"/>
          </w:tcPr>
          <w:p w:rsidR="00536EE0" w:rsidRDefault="006822FD">
            <w:pPr>
              <w:pStyle w:val="2"/>
            </w:pPr>
            <w:r>
              <w:t>医保行业政策</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发放问卷调查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6、2022年城乡医疗救助县级配套资金绩效目标表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1.用于资助10万余困难群众城乡参加医疗保险，防止因病致贫、返贫。</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资助困难群众参保</w:t>
            </w:r>
          </w:p>
        </w:tc>
        <w:tc>
          <w:tcPr>
            <w:tcW w:w="2835" w:type="dxa"/>
            <w:vAlign w:val="center"/>
          </w:tcPr>
          <w:p w:rsidR="00536EE0" w:rsidRDefault="006822FD">
            <w:pPr>
              <w:pStyle w:val="2"/>
            </w:pPr>
            <w:r>
              <w:t>资助困难群众参保</w:t>
            </w:r>
          </w:p>
        </w:tc>
        <w:tc>
          <w:tcPr>
            <w:tcW w:w="2551" w:type="dxa"/>
            <w:vAlign w:val="center"/>
          </w:tcPr>
          <w:p w:rsidR="00536EE0" w:rsidRDefault="006822FD">
            <w:pPr>
              <w:pStyle w:val="2"/>
            </w:pPr>
            <w:r>
              <w:t>≥10万人</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住院和门诊费用救助</w:t>
            </w:r>
          </w:p>
        </w:tc>
        <w:tc>
          <w:tcPr>
            <w:tcW w:w="2835" w:type="dxa"/>
            <w:vAlign w:val="center"/>
          </w:tcPr>
          <w:p w:rsidR="00536EE0" w:rsidRDefault="006822FD">
            <w:pPr>
              <w:pStyle w:val="2"/>
            </w:pPr>
            <w:r>
              <w:t>住院和门诊费用救助</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”一站式“即时结算覆盖率</w:t>
            </w:r>
          </w:p>
        </w:tc>
        <w:tc>
          <w:tcPr>
            <w:tcW w:w="2835" w:type="dxa"/>
            <w:vAlign w:val="center"/>
          </w:tcPr>
          <w:p w:rsidR="00536EE0" w:rsidRDefault="006822FD">
            <w:pPr>
              <w:pStyle w:val="2"/>
            </w:pPr>
            <w:r>
              <w:t>”一站式“即时结算覆盖率</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资金成本</w:t>
            </w:r>
          </w:p>
        </w:tc>
        <w:tc>
          <w:tcPr>
            <w:tcW w:w="2835" w:type="dxa"/>
            <w:vAlign w:val="center"/>
          </w:tcPr>
          <w:p w:rsidR="00536EE0" w:rsidRDefault="006822FD">
            <w:pPr>
              <w:pStyle w:val="2"/>
            </w:pPr>
            <w:r>
              <w:t>资金成本</w:t>
            </w:r>
          </w:p>
        </w:tc>
        <w:tc>
          <w:tcPr>
            <w:tcW w:w="2551" w:type="dxa"/>
            <w:vAlign w:val="center"/>
          </w:tcPr>
          <w:p w:rsidR="00536EE0" w:rsidRDefault="006822FD">
            <w:pPr>
              <w:pStyle w:val="2"/>
            </w:pPr>
            <w:r>
              <w:t>≥50万元</w:t>
            </w:r>
          </w:p>
        </w:tc>
        <w:tc>
          <w:tcPr>
            <w:tcW w:w="2268" w:type="dxa"/>
            <w:vAlign w:val="center"/>
          </w:tcPr>
          <w:p w:rsidR="00536EE0" w:rsidRDefault="006822FD">
            <w:pPr>
              <w:pStyle w:val="2"/>
            </w:pPr>
            <w:r>
              <w:t>按预算安排</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经济效益指标</w:t>
            </w:r>
          </w:p>
        </w:tc>
        <w:tc>
          <w:tcPr>
            <w:tcW w:w="2835" w:type="dxa"/>
            <w:vAlign w:val="center"/>
          </w:tcPr>
          <w:p w:rsidR="00536EE0" w:rsidRDefault="006822FD">
            <w:pPr>
              <w:pStyle w:val="2"/>
            </w:pPr>
            <w:r>
              <w:t>经济效益指标</w:t>
            </w:r>
          </w:p>
        </w:tc>
        <w:tc>
          <w:tcPr>
            <w:tcW w:w="2551" w:type="dxa"/>
            <w:vAlign w:val="center"/>
          </w:tcPr>
          <w:p w:rsidR="00536EE0" w:rsidRDefault="006822FD">
            <w:pPr>
              <w:pStyle w:val="2"/>
            </w:pPr>
            <w:r>
              <w:t>≥100百分比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促进地方经济发展</w:t>
            </w:r>
          </w:p>
        </w:tc>
        <w:tc>
          <w:tcPr>
            <w:tcW w:w="2835" w:type="dxa"/>
            <w:vAlign w:val="center"/>
          </w:tcPr>
          <w:p w:rsidR="00536EE0" w:rsidRDefault="006822FD">
            <w:pPr>
              <w:pStyle w:val="2"/>
            </w:pPr>
            <w:r>
              <w:t>促进地方经济发展</w:t>
            </w:r>
          </w:p>
        </w:tc>
        <w:tc>
          <w:tcPr>
            <w:tcW w:w="2551" w:type="dxa"/>
            <w:vAlign w:val="center"/>
          </w:tcPr>
          <w:p w:rsidR="00536EE0" w:rsidRDefault="006822FD">
            <w:pPr>
              <w:pStyle w:val="2"/>
            </w:pPr>
            <w:r>
              <w:t>明显提高</w:t>
            </w:r>
          </w:p>
        </w:tc>
        <w:tc>
          <w:tcPr>
            <w:tcW w:w="2268" w:type="dxa"/>
            <w:vAlign w:val="center"/>
          </w:tcPr>
          <w:p w:rsidR="00536EE0" w:rsidRDefault="006822FD">
            <w:pPr>
              <w:pStyle w:val="2"/>
            </w:pPr>
            <w:r>
              <w:t>救助工作性质</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对健全社会救助体系的影响</w:t>
            </w:r>
          </w:p>
        </w:tc>
        <w:tc>
          <w:tcPr>
            <w:tcW w:w="2835" w:type="dxa"/>
            <w:vAlign w:val="center"/>
          </w:tcPr>
          <w:p w:rsidR="00536EE0" w:rsidRDefault="006822FD">
            <w:pPr>
              <w:pStyle w:val="2"/>
            </w:pPr>
            <w:r>
              <w:t>对健全社会救助体系的影响</w:t>
            </w:r>
          </w:p>
        </w:tc>
        <w:tc>
          <w:tcPr>
            <w:tcW w:w="2551" w:type="dxa"/>
            <w:vAlign w:val="center"/>
          </w:tcPr>
          <w:p w:rsidR="00536EE0" w:rsidRDefault="006822FD">
            <w:pPr>
              <w:pStyle w:val="2"/>
            </w:pPr>
            <w:r>
              <w:t>成效明显</w:t>
            </w:r>
          </w:p>
        </w:tc>
        <w:tc>
          <w:tcPr>
            <w:tcW w:w="2268" w:type="dxa"/>
            <w:vAlign w:val="center"/>
          </w:tcPr>
          <w:p w:rsidR="00536EE0" w:rsidRDefault="006822FD">
            <w:pPr>
              <w:pStyle w:val="2"/>
            </w:pPr>
            <w:r>
              <w:t>按文件规定</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工作满意度</w:t>
            </w:r>
          </w:p>
        </w:tc>
        <w:tc>
          <w:tcPr>
            <w:tcW w:w="2835" w:type="dxa"/>
            <w:vAlign w:val="center"/>
          </w:tcPr>
          <w:p w:rsidR="00536EE0" w:rsidRDefault="006822FD">
            <w:pPr>
              <w:pStyle w:val="2"/>
            </w:pPr>
            <w:r>
              <w:t>工作满意度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发放调查问卷</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7、2022年城乡医疗救助资助贫困人口参保县级配套资金绩效目标表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1.用于资助10万余困难群众城乡参加医疗保险，防止因病致贫、返贫。</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资助困难群众参保</w:t>
            </w:r>
          </w:p>
        </w:tc>
        <w:tc>
          <w:tcPr>
            <w:tcW w:w="2835" w:type="dxa"/>
            <w:vAlign w:val="center"/>
          </w:tcPr>
          <w:p w:rsidR="00536EE0" w:rsidRDefault="006822FD">
            <w:pPr>
              <w:pStyle w:val="2"/>
            </w:pPr>
            <w:r>
              <w:t>资助困难群众参保</w:t>
            </w:r>
          </w:p>
        </w:tc>
        <w:tc>
          <w:tcPr>
            <w:tcW w:w="2551" w:type="dxa"/>
            <w:vAlign w:val="center"/>
          </w:tcPr>
          <w:p w:rsidR="00536EE0" w:rsidRDefault="006822FD">
            <w:pPr>
              <w:pStyle w:val="2"/>
            </w:pPr>
            <w:r>
              <w:t>≥10万人</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住院和门诊费用救助</w:t>
            </w:r>
          </w:p>
        </w:tc>
        <w:tc>
          <w:tcPr>
            <w:tcW w:w="2835" w:type="dxa"/>
            <w:vAlign w:val="center"/>
          </w:tcPr>
          <w:p w:rsidR="00536EE0" w:rsidRDefault="006822FD">
            <w:pPr>
              <w:pStyle w:val="2"/>
            </w:pPr>
            <w:r>
              <w:t>住院和门诊费用救助</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”一站式“即时结算覆盖率</w:t>
            </w:r>
          </w:p>
        </w:tc>
        <w:tc>
          <w:tcPr>
            <w:tcW w:w="2835" w:type="dxa"/>
            <w:vAlign w:val="center"/>
          </w:tcPr>
          <w:p w:rsidR="00536EE0" w:rsidRDefault="006822FD">
            <w:pPr>
              <w:pStyle w:val="2"/>
            </w:pPr>
            <w:r>
              <w:t>”一站式“即时结算覆盖率</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资金成本</w:t>
            </w:r>
          </w:p>
        </w:tc>
        <w:tc>
          <w:tcPr>
            <w:tcW w:w="2835" w:type="dxa"/>
            <w:vAlign w:val="center"/>
          </w:tcPr>
          <w:p w:rsidR="00536EE0" w:rsidRDefault="006822FD">
            <w:pPr>
              <w:pStyle w:val="2"/>
            </w:pPr>
            <w:r>
              <w:t>资金成本</w:t>
            </w:r>
          </w:p>
        </w:tc>
        <w:tc>
          <w:tcPr>
            <w:tcW w:w="2551" w:type="dxa"/>
            <w:vAlign w:val="center"/>
          </w:tcPr>
          <w:p w:rsidR="00536EE0" w:rsidRDefault="006822FD">
            <w:pPr>
              <w:pStyle w:val="2"/>
            </w:pPr>
            <w:r>
              <w:t>≤300万元</w:t>
            </w:r>
          </w:p>
        </w:tc>
        <w:tc>
          <w:tcPr>
            <w:tcW w:w="2268" w:type="dxa"/>
            <w:vAlign w:val="center"/>
          </w:tcPr>
          <w:p w:rsidR="00536EE0" w:rsidRDefault="006822FD">
            <w:pPr>
              <w:pStyle w:val="2"/>
            </w:pPr>
            <w:r>
              <w:t>按预算安排</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带动城乡居民医保参保率</w:t>
            </w:r>
          </w:p>
        </w:tc>
        <w:tc>
          <w:tcPr>
            <w:tcW w:w="2835" w:type="dxa"/>
            <w:vAlign w:val="center"/>
          </w:tcPr>
          <w:p w:rsidR="00536EE0" w:rsidRDefault="006822FD">
            <w:pPr>
              <w:pStyle w:val="2"/>
            </w:pPr>
            <w:r>
              <w:t>带动城乡居民医保参保率</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困难群众看病就医方便程度</w:t>
            </w:r>
          </w:p>
        </w:tc>
        <w:tc>
          <w:tcPr>
            <w:tcW w:w="2835" w:type="dxa"/>
            <w:vAlign w:val="center"/>
          </w:tcPr>
          <w:p w:rsidR="00536EE0" w:rsidRDefault="006822FD">
            <w:pPr>
              <w:pStyle w:val="2"/>
            </w:pPr>
            <w:r>
              <w:t>困难群众看病就医方便程度</w:t>
            </w:r>
          </w:p>
        </w:tc>
        <w:tc>
          <w:tcPr>
            <w:tcW w:w="2551" w:type="dxa"/>
            <w:vAlign w:val="center"/>
          </w:tcPr>
          <w:p w:rsidR="00536EE0" w:rsidRDefault="006822FD">
            <w:pPr>
              <w:pStyle w:val="2"/>
            </w:pPr>
            <w:r>
              <w:t>明显提高</w:t>
            </w:r>
          </w:p>
        </w:tc>
        <w:tc>
          <w:tcPr>
            <w:tcW w:w="2268" w:type="dxa"/>
            <w:vAlign w:val="center"/>
          </w:tcPr>
          <w:p w:rsidR="00536EE0" w:rsidRDefault="006822FD">
            <w:pPr>
              <w:pStyle w:val="2"/>
            </w:pPr>
            <w:r>
              <w:t>救助工作性质</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对健全社会救助体系的影响</w:t>
            </w:r>
          </w:p>
        </w:tc>
        <w:tc>
          <w:tcPr>
            <w:tcW w:w="2835" w:type="dxa"/>
            <w:vAlign w:val="center"/>
          </w:tcPr>
          <w:p w:rsidR="00536EE0" w:rsidRDefault="006822FD">
            <w:pPr>
              <w:pStyle w:val="2"/>
            </w:pPr>
            <w:r>
              <w:t>成效明显</w:t>
            </w:r>
          </w:p>
        </w:tc>
        <w:tc>
          <w:tcPr>
            <w:tcW w:w="2551" w:type="dxa"/>
            <w:vAlign w:val="center"/>
          </w:tcPr>
          <w:p w:rsidR="00536EE0" w:rsidRDefault="006822FD">
            <w:pPr>
              <w:pStyle w:val="2"/>
            </w:pPr>
            <w:r>
              <w:t>成效明显</w:t>
            </w:r>
          </w:p>
        </w:tc>
        <w:tc>
          <w:tcPr>
            <w:tcW w:w="2268" w:type="dxa"/>
            <w:vAlign w:val="center"/>
          </w:tcPr>
          <w:p w:rsidR="00536EE0" w:rsidRDefault="006822FD">
            <w:pPr>
              <w:pStyle w:val="2"/>
            </w:pPr>
            <w:r>
              <w:t>按文件规定</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工作满意度</w:t>
            </w:r>
          </w:p>
        </w:tc>
        <w:tc>
          <w:tcPr>
            <w:tcW w:w="2835" w:type="dxa"/>
            <w:vAlign w:val="center"/>
          </w:tcPr>
          <w:p w:rsidR="00536EE0" w:rsidRDefault="006822FD">
            <w:pPr>
              <w:pStyle w:val="2"/>
            </w:pPr>
            <w:r>
              <w:t>工作满意度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发放调查问卷</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8、2022年劳务派遣人员工资绩效目标表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1.保障45名劳务派遣人员工资和社保费用正常支付</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人员数量</w:t>
            </w:r>
          </w:p>
        </w:tc>
        <w:tc>
          <w:tcPr>
            <w:tcW w:w="2835" w:type="dxa"/>
            <w:vAlign w:val="center"/>
          </w:tcPr>
          <w:p w:rsidR="00536EE0" w:rsidRDefault="006822FD">
            <w:pPr>
              <w:pStyle w:val="2"/>
            </w:pPr>
            <w:r>
              <w:t>政府购买服务数量</w:t>
            </w:r>
          </w:p>
        </w:tc>
        <w:tc>
          <w:tcPr>
            <w:tcW w:w="2551" w:type="dxa"/>
            <w:vAlign w:val="center"/>
          </w:tcPr>
          <w:p w:rsidR="00536EE0" w:rsidRDefault="006822FD">
            <w:pPr>
              <w:pStyle w:val="2"/>
            </w:pPr>
            <w:r>
              <w:t>45人</w:t>
            </w:r>
          </w:p>
        </w:tc>
        <w:tc>
          <w:tcPr>
            <w:tcW w:w="2268" w:type="dxa"/>
            <w:vAlign w:val="center"/>
          </w:tcPr>
          <w:p w:rsidR="00536EE0" w:rsidRDefault="006822FD">
            <w:pPr>
              <w:pStyle w:val="2"/>
            </w:pPr>
            <w:r>
              <w:t>县委县政府批准</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服务水平</w:t>
            </w:r>
          </w:p>
        </w:tc>
        <w:tc>
          <w:tcPr>
            <w:tcW w:w="2835" w:type="dxa"/>
            <w:vAlign w:val="center"/>
          </w:tcPr>
          <w:p w:rsidR="00536EE0" w:rsidRDefault="006822FD">
            <w:pPr>
              <w:pStyle w:val="2"/>
            </w:pPr>
            <w:r>
              <w:t>服务水平</w:t>
            </w:r>
          </w:p>
        </w:tc>
        <w:tc>
          <w:tcPr>
            <w:tcW w:w="2551" w:type="dxa"/>
            <w:vAlign w:val="center"/>
          </w:tcPr>
          <w:p w:rsidR="00536EE0" w:rsidRDefault="006822FD">
            <w:pPr>
              <w:pStyle w:val="2"/>
            </w:pPr>
            <w:r>
              <w:t>持续提升</w:t>
            </w:r>
          </w:p>
        </w:tc>
        <w:tc>
          <w:tcPr>
            <w:tcW w:w="2268" w:type="dxa"/>
            <w:vAlign w:val="center"/>
          </w:tcPr>
          <w:p w:rsidR="00536EE0" w:rsidRDefault="006822FD">
            <w:pPr>
              <w:pStyle w:val="2"/>
            </w:pPr>
            <w:r>
              <w:t>医保工作需求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资金发放准时率</w:t>
            </w:r>
          </w:p>
        </w:tc>
        <w:tc>
          <w:tcPr>
            <w:tcW w:w="2835" w:type="dxa"/>
            <w:vAlign w:val="center"/>
          </w:tcPr>
          <w:p w:rsidR="00536EE0" w:rsidRDefault="006822FD">
            <w:pPr>
              <w:pStyle w:val="2"/>
            </w:pPr>
            <w:r>
              <w:t>资金发放准时率</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保障需求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项目预算控制数</w:t>
            </w:r>
          </w:p>
        </w:tc>
        <w:tc>
          <w:tcPr>
            <w:tcW w:w="2835" w:type="dxa"/>
            <w:vAlign w:val="center"/>
          </w:tcPr>
          <w:p w:rsidR="00536EE0" w:rsidRDefault="006822FD">
            <w:pPr>
              <w:pStyle w:val="2"/>
            </w:pPr>
            <w:r>
              <w:t>项目预算控制数</w:t>
            </w:r>
          </w:p>
        </w:tc>
        <w:tc>
          <w:tcPr>
            <w:tcW w:w="2551" w:type="dxa"/>
            <w:vAlign w:val="center"/>
          </w:tcPr>
          <w:p w:rsidR="00536EE0" w:rsidRDefault="006822FD">
            <w:pPr>
              <w:pStyle w:val="2"/>
            </w:pPr>
            <w:r>
              <w:t>≤143.34万元</w:t>
            </w:r>
          </w:p>
        </w:tc>
        <w:tc>
          <w:tcPr>
            <w:tcW w:w="2268" w:type="dxa"/>
            <w:vAlign w:val="center"/>
          </w:tcPr>
          <w:p w:rsidR="00536EE0" w:rsidRDefault="006822FD">
            <w:pPr>
              <w:pStyle w:val="2"/>
            </w:pPr>
            <w:r>
              <w:t>按照预算执行</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提高效率</w:t>
            </w:r>
          </w:p>
        </w:tc>
        <w:tc>
          <w:tcPr>
            <w:tcW w:w="2835" w:type="dxa"/>
            <w:vAlign w:val="center"/>
          </w:tcPr>
          <w:p w:rsidR="00536EE0" w:rsidRDefault="006822FD">
            <w:pPr>
              <w:pStyle w:val="2"/>
            </w:pPr>
            <w:r>
              <w:t>提高效率</w:t>
            </w:r>
          </w:p>
        </w:tc>
        <w:tc>
          <w:tcPr>
            <w:tcW w:w="2551" w:type="dxa"/>
            <w:vAlign w:val="center"/>
          </w:tcPr>
          <w:p w:rsidR="00536EE0" w:rsidRDefault="006822FD">
            <w:pPr>
              <w:pStyle w:val="2"/>
            </w:pPr>
            <w:r>
              <w:t>有所提高</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服务的改善与提升</w:t>
            </w:r>
          </w:p>
        </w:tc>
        <w:tc>
          <w:tcPr>
            <w:tcW w:w="2835" w:type="dxa"/>
            <w:vAlign w:val="center"/>
          </w:tcPr>
          <w:p w:rsidR="00536EE0" w:rsidRDefault="006822FD">
            <w:pPr>
              <w:pStyle w:val="2"/>
            </w:pPr>
            <w:r>
              <w:t>服务的改善与提升</w:t>
            </w:r>
          </w:p>
        </w:tc>
        <w:tc>
          <w:tcPr>
            <w:tcW w:w="2551" w:type="dxa"/>
            <w:vAlign w:val="center"/>
          </w:tcPr>
          <w:p w:rsidR="00536EE0" w:rsidRDefault="006822FD">
            <w:pPr>
              <w:pStyle w:val="2"/>
            </w:pPr>
            <w:r>
              <w:t>有所提高</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保障日常办公</w:t>
            </w:r>
          </w:p>
        </w:tc>
        <w:tc>
          <w:tcPr>
            <w:tcW w:w="2835" w:type="dxa"/>
            <w:vAlign w:val="center"/>
          </w:tcPr>
          <w:p w:rsidR="00536EE0" w:rsidRDefault="006822FD">
            <w:pPr>
              <w:pStyle w:val="2"/>
            </w:pPr>
            <w:r>
              <w:t>保障日常办公</w:t>
            </w:r>
          </w:p>
        </w:tc>
        <w:tc>
          <w:tcPr>
            <w:tcW w:w="2551" w:type="dxa"/>
            <w:vAlign w:val="center"/>
          </w:tcPr>
          <w:p w:rsidR="00536EE0" w:rsidRDefault="006822FD">
            <w:pPr>
              <w:pStyle w:val="2"/>
            </w:pPr>
            <w:r>
              <w:t>持续保障</w:t>
            </w:r>
          </w:p>
        </w:tc>
        <w:tc>
          <w:tcPr>
            <w:tcW w:w="2268" w:type="dxa"/>
            <w:vAlign w:val="center"/>
          </w:tcPr>
          <w:p w:rsidR="00536EE0" w:rsidRDefault="006822FD">
            <w:pPr>
              <w:pStyle w:val="2"/>
            </w:pPr>
            <w:r>
              <w:t>工作需求</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通过问卷调查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9、2022年离休干部公费医疗资金绩效目标表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1.保障28名离休老干部医疗费用及时报销</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离休干部人数</w:t>
            </w:r>
          </w:p>
        </w:tc>
        <w:tc>
          <w:tcPr>
            <w:tcW w:w="2835" w:type="dxa"/>
            <w:vAlign w:val="center"/>
          </w:tcPr>
          <w:p w:rsidR="00536EE0" w:rsidRDefault="006822FD">
            <w:pPr>
              <w:pStyle w:val="2"/>
            </w:pPr>
            <w:r>
              <w:t>保障离休干部人数</w:t>
            </w:r>
          </w:p>
        </w:tc>
        <w:tc>
          <w:tcPr>
            <w:tcW w:w="2551" w:type="dxa"/>
            <w:vAlign w:val="center"/>
          </w:tcPr>
          <w:p w:rsidR="00536EE0" w:rsidRDefault="006822FD">
            <w:pPr>
              <w:pStyle w:val="2"/>
            </w:pPr>
            <w:r>
              <w:t>≤28人</w:t>
            </w:r>
          </w:p>
        </w:tc>
        <w:tc>
          <w:tcPr>
            <w:tcW w:w="2268" w:type="dxa"/>
            <w:vAlign w:val="center"/>
          </w:tcPr>
          <w:p w:rsidR="00536EE0" w:rsidRDefault="006822FD">
            <w:pPr>
              <w:pStyle w:val="2"/>
            </w:pPr>
            <w:r>
              <w:t>根据文件要求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覆盖率</w:t>
            </w:r>
          </w:p>
        </w:tc>
        <w:tc>
          <w:tcPr>
            <w:tcW w:w="2835" w:type="dxa"/>
            <w:vAlign w:val="center"/>
          </w:tcPr>
          <w:p w:rsidR="00536EE0" w:rsidRDefault="006822FD">
            <w:pPr>
              <w:pStyle w:val="2"/>
            </w:pPr>
            <w:r>
              <w:t>覆盖率</w:t>
            </w:r>
          </w:p>
        </w:tc>
        <w:tc>
          <w:tcPr>
            <w:tcW w:w="2551" w:type="dxa"/>
            <w:vAlign w:val="center"/>
          </w:tcPr>
          <w:p w:rsidR="00536EE0" w:rsidRDefault="006822FD">
            <w:pPr>
              <w:pStyle w:val="2"/>
            </w:pPr>
            <w:r>
              <w:t>≥100百分比</w:t>
            </w:r>
          </w:p>
        </w:tc>
        <w:tc>
          <w:tcPr>
            <w:tcW w:w="2268" w:type="dxa"/>
            <w:vAlign w:val="center"/>
          </w:tcPr>
          <w:p w:rsidR="00536EE0" w:rsidRDefault="006822FD">
            <w:pPr>
              <w:pStyle w:val="2"/>
            </w:pPr>
            <w:r>
              <w:t>根据文件要求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资金发放准时率</w:t>
            </w:r>
          </w:p>
        </w:tc>
        <w:tc>
          <w:tcPr>
            <w:tcW w:w="2835" w:type="dxa"/>
            <w:vAlign w:val="center"/>
          </w:tcPr>
          <w:p w:rsidR="00536EE0" w:rsidRDefault="006822FD">
            <w:pPr>
              <w:pStyle w:val="2"/>
            </w:pPr>
            <w:r>
              <w:t>资金发放准时率</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工作要求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资金成本</w:t>
            </w:r>
          </w:p>
        </w:tc>
        <w:tc>
          <w:tcPr>
            <w:tcW w:w="2835" w:type="dxa"/>
            <w:vAlign w:val="center"/>
          </w:tcPr>
          <w:p w:rsidR="00536EE0" w:rsidRDefault="006822FD">
            <w:pPr>
              <w:pStyle w:val="2"/>
            </w:pPr>
            <w:r>
              <w:t>资金成本</w:t>
            </w:r>
          </w:p>
        </w:tc>
        <w:tc>
          <w:tcPr>
            <w:tcW w:w="2551" w:type="dxa"/>
            <w:vAlign w:val="center"/>
          </w:tcPr>
          <w:p w:rsidR="00536EE0" w:rsidRDefault="006822FD">
            <w:pPr>
              <w:pStyle w:val="2"/>
            </w:pPr>
            <w:r>
              <w:t>≤300万元</w:t>
            </w:r>
          </w:p>
        </w:tc>
        <w:tc>
          <w:tcPr>
            <w:tcW w:w="2268" w:type="dxa"/>
            <w:vAlign w:val="center"/>
          </w:tcPr>
          <w:p w:rsidR="00536EE0" w:rsidRDefault="006822FD">
            <w:pPr>
              <w:pStyle w:val="2"/>
            </w:pPr>
            <w:r>
              <w:t>预算安排</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成本节约</w:t>
            </w:r>
          </w:p>
        </w:tc>
        <w:tc>
          <w:tcPr>
            <w:tcW w:w="2835" w:type="dxa"/>
            <w:vAlign w:val="center"/>
          </w:tcPr>
          <w:p w:rsidR="00536EE0" w:rsidRDefault="006822FD">
            <w:pPr>
              <w:pStyle w:val="2"/>
            </w:pPr>
            <w:r>
              <w:t>成本节约</w:t>
            </w:r>
          </w:p>
        </w:tc>
        <w:tc>
          <w:tcPr>
            <w:tcW w:w="2551" w:type="dxa"/>
            <w:vAlign w:val="center"/>
          </w:tcPr>
          <w:p w:rsidR="00536EE0" w:rsidRDefault="006822FD">
            <w:pPr>
              <w:pStyle w:val="2"/>
            </w:pPr>
            <w:r>
              <w:t>按照合规费用结算</w:t>
            </w:r>
          </w:p>
        </w:tc>
        <w:tc>
          <w:tcPr>
            <w:tcW w:w="2268" w:type="dxa"/>
            <w:vAlign w:val="center"/>
          </w:tcPr>
          <w:p w:rsidR="00536EE0" w:rsidRDefault="006822FD">
            <w:pPr>
              <w:pStyle w:val="2"/>
            </w:pPr>
            <w:r>
              <w:t>工作要求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受益总人数</w:t>
            </w:r>
          </w:p>
        </w:tc>
        <w:tc>
          <w:tcPr>
            <w:tcW w:w="2835" w:type="dxa"/>
            <w:vAlign w:val="center"/>
          </w:tcPr>
          <w:p w:rsidR="00536EE0" w:rsidRDefault="006822FD">
            <w:pPr>
              <w:pStyle w:val="2"/>
            </w:pPr>
            <w:r>
              <w:t>受益总人数</w:t>
            </w:r>
          </w:p>
        </w:tc>
        <w:tc>
          <w:tcPr>
            <w:tcW w:w="2551" w:type="dxa"/>
            <w:vAlign w:val="center"/>
          </w:tcPr>
          <w:p w:rsidR="00536EE0" w:rsidRDefault="006822FD">
            <w:pPr>
              <w:pStyle w:val="2"/>
            </w:pPr>
            <w:r>
              <w:t>≤28人</w:t>
            </w:r>
          </w:p>
        </w:tc>
        <w:tc>
          <w:tcPr>
            <w:tcW w:w="2268" w:type="dxa"/>
            <w:vAlign w:val="center"/>
          </w:tcPr>
          <w:p w:rsidR="00536EE0" w:rsidRDefault="006822FD">
            <w:pPr>
              <w:pStyle w:val="2"/>
            </w:pPr>
            <w:r>
              <w:t>根据文件要求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维护社会稳定</w:t>
            </w:r>
          </w:p>
        </w:tc>
        <w:tc>
          <w:tcPr>
            <w:tcW w:w="2835" w:type="dxa"/>
            <w:vAlign w:val="center"/>
          </w:tcPr>
          <w:p w:rsidR="00536EE0" w:rsidRDefault="006822FD">
            <w:pPr>
              <w:pStyle w:val="2"/>
            </w:pPr>
            <w:r>
              <w:t>维护社会稳定</w:t>
            </w:r>
          </w:p>
        </w:tc>
        <w:tc>
          <w:tcPr>
            <w:tcW w:w="2551" w:type="dxa"/>
            <w:vAlign w:val="center"/>
          </w:tcPr>
          <w:p w:rsidR="00536EE0" w:rsidRDefault="006822FD">
            <w:pPr>
              <w:pStyle w:val="2"/>
            </w:pPr>
            <w:r>
              <w:t>医疗保障</w:t>
            </w:r>
          </w:p>
        </w:tc>
        <w:tc>
          <w:tcPr>
            <w:tcW w:w="2268" w:type="dxa"/>
            <w:vAlign w:val="center"/>
          </w:tcPr>
          <w:p w:rsidR="00536EE0" w:rsidRDefault="006822FD">
            <w:pPr>
              <w:pStyle w:val="2"/>
            </w:pPr>
            <w:r>
              <w:t>工作要求</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发放调查问卷</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10、2022年原卫生局划转人员工资绩效目标表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1.保障13名原卫生局划转人员工资和社保费用正常支付</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人员数量</w:t>
            </w:r>
          </w:p>
        </w:tc>
        <w:tc>
          <w:tcPr>
            <w:tcW w:w="2835" w:type="dxa"/>
            <w:vAlign w:val="center"/>
          </w:tcPr>
          <w:p w:rsidR="00536EE0" w:rsidRDefault="006822FD">
            <w:pPr>
              <w:pStyle w:val="2"/>
            </w:pPr>
            <w:r>
              <w:t>政府购买服务数量</w:t>
            </w:r>
          </w:p>
        </w:tc>
        <w:tc>
          <w:tcPr>
            <w:tcW w:w="2551" w:type="dxa"/>
            <w:vAlign w:val="center"/>
          </w:tcPr>
          <w:p w:rsidR="00536EE0" w:rsidRDefault="006822FD">
            <w:pPr>
              <w:pStyle w:val="2"/>
            </w:pPr>
            <w:r>
              <w:t>≥13人</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服务水平</w:t>
            </w:r>
          </w:p>
        </w:tc>
        <w:tc>
          <w:tcPr>
            <w:tcW w:w="2835" w:type="dxa"/>
            <w:vAlign w:val="center"/>
          </w:tcPr>
          <w:p w:rsidR="00536EE0" w:rsidRDefault="006822FD">
            <w:pPr>
              <w:pStyle w:val="2"/>
            </w:pPr>
            <w:r>
              <w:t>服务水平</w:t>
            </w:r>
          </w:p>
        </w:tc>
        <w:tc>
          <w:tcPr>
            <w:tcW w:w="2551" w:type="dxa"/>
            <w:vAlign w:val="center"/>
          </w:tcPr>
          <w:p w:rsidR="00536EE0" w:rsidRDefault="006822FD">
            <w:pPr>
              <w:pStyle w:val="2"/>
            </w:pPr>
            <w:r>
              <w:t>持续提升</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资金发放准时率</w:t>
            </w:r>
          </w:p>
        </w:tc>
        <w:tc>
          <w:tcPr>
            <w:tcW w:w="2835" w:type="dxa"/>
            <w:vAlign w:val="center"/>
          </w:tcPr>
          <w:p w:rsidR="00536EE0" w:rsidRDefault="006822FD">
            <w:pPr>
              <w:pStyle w:val="2"/>
            </w:pPr>
            <w:r>
              <w:t>资金发放准时率</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项目预算控制数</w:t>
            </w:r>
          </w:p>
        </w:tc>
        <w:tc>
          <w:tcPr>
            <w:tcW w:w="2835" w:type="dxa"/>
            <w:vAlign w:val="center"/>
          </w:tcPr>
          <w:p w:rsidR="00536EE0" w:rsidRDefault="006822FD">
            <w:pPr>
              <w:pStyle w:val="2"/>
            </w:pPr>
            <w:r>
              <w:t>项目预算控制数</w:t>
            </w:r>
          </w:p>
        </w:tc>
        <w:tc>
          <w:tcPr>
            <w:tcW w:w="2551" w:type="dxa"/>
            <w:vAlign w:val="center"/>
          </w:tcPr>
          <w:p w:rsidR="00536EE0" w:rsidRDefault="006822FD">
            <w:pPr>
              <w:pStyle w:val="2"/>
            </w:pPr>
            <w:r>
              <w:t>≤91.43万元</w:t>
            </w:r>
          </w:p>
        </w:tc>
        <w:tc>
          <w:tcPr>
            <w:tcW w:w="2268" w:type="dxa"/>
            <w:vAlign w:val="center"/>
          </w:tcPr>
          <w:p w:rsidR="00536EE0" w:rsidRDefault="006822FD">
            <w:pPr>
              <w:pStyle w:val="2"/>
            </w:pPr>
            <w:r>
              <w:t>保障需求</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提高效率</w:t>
            </w:r>
          </w:p>
        </w:tc>
        <w:tc>
          <w:tcPr>
            <w:tcW w:w="2835" w:type="dxa"/>
            <w:vAlign w:val="center"/>
          </w:tcPr>
          <w:p w:rsidR="00536EE0" w:rsidRDefault="006822FD">
            <w:pPr>
              <w:pStyle w:val="2"/>
            </w:pPr>
            <w:r>
              <w:t>提高效率</w:t>
            </w:r>
          </w:p>
        </w:tc>
        <w:tc>
          <w:tcPr>
            <w:tcW w:w="2551" w:type="dxa"/>
            <w:vAlign w:val="center"/>
          </w:tcPr>
          <w:p w:rsidR="00536EE0" w:rsidRDefault="006822FD">
            <w:pPr>
              <w:pStyle w:val="2"/>
            </w:pPr>
            <w:r>
              <w:t>有所提高</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服务的改善与提升</w:t>
            </w:r>
          </w:p>
        </w:tc>
        <w:tc>
          <w:tcPr>
            <w:tcW w:w="2835" w:type="dxa"/>
            <w:vAlign w:val="center"/>
          </w:tcPr>
          <w:p w:rsidR="00536EE0" w:rsidRDefault="006822FD">
            <w:pPr>
              <w:pStyle w:val="2"/>
            </w:pPr>
            <w:r>
              <w:t>服务的改善与提升</w:t>
            </w:r>
          </w:p>
        </w:tc>
        <w:tc>
          <w:tcPr>
            <w:tcW w:w="2551" w:type="dxa"/>
            <w:vAlign w:val="center"/>
          </w:tcPr>
          <w:p w:rsidR="00536EE0" w:rsidRDefault="006822FD">
            <w:pPr>
              <w:pStyle w:val="2"/>
            </w:pPr>
            <w:r>
              <w:t>有所提高</w:t>
            </w:r>
          </w:p>
        </w:tc>
        <w:tc>
          <w:tcPr>
            <w:tcW w:w="2268" w:type="dxa"/>
            <w:vAlign w:val="center"/>
          </w:tcPr>
          <w:p w:rsidR="00536EE0" w:rsidRDefault="006822FD">
            <w:pPr>
              <w:pStyle w:val="2"/>
            </w:pPr>
            <w:r>
              <w:t>工作需求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保障日常办公</w:t>
            </w:r>
          </w:p>
        </w:tc>
        <w:tc>
          <w:tcPr>
            <w:tcW w:w="2835" w:type="dxa"/>
            <w:vAlign w:val="center"/>
          </w:tcPr>
          <w:p w:rsidR="00536EE0" w:rsidRDefault="006822FD">
            <w:pPr>
              <w:pStyle w:val="2"/>
            </w:pPr>
            <w:r>
              <w:t>保障日常办公</w:t>
            </w:r>
          </w:p>
        </w:tc>
        <w:tc>
          <w:tcPr>
            <w:tcW w:w="2551" w:type="dxa"/>
            <w:vAlign w:val="center"/>
          </w:tcPr>
          <w:p w:rsidR="00536EE0" w:rsidRDefault="006822FD">
            <w:pPr>
              <w:pStyle w:val="2"/>
            </w:pPr>
            <w:r>
              <w:t>持续保障</w:t>
            </w:r>
          </w:p>
        </w:tc>
        <w:tc>
          <w:tcPr>
            <w:tcW w:w="2268" w:type="dxa"/>
            <w:vAlign w:val="center"/>
          </w:tcPr>
          <w:p w:rsidR="00536EE0" w:rsidRDefault="006822FD">
            <w:pPr>
              <w:pStyle w:val="2"/>
            </w:pPr>
            <w:r>
              <w:t>工作需求</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通过问卷调查</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11、2022年职工医保新冠疫苗及接种费用县级配套资金绩效目标表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1.保障医保基金支付能力，全县104万人口免费接种新冠疫苗。</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新冠疫苗接种人次</w:t>
            </w:r>
          </w:p>
        </w:tc>
        <w:tc>
          <w:tcPr>
            <w:tcW w:w="2835" w:type="dxa"/>
            <w:vAlign w:val="center"/>
          </w:tcPr>
          <w:p w:rsidR="00536EE0" w:rsidRDefault="006822FD">
            <w:pPr>
              <w:pStyle w:val="2"/>
            </w:pPr>
            <w:r>
              <w:t>新冠疫苗接种人次</w:t>
            </w:r>
          </w:p>
        </w:tc>
        <w:tc>
          <w:tcPr>
            <w:tcW w:w="2551" w:type="dxa"/>
            <w:vAlign w:val="center"/>
          </w:tcPr>
          <w:p w:rsidR="00536EE0" w:rsidRDefault="006822FD">
            <w:pPr>
              <w:pStyle w:val="2"/>
            </w:pPr>
            <w:r>
              <w:t>≥1百万</w:t>
            </w:r>
          </w:p>
        </w:tc>
        <w:tc>
          <w:tcPr>
            <w:tcW w:w="2268" w:type="dxa"/>
            <w:vAlign w:val="center"/>
          </w:tcPr>
          <w:p w:rsidR="00536EE0" w:rsidRDefault="006822FD">
            <w:pPr>
              <w:pStyle w:val="2"/>
            </w:pPr>
            <w:r>
              <w:t>接种要求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资金使用合规率</w:t>
            </w:r>
          </w:p>
        </w:tc>
        <w:tc>
          <w:tcPr>
            <w:tcW w:w="2835" w:type="dxa"/>
            <w:vAlign w:val="center"/>
          </w:tcPr>
          <w:p w:rsidR="00536EE0" w:rsidRDefault="006822FD">
            <w:pPr>
              <w:pStyle w:val="2"/>
            </w:pPr>
            <w:r>
              <w:t>资金按拨款用途使用的比例</w:t>
            </w:r>
          </w:p>
        </w:tc>
        <w:tc>
          <w:tcPr>
            <w:tcW w:w="2551" w:type="dxa"/>
            <w:vAlign w:val="center"/>
          </w:tcPr>
          <w:p w:rsidR="00536EE0" w:rsidRDefault="006822FD">
            <w:pPr>
              <w:pStyle w:val="2"/>
            </w:pPr>
            <w:r>
              <w:t>≥98百分比</w:t>
            </w:r>
          </w:p>
        </w:tc>
        <w:tc>
          <w:tcPr>
            <w:tcW w:w="2268" w:type="dxa"/>
            <w:vAlign w:val="center"/>
          </w:tcPr>
          <w:p w:rsidR="00536EE0" w:rsidRDefault="006822FD">
            <w:pPr>
              <w:pStyle w:val="2"/>
            </w:pPr>
            <w:r>
              <w:t>年初预算</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按时接种率</w:t>
            </w:r>
          </w:p>
        </w:tc>
        <w:tc>
          <w:tcPr>
            <w:tcW w:w="2835" w:type="dxa"/>
            <w:vAlign w:val="center"/>
          </w:tcPr>
          <w:p w:rsidR="00536EE0" w:rsidRDefault="006822FD">
            <w:pPr>
              <w:pStyle w:val="2"/>
            </w:pPr>
            <w:r>
              <w:t>应接种人数/实际接种人数</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接种要求</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所需疫苗资金</w:t>
            </w:r>
          </w:p>
        </w:tc>
        <w:tc>
          <w:tcPr>
            <w:tcW w:w="2835" w:type="dxa"/>
            <w:vAlign w:val="center"/>
          </w:tcPr>
          <w:p w:rsidR="00536EE0" w:rsidRDefault="006822FD">
            <w:pPr>
              <w:pStyle w:val="2"/>
            </w:pPr>
            <w:r>
              <w:t>上解下达疫苗资金</w:t>
            </w:r>
          </w:p>
        </w:tc>
        <w:tc>
          <w:tcPr>
            <w:tcW w:w="2551" w:type="dxa"/>
            <w:vAlign w:val="center"/>
          </w:tcPr>
          <w:p w:rsidR="00536EE0" w:rsidRDefault="006822FD">
            <w:pPr>
              <w:pStyle w:val="2"/>
            </w:pPr>
            <w:r>
              <w:t>≥1亿</w:t>
            </w:r>
          </w:p>
        </w:tc>
        <w:tc>
          <w:tcPr>
            <w:tcW w:w="2268" w:type="dxa"/>
            <w:vAlign w:val="center"/>
          </w:tcPr>
          <w:p w:rsidR="00536EE0" w:rsidRDefault="006822FD">
            <w:pPr>
              <w:pStyle w:val="2"/>
            </w:pPr>
            <w:r>
              <w:t>接种要求</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公共服务水平提升情况</w:t>
            </w:r>
          </w:p>
        </w:tc>
        <w:tc>
          <w:tcPr>
            <w:tcW w:w="2835" w:type="dxa"/>
            <w:vAlign w:val="center"/>
          </w:tcPr>
          <w:p w:rsidR="00536EE0" w:rsidRDefault="006822FD">
            <w:pPr>
              <w:pStyle w:val="2"/>
            </w:pPr>
            <w:r>
              <w:t>公共服务水平提升情况</w:t>
            </w:r>
          </w:p>
        </w:tc>
        <w:tc>
          <w:tcPr>
            <w:tcW w:w="2551" w:type="dxa"/>
            <w:vAlign w:val="center"/>
          </w:tcPr>
          <w:p w:rsidR="00536EE0" w:rsidRDefault="006822FD">
            <w:pPr>
              <w:pStyle w:val="2"/>
            </w:pPr>
            <w:r>
              <w:t>明显提升</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保障医保基金安全</w:t>
            </w:r>
          </w:p>
        </w:tc>
        <w:tc>
          <w:tcPr>
            <w:tcW w:w="2835" w:type="dxa"/>
            <w:vAlign w:val="center"/>
          </w:tcPr>
          <w:p w:rsidR="00536EE0" w:rsidRDefault="006822FD">
            <w:pPr>
              <w:pStyle w:val="2"/>
            </w:pPr>
            <w:r>
              <w:t>保障医保基金安全</w:t>
            </w:r>
          </w:p>
        </w:tc>
        <w:tc>
          <w:tcPr>
            <w:tcW w:w="2551" w:type="dxa"/>
            <w:vAlign w:val="center"/>
          </w:tcPr>
          <w:p w:rsidR="00536EE0" w:rsidRDefault="006822FD">
            <w:pPr>
              <w:pStyle w:val="2"/>
            </w:pPr>
            <w:r>
              <w:t>基金安全</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医保政策的持续性</w:t>
            </w:r>
          </w:p>
        </w:tc>
        <w:tc>
          <w:tcPr>
            <w:tcW w:w="2835" w:type="dxa"/>
            <w:vAlign w:val="center"/>
          </w:tcPr>
          <w:p w:rsidR="00536EE0" w:rsidRDefault="006822FD">
            <w:pPr>
              <w:pStyle w:val="2"/>
            </w:pPr>
            <w:r>
              <w:t>持续保障参保群众的权益</w:t>
            </w:r>
          </w:p>
        </w:tc>
        <w:tc>
          <w:tcPr>
            <w:tcW w:w="2551" w:type="dxa"/>
            <w:vAlign w:val="center"/>
          </w:tcPr>
          <w:p w:rsidR="00536EE0" w:rsidRDefault="006822FD">
            <w:pPr>
              <w:pStyle w:val="2"/>
            </w:pPr>
            <w:r>
              <w:t>持续提高</w:t>
            </w:r>
          </w:p>
        </w:tc>
        <w:tc>
          <w:tcPr>
            <w:tcW w:w="2268" w:type="dxa"/>
            <w:vAlign w:val="center"/>
          </w:tcPr>
          <w:p w:rsidR="00536EE0" w:rsidRDefault="006822FD">
            <w:pPr>
              <w:pStyle w:val="2"/>
            </w:pPr>
            <w:r>
              <w:t>医保行业工作需要</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发放实际问卷调查表</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12、冀财社[2021]150号提前下达2022年中央专项彩票公益金支持城乡医疗救助资金绩效目标表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1.用于资助10万余困难群众城乡参加医疗保险，防止因病致贫、返贫。</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资助参保</w:t>
            </w:r>
          </w:p>
        </w:tc>
        <w:tc>
          <w:tcPr>
            <w:tcW w:w="2835" w:type="dxa"/>
            <w:vAlign w:val="center"/>
          </w:tcPr>
          <w:p w:rsidR="00536EE0" w:rsidRDefault="006822FD">
            <w:pPr>
              <w:pStyle w:val="2"/>
            </w:pPr>
            <w:r>
              <w:t>资助城乡困难群众参加医疗保险</w:t>
            </w:r>
          </w:p>
        </w:tc>
        <w:tc>
          <w:tcPr>
            <w:tcW w:w="2551" w:type="dxa"/>
            <w:vAlign w:val="center"/>
          </w:tcPr>
          <w:p w:rsidR="00536EE0" w:rsidRDefault="006822FD">
            <w:pPr>
              <w:pStyle w:val="2"/>
            </w:pPr>
            <w:r>
              <w:t>≥10万人</w:t>
            </w:r>
          </w:p>
        </w:tc>
        <w:tc>
          <w:tcPr>
            <w:tcW w:w="2268" w:type="dxa"/>
            <w:vAlign w:val="center"/>
          </w:tcPr>
          <w:p w:rsidR="00536EE0" w:rsidRDefault="006822FD">
            <w:pPr>
              <w:pStyle w:val="2"/>
            </w:pPr>
            <w:r>
              <w:t>根据文件规定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资金成本</w:t>
            </w:r>
          </w:p>
        </w:tc>
        <w:tc>
          <w:tcPr>
            <w:tcW w:w="2835" w:type="dxa"/>
            <w:vAlign w:val="center"/>
          </w:tcPr>
          <w:p w:rsidR="00536EE0" w:rsidRDefault="006822FD">
            <w:pPr>
              <w:pStyle w:val="2"/>
            </w:pPr>
            <w:r>
              <w:t>资金成本</w:t>
            </w:r>
          </w:p>
        </w:tc>
        <w:tc>
          <w:tcPr>
            <w:tcW w:w="2551" w:type="dxa"/>
            <w:vAlign w:val="center"/>
          </w:tcPr>
          <w:p w:rsidR="00536EE0" w:rsidRDefault="006822FD">
            <w:pPr>
              <w:pStyle w:val="2"/>
            </w:pPr>
            <w:r>
              <w:t>≤165万元</w:t>
            </w:r>
          </w:p>
        </w:tc>
        <w:tc>
          <w:tcPr>
            <w:tcW w:w="2268" w:type="dxa"/>
            <w:vAlign w:val="center"/>
          </w:tcPr>
          <w:p w:rsidR="00536EE0" w:rsidRDefault="006822FD">
            <w:pPr>
              <w:pStyle w:val="2"/>
            </w:pPr>
            <w:r>
              <w:t>按预算安排</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住院和门诊费用救助</w:t>
            </w:r>
          </w:p>
        </w:tc>
        <w:tc>
          <w:tcPr>
            <w:tcW w:w="2835" w:type="dxa"/>
            <w:vAlign w:val="center"/>
          </w:tcPr>
          <w:p w:rsidR="00536EE0" w:rsidRDefault="006822FD">
            <w:pPr>
              <w:pStyle w:val="2"/>
            </w:pPr>
            <w:r>
              <w:t>按政策规定救助</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根据文件规定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“一站式”即时结算</w:t>
            </w:r>
          </w:p>
        </w:tc>
        <w:tc>
          <w:tcPr>
            <w:tcW w:w="2835" w:type="dxa"/>
            <w:vAlign w:val="center"/>
          </w:tcPr>
          <w:p w:rsidR="00536EE0" w:rsidRDefault="006822FD">
            <w:pPr>
              <w:pStyle w:val="2"/>
            </w:pPr>
            <w:r>
              <w:t>覆盖率</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根据文件规定</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带动城乡居民医保参保率</w:t>
            </w:r>
          </w:p>
        </w:tc>
        <w:tc>
          <w:tcPr>
            <w:tcW w:w="2835" w:type="dxa"/>
            <w:vAlign w:val="center"/>
          </w:tcPr>
          <w:p w:rsidR="00536EE0" w:rsidRDefault="006822FD">
            <w:pPr>
              <w:pStyle w:val="2"/>
            </w:pPr>
            <w:r>
              <w:t>带动城乡居民医保参保率</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按文件规定</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困难群众看病就医方便程度</w:t>
            </w:r>
          </w:p>
        </w:tc>
        <w:tc>
          <w:tcPr>
            <w:tcW w:w="2835" w:type="dxa"/>
            <w:vAlign w:val="center"/>
          </w:tcPr>
          <w:p w:rsidR="00536EE0" w:rsidRDefault="006822FD">
            <w:pPr>
              <w:pStyle w:val="2"/>
            </w:pPr>
            <w:r>
              <w:t>困难群众看病就医方便程度</w:t>
            </w:r>
          </w:p>
        </w:tc>
        <w:tc>
          <w:tcPr>
            <w:tcW w:w="2551" w:type="dxa"/>
            <w:vAlign w:val="center"/>
          </w:tcPr>
          <w:p w:rsidR="00536EE0" w:rsidRDefault="006822FD">
            <w:pPr>
              <w:pStyle w:val="2"/>
            </w:pPr>
            <w:r>
              <w:t>明显提高</w:t>
            </w:r>
          </w:p>
        </w:tc>
        <w:tc>
          <w:tcPr>
            <w:tcW w:w="2268" w:type="dxa"/>
            <w:vAlign w:val="center"/>
          </w:tcPr>
          <w:p w:rsidR="00536EE0" w:rsidRDefault="006822FD">
            <w:pPr>
              <w:pStyle w:val="2"/>
            </w:pPr>
            <w:r>
              <w:t>救助工作性质</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对健全社会救助体系的影响</w:t>
            </w:r>
          </w:p>
        </w:tc>
        <w:tc>
          <w:tcPr>
            <w:tcW w:w="2835" w:type="dxa"/>
            <w:vAlign w:val="center"/>
          </w:tcPr>
          <w:p w:rsidR="00536EE0" w:rsidRDefault="006822FD">
            <w:pPr>
              <w:pStyle w:val="2"/>
            </w:pPr>
            <w:r>
              <w:t>对健全社会救助体系的影响</w:t>
            </w:r>
          </w:p>
        </w:tc>
        <w:tc>
          <w:tcPr>
            <w:tcW w:w="2551" w:type="dxa"/>
            <w:vAlign w:val="center"/>
          </w:tcPr>
          <w:p w:rsidR="00536EE0" w:rsidRDefault="006822FD">
            <w:pPr>
              <w:pStyle w:val="2"/>
            </w:pPr>
            <w:r>
              <w:t>成效明显</w:t>
            </w:r>
          </w:p>
        </w:tc>
        <w:tc>
          <w:tcPr>
            <w:tcW w:w="2268" w:type="dxa"/>
            <w:vAlign w:val="center"/>
          </w:tcPr>
          <w:p w:rsidR="00536EE0" w:rsidRDefault="006822FD">
            <w:pPr>
              <w:pStyle w:val="2"/>
            </w:pPr>
            <w:r>
              <w:t>按文件规定</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工作满意度</w:t>
            </w:r>
          </w:p>
        </w:tc>
        <w:tc>
          <w:tcPr>
            <w:tcW w:w="2835" w:type="dxa"/>
            <w:vAlign w:val="center"/>
          </w:tcPr>
          <w:p w:rsidR="00536EE0" w:rsidRDefault="006822FD">
            <w:pPr>
              <w:pStyle w:val="2"/>
            </w:pPr>
            <w:r>
              <w:t>工作满意度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发放调查问卷</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13、冀财社[2021]182号提前下达2022年省级医保村级代办员补助资金绩效目标表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1.完成城乡居民征缴任务及22个乡镇村级代办员补助的发放工作。</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乡镇数量22个</w:t>
            </w:r>
          </w:p>
        </w:tc>
        <w:tc>
          <w:tcPr>
            <w:tcW w:w="2835" w:type="dxa"/>
            <w:vAlign w:val="center"/>
          </w:tcPr>
          <w:p w:rsidR="00536EE0" w:rsidRDefault="006822FD">
            <w:pPr>
              <w:pStyle w:val="2"/>
            </w:pPr>
            <w:r>
              <w:t>需要发放补助的全县乡镇数量</w:t>
            </w:r>
          </w:p>
        </w:tc>
        <w:tc>
          <w:tcPr>
            <w:tcW w:w="2551" w:type="dxa"/>
            <w:vAlign w:val="center"/>
          </w:tcPr>
          <w:p w:rsidR="00536EE0" w:rsidRDefault="006822FD">
            <w:pPr>
              <w:pStyle w:val="2"/>
            </w:pPr>
            <w:r>
              <w:t>≥22个</w:t>
            </w:r>
          </w:p>
        </w:tc>
        <w:tc>
          <w:tcPr>
            <w:tcW w:w="2268" w:type="dxa"/>
            <w:vAlign w:val="center"/>
          </w:tcPr>
          <w:p w:rsidR="00536EE0" w:rsidRDefault="006822FD">
            <w:pPr>
              <w:pStyle w:val="2"/>
            </w:pPr>
            <w:r>
              <w:t>实际数量</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征缴覆盖率</w:t>
            </w:r>
          </w:p>
        </w:tc>
        <w:tc>
          <w:tcPr>
            <w:tcW w:w="2835" w:type="dxa"/>
            <w:vAlign w:val="center"/>
          </w:tcPr>
          <w:p w:rsidR="00536EE0" w:rsidRDefault="006822FD">
            <w:pPr>
              <w:pStyle w:val="2"/>
            </w:pPr>
            <w:r>
              <w:t>已征缴人数/总人数</w:t>
            </w:r>
          </w:p>
        </w:tc>
        <w:tc>
          <w:tcPr>
            <w:tcW w:w="2551" w:type="dxa"/>
            <w:vAlign w:val="center"/>
          </w:tcPr>
          <w:p w:rsidR="00536EE0" w:rsidRDefault="006822FD">
            <w:pPr>
              <w:pStyle w:val="2"/>
            </w:pPr>
            <w:r>
              <w:t>≥84百分比</w:t>
            </w:r>
          </w:p>
        </w:tc>
        <w:tc>
          <w:tcPr>
            <w:tcW w:w="2268" w:type="dxa"/>
            <w:vAlign w:val="center"/>
          </w:tcPr>
          <w:p w:rsidR="00536EE0" w:rsidRDefault="006822FD">
            <w:pPr>
              <w:pStyle w:val="2"/>
            </w:pPr>
            <w:r>
              <w:t>政策宣传方案</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征缴时限3个月</w:t>
            </w:r>
          </w:p>
        </w:tc>
        <w:tc>
          <w:tcPr>
            <w:tcW w:w="2835" w:type="dxa"/>
            <w:vAlign w:val="center"/>
          </w:tcPr>
          <w:p w:rsidR="00536EE0" w:rsidRDefault="006822FD">
            <w:pPr>
              <w:pStyle w:val="2"/>
            </w:pPr>
            <w:r>
              <w:t>征缴月数</w:t>
            </w:r>
          </w:p>
        </w:tc>
        <w:tc>
          <w:tcPr>
            <w:tcW w:w="2551" w:type="dxa"/>
            <w:vAlign w:val="center"/>
          </w:tcPr>
          <w:p w:rsidR="00536EE0" w:rsidRDefault="006822FD">
            <w:pPr>
              <w:pStyle w:val="2"/>
            </w:pPr>
            <w:r>
              <w:t>≥3月</w:t>
            </w:r>
          </w:p>
        </w:tc>
        <w:tc>
          <w:tcPr>
            <w:tcW w:w="2268" w:type="dxa"/>
            <w:vAlign w:val="center"/>
          </w:tcPr>
          <w:p w:rsidR="00536EE0" w:rsidRDefault="006822FD">
            <w:pPr>
              <w:pStyle w:val="2"/>
            </w:pPr>
            <w:r>
              <w:t>历年上级文件</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项目预算控制数</w:t>
            </w:r>
          </w:p>
        </w:tc>
        <w:tc>
          <w:tcPr>
            <w:tcW w:w="2835" w:type="dxa"/>
            <w:vAlign w:val="center"/>
          </w:tcPr>
          <w:p w:rsidR="00536EE0" w:rsidRDefault="006822FD">
            <w:pPr>
              <w:pStyle w:val="2"/>
            </w:pPr>
            <w:r>
              <w:t>项目预算控制数</w:t>
            </w:r>
          </w:p>
        </w:tc>
        <w:tc>
          <w:tcPr>
            <w:tcW w:w="2551" w:type="dxa"/>
            <w:vAlign w:val="center"/>
          </w:tcPr>
          <w:p w:rsidR="00536EE0" w:rsidRDefault="006822FD">
            <w:pPr>
              <w:pStyle w:val="2"/>
            </w:pPr>
            <w:r>
              <w:t>≤14万元</w:t>
            </w:r>
          </w:p>
        </w:tc>
        <w:tc>
          <w:tcPr>
            <w:tcW w:w="2268" w:type="dxa"/>
            <w:vAlign w:val="center"/>
          </w:tcPr>
          <w:p w:rsidR="00536EE0" w:rsidRDefault="006822FD">
            <w:pPr>
              <w:pStyle w:val="2"/>
            </w:pPr>
            <w:r>
              <w:t>专款文件</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资金使用效益</w:t>
            </w:r>
          </w:p>
        </w:tc>
        <w:tc>
          <w:tcPr>
            <w:tcW w:w="2835" w:type="dxa"/>
            <w:vAlign w:val="center"/>
          </w:tcPr>
          <w:p w:rsidR="00536EE0" w:rsidRDefault="006822FD">
            <w:pPr>
              <w:pStyle w:val="2"/>
            </w:pPr>
            <w:r>
              <w:t>资金使用效益</w:t>
            </w:r>
          </w:p>
        </w:tc>
        <w:tc>
          <w:tcPr>
            <w:tcW w:w="2551" w:type="dxa"/>
            <w:vAlign w:val="center"/>
          </w:tcPr>
          <w:p w:rsidR="00536EE0" w:rsidRDefault="006822FD">
            <w:pPr>
              <w:pStyle w:val="2"/>
            </w:pPr>
            <w:r>
              <w:t>持续提高</w:t>
            </w:r>
          </w:p>
        </w:tc>
        <w:tc>
          <w:tcPr>
            <w:tcW w:w="2268" w:type="dxa"/>
            <w:vAlign w:val="center"/>
          </w:tcPr>
          <w:p w:rsidR="00536EE0" w:rsidRDefault="006822FD">
            <w:pPr>
              <w:pStyle w:val="2"/>
            </w:pPr>
            <w:r>
              <w:t>专款文件</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提高居民对政策知晓率</w:t>
            </w:r>
          </w:p>
        </w:tc>
        <w:tc>
          <w:tcPr>
            <w:tcW w:w="2835" w:type="dxa"/>
            <w:vAlign w:val="center"/>
          </w:tcPr>
          <w:p w:rsidR="00536EE0" w:rsidRDefault="006822FD">
            <w:pPr>
              <w:pStyle w:val="2"/>
            </w:pPr>
            <w:r>
              <w:t>提高居民对政策的知晓率，确保更好服务群众</w:t>
            </w:r>
          </w:p>
        </w:tc>
        <w:tc>
          <w:tcPr>
            <w:tcW w:w="2551" w:type="dxa"/>
            <w:vAlign w:val="center"/>
          </w:tcPr>
          <w:p w:rsidR="00536EE0" w:rsidRDefault="006822FD">
            <w:pPr>
              <w:pStyle w:val="2"/>
            </w:pPr>
            <w:r>
              <w:t>持续提高</w:t>
            </w:r>
          </w:p>
        </w:tc>
        <w:tc>
          <w:tcPr>
            <w:tcW w:w="2268" w:type="dxa"/>
            <w:vAlign w:val="center"/>
          </w:tcPr>
          <w:p w:rsidR="00536EE0" w:rsidRDefault="006822FD">
            <w:pPr>
              <w:pStyle w:val="2"/>
            </w:pPr>
            <w:r>
              <w:t>政策宣传方案</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医保征缴工作的持续性</w:t>
            </w:r>
          </w:p>
        </w:tc>
        <w:tc>
          <w:tcPr>
            <w:tcW w:w="2835" w:type="dxa"/>
            <w:vAlign w:val="center"/>
          </w:tcPr>
          <w:p w:rsidR="00536EE0" w:rsidRDefault="006822FD">
            <w:pPr>
              <w:pStyle w:val="2"/>
            </w:pPr>
            <w:r>
              <w:t>持续发动群众参保，保障参保群众应享受待遇</w:t>
            </w:r>
          </w:p>
        </w:tc>
        <w:tc>
          <w:tcPr>
            <w:tcW w:w="2551" w:type="dxa"/>
            <w:vAlign w:val="center"/>
          </w:tcPr>
          <w:p w:rsidR="00536EE0" w:rsidRDefault="006822FD">
            <w:pPr>
              <w:pStyle w:val="2"/>
            </w:pPr>
            <w:r>
              <w:t>持续提高</w:t>
            </w:r>
          </w:p>
        </w:tc>
        <w:tc>
          <w:tcPr>
            <w:tcW w:w="2268" w:type="dxa"/>
            <w:vAlign w:val="center"/>
          </w:tcPr>
          <w:p w:rsidR="00536EE0" w:rsidRDefault="006822FD">
            <w:pPr>
              <w:pStyle w:val="2"/>
            </w:pPr>
            <w:r>
              <w:t>医保行业政策</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发放实际问卷调查表</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ind w:firstLine="560"/>
      </w:pPr>
      <w:r>
        <w:rPr>
          <w:rFonts w:ascii="方正仿宋_GBK" w:eastAsia="方正仿宋_GBK" w:hAnsi="方正仿宋_GBK" w:cs="方正仿宋_GBK"/>
          <w:b/>
          <w:color w:val="000000"/>
          <w:sz w:val="28"/>
        </w:rPr>
        <w:lastRenderedPageBreak/>
        <w:t>14、冀财社【2021】164号2022年中央财政医疗服务与保障能力提升补助资金绩效目标表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536EE0">
        <w:trPr>
          <w:trHeight w:val="397"/>
          <w:jc w:val="center"/>
        </w:trPr>
        <w:tc>
          <w:tcPr>
            <w:tcW w:w="1417" w:type="dxa"/>
            <w:tcBorders>
              <w:bottom w:val="single" w:sz="6" w:space="0" w:color="FFFFFF"/>
            </w:tcBorders>
            <w:vAlign w:val="center"/>
          </w:tcPr>
          <w:p w:rsidR="00536EE0" w:rsidRDefault="006822FD">
            <w:pPr>
              <w:pStyle w:val="1"/>
            </w:pPr>
            <w:r>
              <w:t>绩效目标</w:t>
            </w:r>
          </w:p>
        </w:tc>
        <w:tc>
          <w:tcPr>
            <w:tcW w:w="12756" w:type="dxa"/>
            <w:tcBorders>
              <w:bottom w:val="single" w:sz="6" w:space="0" w:color="FFFFFF"/>
            </w:tcBorders>
            <w:vAlign w:val="center"/>
          </w:tcPr>
          <w:p w:rsidR="00536EE0" w:rsidRDefault="006822FD">
            <w:pPr>
              <w:pStyle w:val="2"/>
            </w:pPr>
            <w:r>
              <w:t>1.国家统一医保信息平台正常运行</w:t>
            </w:r>
          </w:p>
          <w:p w:rsidR="00536EE0" w:rsidRDefault="006822FD">
            <w:pPr>
              <w:pStyle w:val="2"/>
            </w:pPr>
            <w:r>
              <w:t>2.全县1000余家定点医药机构监督检查覆盖</w:t>
            </w:r>
          </w:p>
        </w:tc>
      </w:tr>
    </w:tbl>
    <w:p w:rsidR="00536EE0" w:rsidRDefault="006822F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536EE0">
        <w:trPr>
          <w:trHeight w:val="397"/>
          <w:tblHeader/>
          <w:jc w:val="center"/>
        </w:trPr>
        <w:tc>
          <w:tcPr>
            <w:tcW w:w="1417" w:type="dxa"/>
            <w:vAlign w:val="center"/>
          </w:tcPr>
          <w:p w:rsidR="00536EE0" w:rsidRDefault="006822FD">
            <w:pPr>
              <w:pStyle w:val="1"/>
            </w:pPr>
            <w:r>
              <w:t>一级指标</w:t>
            </w:r>
          </w:p>
        </w:tc>
        <w:tc>
          <w:tcPr>
            <w:tcW w:w="2268" w:type="dxa"/>
            <w:vAlign w:val="center"/>
          </w:tcPr>
          <w:p w:rsidR="00536EE0" w:rsidRDefault="006822FD">
            <w:pPr>
              <w:pStyle w:val="1"/>
            </w:pPr>
            <w:r>
              <w:t>二级指标</w:t>
            </w:r>
          </w:p>
        </w:tc>
        <w:tc>
          <w:tcPr>
            <w:tcW w:w="2835" w:type="dxa"/>
            <w:vAlign w:val="center"/>
          </w:tcPr>
          <w:p w:rsidR="00536EE0" w:rsidRDefault="006822FD">
            <w:pPr>
              <w:pStyle w:val="1"/>
            </w:pPr>
            <w:r>
              <w:t>三级指标</w:t>
            </w:r>
          </w:p>
        </w:tc>
        <w:tc>
          <w:tcPr>
            <w:tcW w:w="2835" w:type="dxa"/>
            <w:vAlign w:val="center"/>
          </w:tcPr>
          <w:p w:rsidR="00536EE0" w:rsidRDefault="006822FD">
            <w:pPr>
              <w:pStyle w:val="1"/>
            </w:pPr>
            <w:r>
              <w:t>绩效指标描述</w:t>
            </w:r>
          </w:p>
        </w:tc>
        <w:tc>
          <w:tcPr>
            <w:tcW w:w="2551" w:type="dxa"/>
            <w:vAlign w:val="center"/>
          </w:tcPr>
          <w:p w:rsidR="00536EE0" w:rsidRDefault="006822FD">
            <w:pPr>
              <w:pStyle w:val="1"/>
            </w:pPr>
            <w:r>
              <w:t>指标值</w:t>
            </w:r>
          </w:p>
        </w:tc>
        <w:tc>
          <w:tcPr>
            <w:tcW w:w="2268" w:type="dxa"/>
            <w:vAlign w:val="center"/>
          </w:tcPr>
          <w:p w:rsidR="00536EE0" w:rsidRDefault="006822FD">
            <w:pPr>
              <w:pStyle w:val="1"/>
            </w:pPr>
            <w:r>
              <w:t>指标值确定依据</w:t>
            </w:r>
          </w:p>
        </w:tc>
      </w:tr>
      <w:tr w:rsidR="00536EE0">
        <w:trPr>
          <w:trHeight w:val="397"/>
          <w:jc w:val="center"/>
        </w:trPr>
        <w:tc>
          <w:tcPr>
            <w:tcW w:w="1417" w:type="dxa"/>
            <w:vMerge w:val="restart"/>
            <w:vAlign w:val="center"/>
          </w:tcPr>
          <w:p w:rsidR="00536EE0" w:rsidRDefault="006822FD">
            <w:pPr>
              <w:pStyle w:val="3"/>
            </w:pPr>
            <w:r>
              <w:t>产出指标</w:t>
            </w:r>
          </w:p>
        </w:tc>
        <w:tc>
          <w:tcPr>
            <w:tcW w:w="2268" w:type="dxa"/>
            <w:vAlign w:val="center"/>
          </w:tcPr>
          <w:p w:rsidR="00536EE0" w:rsidRDefault="006822FD">
            <w:pPr>
              <w:pStyle w:val="2"/>
            </w:pPr>
            <w:r>
              <w:t>数量指标</w:t>
            </w:r>
          </w:p>
        </w:tc>
        <w:tc>
          <w:tcPr>
            <w:tcW w:w="2835" w:type="dxa"/>
            <w:vAlign w:val="center"/>
          </w:tcPr>
          <w:p w:rsidR="00536EE0" w:rsidRDefault="006822FD">
            <w:pPr>
              <w:pStyle w:val="2"/>
            </w:pPr>
            <w:r>
              <w:t>医保综合监管能力</w:t>
            </w:r>
          </w:p>
        </w:tc>
        <w:tc>
          <w:tcPr>
            <w:tcW w:w="2835" w:type="dxa"/>
            <w:vAlign w:val="center"/>
          </w:tcPr>
          <w:p w:rsidR="00536EE0" w:rsidRDefault="006822FD">
            <w:pPr>
              <w:pStyle w:val="2"/>
            </w:pPr>
            <w:r>
              <w:t>提升医保综合监管能力</w:t>
            </w:r>
          </w:p>
        </w:tc>
        <w:tc>
          <w:tcPr>
            <w:tcW w:w="2551" w:type="dxa"/>
            <w:vAlign w:val="center"/>
          </w:tcPr>
          <w:p w:rsidR="00536EE0" w:rsidRDefault="006822FD">
            <w:pPr>
              <w:pStyle w:val="2"/>
            </w:pPr>
            <w:r>
              <w:t>显著提升</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质量指标</w:t>
            </w:r>
          </w:p>
        </w:tc>
        <w:tc>
          <w:tcPr>
            <w:tcW w:w="2835" w:type="dxa"/>
            <w:vAlign w:val="center"/>
          </w:tcPr>
          <w:p w:rsidR="00536EE0" w:rsidRDefault="006822FD">
            <w:pPr>
              <w:pStyle w:val="2"/>
            </w:pPr>
            <w:r>
              <w:t>医保信息系统正常运行率</w:t>
            </w:r>
          </w:p>
        </w:tc>
        <w:tc>
          <w:tcPr>
            <w:tcW w:w="2835" w:type="dxa"/>
            <w:vAlign w:val="center"/>
          </w:tcPr>
          <w:p w:rsidR="00536EE0" w:rsidRDefault="006822FD">
            <w:pPr>
              <w:pStyle w:val="2"/>
            </w:pPr>
            <w:r>
              <w:t>医保信息系统正常运行率</w:t>
            </w:r>
          </w:p>
        </w:tc>
        <w:tc>
          <w:tcPr>
            <w:tcW w:w="2551" w:type="dxa"/>
            <w:vAlign w:val="center"/>
          </w:tcPr>
          <w:p w:rsidR="00536EE0" w:rsidRDefault="006822FD">
            <w:pPr>
              <w:pStyle w:val="2"/>
            </w:pPr>
            <w:r>
              <w:t>≥90百分比</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时效指标</w:t>
            </w:r>
          </w:p>
        </w:tc>
        <w:tc>
          <w:tcPr>
            <w:tcW w:w="2835" w:type="dxa"/>
            <w:vAlign w:val="center"/>
          </w:tcPr>
          <w:p w:rsidR="00536EE0" w:rsidRDefault="006822FD">
            <w:pPr>
              <w:pStyle w:val="2"/>
            </w:pPr>
            <w:r>
              <w:t>医保经办服务能力</w:t>
            </w:r>
          </w:p>
        </w:tc>
        <w:tc>
          <w:tcPr>
            <w:tcW w:w="2835" w:type="dxa"/>
            <w:vAlign w:val="center"/>
          </w:tcPr>
          <w:p w:rsidR="00536EE0" w:rsidRDefault="006822FD">
            <w:pPr>
              <w:pStyle w:val="2"/>
            </w:pPr>
            <w:r>
              <w:t>提高医保经办服务能力</w:t>
            </w:r>
          </w:p>
        </w:tc>
        <w:tc>
          <w:tcPr>
            <w:tcW w:w="2551" w:type="dxa"/>
            <w:vAlign w:val="center"/>
          </w:tcPr>
          <w:p w:rsidR="00536EE0" w:rsidRDefault="006822FD">
            <w:pPr>
              <w:pStyle w:val="2"/>
            </w:pPr>
            <w:r>
              <w:t>有所提升</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成本指标</w:t>
            </w:r>
          </w:p>
        </w:tc>
        <w:tc>
          <w:tcPr>
            <w:tcW w:w="2835" w:type="dxa"/>
            <w:vAlign w:val="center"/>
          </w:tcPr>
          <w:p w:rsidR="00536EE0" w:rsidRDefault="006822FD">
            <w:pPr>
              <w:pStyle w:val="2"/>
            </w:pPr>
            <w:r>
              <w:t>预算控制数</w:t>
            </w:r>
          </w:p>
        </w:tc>
        <w:tc>
          <w:tcPr>
            <w:tcW w:w="2835" w:type="dxa"/>
            <w:vAlign w:val="center"/>
          </w:tcPr>
          <w:p w:rsidR="00536EE0" w:rsidRDefault="006822FD">
            <w:pPr>
              <w:pStyle w:val="2"/>
            </w:pPr>
            <w:r>
              <w:t>预算控制数</w:t>
            </w:r>
          </w:p>
        </w:tc>
        <w:tc>
          <w:tcPr>
            <w:tcW w:w="2551" w:type="dxa"/>
            <w:vAlign w:val="center"/>
          </w:tcPr>
          <w:p w:rsidR="00536EE0" w:rsidRDefault="006822FD">
            <w:pPr>
              <w:pStyle w:val="2"/>
            </w:pPr>
            <w:r>
              <w:t>≤27万元</w:t>
            </w:r>
          </w:p>
        </w:tc>
        <w:tc>
          <w:tcPr>
            <w:tcW w:w="2268" w:type="dxa"/>
            <w:vAlign w:val="center"/>
          </w:tcPr>
          <w:p w:rsidR="00536EE0" w:rsidRDefault="006822FD">
            <w:pPr>
              <w:pStyle w:val="2"/>
            </w:pPr>
            <w:r>
              <w:t>年初预算</w:t>
            </w:r>
          </w:p>
        </w:tc>
      </w:tr>
      <w:tr w:rsidR="00536EE0">
        <w:trPr>
          <w:trHeight w:val="397"/>
          <w:jc w:val="center"/>
        </w:trPr>
        <w:tc>
          <w:tcPr>
            <w:tcW w:w="1417" w:type="dxa"/>
            <w:vMerge w:val="restart"/>
            <w:vAlign w:val="center"/>
          </w:tcPr>
          <w:p w:rsidR="00536EE0" w:rsidRDefault="006822FD">
            <w:pPr>
              <w:pStyle w:val="3"/>
            </w:pPr>
            <w:r>
              <w:t>效益指标</w:t>
            </w:r>
          </w:p>
        </w:tc>
        <w:tc>
          <w:tcPr>
            <w:tcW w:w="2268" w:type="dxa"/>
            <w:vAlign w:val="center"/>
          </w:tcPr>
          <w:p w:rsidR="00536EE0" w:rsidRDefault="006822FD">
            <w:pPr>
              <w:pStyle w:val="2"/>
            </w:pPr>
            <w:r>
              <w:t>经济效益指标</w:t>
            </w:r>
          </w:p>
        </w:tc>
        <w:tc>
          <w:tcPr>
            <w:tcW w:w="2835" w:type="dxa"/>
            <w:vAlign w:val="center"/>
          </w:tcPr>
          <w:p w:rsidR="00536EE0" w:rsidRDefault="006822FD">
            <w:pPr>
              <w:pStyle w:val="2"/>
            </w:pPr>
            <w:r>
              <w:t>提高工作效率</w:t>
            </w:r>
          </w:p>
        </w:tc>
        <w:tc>
          <w:tcPr>
            <w:tcW w:w="2835" w:type="dxa"/>
            <w:vAlign w:val="center"/>
          </w:tcPr>
          <w:p w:rsidR="00536EE0" w:rsidRDefault="006822FD">
            <w:pPr>
              <w:pStyle w:val="2"/>
            </w:pPr>
            <w:r>
              <w:t>提高工作效率</w:t>
            </w:r>
          </w:p>
        </w:tc>
        <w:tc>
          <w:tcPr>
            <w:tcW w:w="2551" w:type="dxa"/>
            <w:vAlign w:val="center"/>
          </w:tcPr>
          <w:p w:rsidR="00536EE0" w:rsidRDefault="006822FD">
            <w:pPr>
              <w:pStyle w:val="2"/>
            </w:pPr>
            <w:r>
              <w:t>显著提升</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社会效益指标</w:t>
            </w:r>
          </w:p>
        </w:tc>
        <w:tc>
          <w:tcPr>
            <w:tcW w:w="2835" w:type="dxa"/>
            <w:vAlign w:val="center"/>
          </w:tcPr>
          <w:p w:rsidR="00536EE0" w:rsidRDefault="006822FD">
            <w:pPr>
              <w:pStyle w:val="2"/>
            </w:pPr>
            <w:r>
              <w:t>参保群众政策知晓率</w:t>
            </w:r>
          </w:p>
        </w:tc>
        <w:tc>
          <w:tcPr>
            <w:tcW w:w="2835" w:type="dxa"/>
            <w:vAlign w:val="center"/>
          </w:tcPr>
          <w:p w:rsidR="00536EE0" w:rsidRDefault="006822FD">
            <w:pPr>
              <w:pStyle w:val="2"/>
            </w:pPr>
            <w:r>
              <w:t>常住人口/参保人数</w:t>
            </w:r>
          </w:p>
        </w:tc>
        <w:tc>
          <w:tcPr>
            <w:tcW w:w="2551" w:type="dxa"/>
            <w:vAlign w:val="center"/>
          </w:tcPr>
          <w:p w:rsidR="00536EE0" w:rsidRDefault="006822FD">
            <w:pPr>
              <w:pStyle w:val="2"/>
            </w:pPr>
            <w:r>
              <w:t>≥90百分比</w:t>
            </w:r>
          </w:p>
        </w:tc>
        <w:tc>
          <w:tcPr>
            <w:tcW w:w="2268" w:type="dxa"/>
            <w:vAlign w:val="center"/>
          </w:tcPr>
          <w:p w:rsidR="00536EE0" w:rsidRDefault="006822FD">
            <w:pPr>
              <w:pStyle w:val="2"/>
            </w:pPr>
            <w:r>
              <w:t>医保行业工作需要</w:t>
            </w:r>
          </w:p>
        </w:tc>
      </w:tr>
      <w:tr w:rsidR="00536EE0">
        <w:trPr>
          <w:trHeight w:val="397"/>
          <w:jc w:val="center"/>
        </w:trPr>
        <w:tc>
          <w:tcPr>
            <w:tcW w:w="1417" w:type="dxa"/>
            <w:vMerge/>
            <w:vAlign w:val="center"/>
          </w:tcPr>
          <w:p w:rsidR="00536EE0" w:rsidRDefault="00536EE0"/>
        </w:tc>
        <w:tc>
          <w:tcPr>
            <w:tcW w:w="2268" w:type="dxa"/>
            <w:vAlign w:val="center"/>
          </w:tcPr>
          <w:p w:rsidR="00536EE0" w:rsidRDefault="006822FD">
            <w:pPr>
              <w:pStyle w:val="2"/>
            </w:pPr>
            <w:r>
              <w:t>可持续影响指标</w:t>
            </w:r>
          </w:p>
        </w:tc>
        <w:tc>
          <w:tcPr>
            <w:tcW w:w="2835" w:type="dxa"/>
            <w:vAlign w:val="center"/>
          </w:tcPr>
          <w:p w:rsidR="00536EE0" w:rsidRDefault="006822FD">
            <w:pPr>
              <w:pStyle w:val="2"/>
            </w:pPr>
            <w:r>
              <w:t>维护社会稳定</w:t>
            </w:r>
          </w:p>
        </w:tc>
        <w:tc>
          <w:tcPr>
            <w:tcW w:w="2835" w:type="dxa"/>
            <w:vAlign w:val="center"/>
          </w:tcPr>
          <w:p w:rsidR="00536EE0" w:rsidRDefault="006822FD">
            <w:pPr>
              <w:pStyle w:val="2"/>
            </w:pPr>
            <w:r>
              <w:t>维护社会稳定</w:t>
            </w:r>
          </w:p>
        </w:tc>
        <w:tc>
          <w:tcPr>
            <w:tcW w:w="2551" w:type="dxa"/>
            <w:vAlign w:val="center"/>
          </w:tcPr>
          <w:p w:rsidR="00536EE0" w:rsidRDefault="006822FD">
            <w:pPr>
              <w:pStyle w:val="2"/>
            </w:pPr>
            <w:r>
              <w:t>显著提升</w:t>
            </w:r>
          </w:p>
        </w:tc>
        <w:tc>
          <w:tcPr>
            <w:tcW w:w="2268" w:type="dxa"/>
            <w:vAlign w:val="center"/>
          </w:tcPr>
          <w:p w:rsidR="00536EE0" w:rsidRDefault="006822FD">
            <w:pPr>
              <w:pStyle w:val="2"/>
            </w:pPr>
            <w:r>
              <w:t>医保行业工作性质</w:t>
            </w:r>
          </w:p>
        </w:tc>
      </w:tr>
      <w:tr w:rsidR="00536EE0">
        <w:trPr>
          <w:trHeight w:val="397"/>
          <w:jc w:val="center"/>
        </w:trPr>
        <w:tc>
          <w:tcPr>
            <w:tcW w:w="1417" w:type="dxa"/>
            <w:vAlign w:val="center"/>
          </w:tcPr>
          <w:p w:rsidR="00536EE0" w:rsidRDefault="006822FD">
            <w:pPr>
              <w:pStyle w:val="3"/>
            </w:pPr>
            <w:r>
              <w:t>满意度指标</w:t>
            </w:r>
          </w:p>
        </w:tc>
        <w:tc>
          <w:tcPr>
            <w:tcW w:w="2268" w:type="dxa"/>
            <w:vAlign w:val="center"/>
          </w:tcPr>
          <w:p w:rsidR="00536EE0" w:rsidRDefault="006822FD">
            <w:pPr>
              <w:pStyle w:val="2"/>
            </w:pPr>
            <w:r>
              <w:t>服务对象满意度指标</w:t>
            </w:r>
          </w:p>
        </w:tc>
        <w:tc>
          <w:tcPr>
            <w:tcW w:w="2835" w:type="dxa"/>
            <w:vAlign w:val="center"/>
          </w:tcPr>
          <w:p w:rsidR="00536EE0" w:rsidRDefault="006822FD">
            <w:pPr>
              <w:pStyle w:val="2"/>
            </w:pPr>
            <w:r>
              <w:t>服务对象满意度</w:t>
            </w:r>
          </w:p>
        </w:tc>
        <w:tc>
          <w:tcPr>
            <w:tcW w:w="2835" w:type="dxa"/>
            <w:vAlign w:val="center"/>
          </w:tcPr>
          <w:p w:rsidR="00536EE0" w:rsidRDefault="006822FD">
            <w:pPr>
              <w:pStyle w:val="2"/>
            </w:pPr>
            <w:r>
              <w:t>服务对象满意度</w:t>
            </w:r>
          </w:p>
        </w:tc>
        <w:tc>
          <w:tcPr>
            <w:tcW w:w="2551" w:type="dxa"/>
            <w:vAlign w:val="center"/>
          </w:tcPr>
          <w:p w:rsidR="00536EE0" w:rsidRDefault="006822FD">
            <w:pPr>
              <w:pStyle w:val="2"/>
            </w:pPr>
            <w:r>
              <w:t>≥95百分比</w:t>
            </w:r>
          </w:p>
        </w:tc>
        <w:tc>
          <w:tcPr>
            <w:tcW w:w="2268" w:type="dxa"/>
            <w:vAlign w:val="center"/>
          </w:tcPr>
          <w:p w:rsidR="00536EE0" w:rsidRDefault="006822FD">
            <w:pPr>
              <w:pStyle w:val="2"/>
            </w:pPr>
            <w:r>
              <w:t>发放实际问卷调查表</w:t>
            </w:r>
          </w:p>
        </w:tc>
      </w:tr>
    </w:tbl>
    <w:p w:rsidR="00536EE0" w:rsidRDefault="00536EE0">
      <w:pPr>
        <w:sectPr w:rsidR="00536EE0">
          <w:pgSz w:w="16840" w:h="11900" w:orient="landscape"/>
          <w:pgMar w:top="1361" w:right="1020" w:bottom="1134" w:left="1020" w:header="720" w:footer="720" w:gutter="0"/>
          <w:cols w:space="720"/>
        </w:sectPr>
      </w:pPr>
    </w:p>
    <w:p w:rsidR="00536EE0" w:rsidRDefault="006822FD">
      <w:pPr>
        <w:spacing w:before="10" w:after="10"/>
        <w:ind w:firstLine="640"/>
        <w:outlineLvl w:val="5"/>
      </w:pPr>
      <w:r>
        <w:rPr>
          <w:rFonts w:ascii="黑体" w:eastAsia="黑体" w:hAnsi="黑体" w:cs="黑体"/>
          <w:color w:val="000000"/>
          <w:sz w:val="32"/>
        </w:rPr>
        <w:lastRenderedPageBreak/>
        <w:t>六、政府采购预算情况</w:t>
      </w:r>
    </w:p>
    <w:p w:rsidR="00536EE0" w:rsidRDefault="006822FD">
      <w:pPr>
        <w:spacing w:line="500" w:lineRule="exact"/>
        <w:ind w:firstLine="560"/>
      </w:pPr>
      <w:r>
        <w:rPr>
          <w:rFonts w:eastAsia="方正仿宋_GBK"/>
          <w:color w:val="000000"/>
          <w:sz w:val="28"/>
        </w:rPr>
        <w:t>2022</w:t>
      </w:r>
      <w:r>
        <w:rPr>
          <w:rFonts w:eastAsia="方正仿宋_GBK"/>
          <w:color w:val="000000"/>
          <w:sz w:val="28"/>
        </w:rPr>
        <w:t>年，魏县医疗保障局本级安排政府采购预算</w:t>
      </w:r>
      <w:r>
        <w:rPr>
          <w:rFonts w:eastAsia="方正仿宋_GBK"/>
          <w:color w:val="000000"/>
          <w:sz w:val="28"/>
        </w:rPr>
        <w:t>0.00</w:t>
      </w:r>
      <w:r>
        <w:rPr>
          <w:rFonts w:eastAsia="方正仿宋_GBK"/>
          <w:color w:val="000000"/>
          <w:sz w:val="28"/>
        </w:rPr>
        <w:t>万元。具体内容见下表。</w:t>
      </w:r>
    </w:p>
    <w:p w:rsidR="00536EE0" w:rsidRDefault="006822F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822FD" w:rsidTr="006822F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36EE0" w:rsidRDefault="006822FD">
            <w:pPr>
              <w:pStyle w:val="20"/>
            </w:pPr>
            <w:r>
              <w:t>450001魏县医疗保障局本级</w:t>
            </w:r>
          </w:p>
        </w:tc>
        <w:tc>
          <w:tcPr>
            <w:tcW w:w="8674" w:type="dxa"/>
            <w:gridSpan w:val="9"/>
            <w:tcBorders>
              <w:top w:val="single" w:sz="6" w:space="0" w:color="FFFFFF"/>
              <w:left w:val="single" w:sz="6" w:space="0" w:color="FFFFFF"/>
              <w:right w:val="single" w:sz="6" w:space="0" w:color="FFFFFF"/>
            </w:tcBorders>
            <w:vAlign w:val="center"/>
          </w:tcPr>
          <w:p w:rsidR="00536EE0" w:rsidRDefault="006822FD">
            <w:pPr>
              <w:pStyle w:val="23"/>
            </w:pPr>
            <w:r>
              <w:t>单位：万元</w:t>
            </w:r>
          </w:p>
        </w:tc>
      </w:tr>
      <w:tr w:rsidR="006822FD" w:rsidTr="006822FD">
        <w:trPr>
          <w:cantSplit/>
          <w:tblHeader/>
          <w:jc w:val="center"/>
        </w:trPr>
        <w:tc>
          <w:tcPr>
            <w:tcW w:w="2665" w:type="dxa"/>
            <w:gridSpan w:val="2"/>
            <w:vAlign w:val="center"/>
          </w:tcPr>
          <w:p w:rsidR="00536EE0" w:rsidRDefault="006822FD">
            <w:pPr>
              <w:pStyle w:val="1"/>
            </w:pPr>
            <w:r>
              <w:t>政府采购项目来源</w:t>
            </w:r>
          </w:p>
        </w:tc>
        <w:tc>
          <w:tcPr>
            <w:tcW w:w="1134" w:type="dxa"/>
            <w:vMerge w:val="restart"/>
            <w:vAlign w:val="center"/>
          </w:tcPr>
          <w:p w:rsidR="00536EE0" w:rsidRDefault="006822FD">
            <w:pPr>
              <w:pStyle w:val="1"/>
            </w:pPr>
            <w:r>
              <w:t>采购物品名称</w:t>
            </w:r>
          </w:p>
        </w:tc>
        <w:tc>
          <w:tcPr>
            <w:tcW w:w="1134" w:type="dxa"/>
            <w:vMerge w:val="restart"/>
            <w:vAlign w:val="center"/>
          </w:tcPr>
          <w:p w:rsidR="00536EE0" w:rsidRDefault="006822FD">
            <w:pPr>
              <w:pStyle w:val="1"/>
            </w:pPr>
            <w:r>
              <w:t>政府采购目录序号</w:t>
            </w:r>
          </w:p>
        </w:tc>
        <w:tc>
          <w:tcPr>
            <w:tcW w:w="709" w:type="dxa"/>
            <w:vMerge w:val="restart"/>
            <w:vAlign w:val="center"/>
          </w:tcPr>
          <w:p w:rsidR="00536EE0" w:rsidRDefault="006822FD">
            <w:pPr>
              <w:pStyle w:val="1"/>
            </w:pPr>
            <w:r>
              <w:t>计量  单位</w:t>
            </w:r>
          </w:p>
        </w:tc>
        <w:tc>
          <w:tcPr>
            <w:tcW w:w="850" w:type="dxa"/>
            <w:vMerge w:val="restart"/>
            <w:vAlign w:val="center"/>
          </w:tcPr>
          <w:p w:rsidR="00536EE0" w:rsidRDefault="006822FD">
            <w:pPr>
              <w:pStyle w:val="1"/>
            </w:pPr>
            <w:r>
              <w:t>数量</w:t>
            </w:r>
          </w:p>
        </w:tc>
        <w:tc>
          <w:tcPr>
            <w:tcW w:w="850" w:type="dxa"/>
            <w:vMerge w:val="restart"/>
            <w:vAlign w:val="center"/>
          </w:tcPr>
          <w:p w:rsidR="00536EE0" w:rsidRDefault="006822FD">
            <w:pPr>
              <w:pStyle w:val="1"/>
            </w:pPr>
            <w:r>
              <w:t>单价</w:t>
            </w:r>
          </w:p>
        </w:tc>
        <w:tc>
          <w:tcPr>
            <w:tcW w:w="7710" w:type="dxa"/>
            <w:gridSpan w:val="8"/>
            <w:vAlign w:val="center"/>
          </w:tcPr>
          <w:p w:rsidR="00536EE0" w:rsidRDefault="006822FD">
            <w:pPr>
              <w:pStyle w:val="1"/>
            </w:pPr>
            <w:r>
              <w:t>政府采购金额（当年部门预算安排资金）</w:t>
            </w:r>
          </w:p>
        </w:tc>
        <w:tc>
          <w:tcPr>
            <w:tcW w:w="964" w:type="dxa"/>
            <w:vMerge w:val="restart"/>
            <w:vAlign w:val="center"/>
          </w:tcPr>
          <w:p w:rsidR="00536EE0" w:rsidRDefault="006822FD">
            <w:pPr>
              <w:pStyle w:val="1"/>
            </w:pPr>
            <w:r>
              <w:t>2022年  预留中  小微企  业份额</w:t>
            </w:r>
          </w:p>
        </w:tc>
      </w:tr>
      <w:tr w:rsidR="00536EE0">
        <w:trPr>
          <w:cantSplit/>
          <w:tblHeader/>
          <w:jc w:val="center"/>
        </w:trPr>
        <w:tc>
          <w:tcPr>
            <w:tcW w:w="1701" w:type="dxa"/>
            <w:vAlign w:val="center"/>
          </w:tcPr>
          <w:p w:rsidR="00536EE0" w:rsidRDefault="006822FD">
            <w:pPr>
              <w:pStyle w:val="1"/>
            </w:pPr>
            <w:r>
              <w:t>项目名称</w:t>
            </w:r>
          </w:p>
        </w:tc>
        <w:tc>
          <w:tcPr>
            <w:tcW w:w="964" w:type="dxa"/>
            <w:vAlign w:val="center"/>
          </w:tcPr>
          <w:p w:rsidR="00536EE0" w:rsidRDefault="006822FD">
            <w:pPr>
              <w:pStyle w:val="1"/>
            </w:pPr>
            <w:r>
              <w:t>预算    资金</w:t>
            </w:r>
          </w:p>
        </w:tc>
        <w:tc>
          <w:tcPr>
            <w:tcW w:w="1134" w:type="dxa"/>
            <w:vMerge/>
          </w:tcPr>
          <w:p w:rsidR="00536EE0" w:rsidRDefault="00536EE0"/>
        </w:tc>
        <w:tc>
          <w:tcPr>
            <w:tcW w:w="1134" w:type="dxa"/>
            <w:vMerge/>
          </w:tcPr>
          <w:p w:rsidR="00536EE0" w:rsidRDefault="00536EE0"/>
        </w:tc>
        <w:tc>
          <w:tcPr>
            <w:tcW w:w="709" w:type="dxa"/>
            <w:vMerge/>
          </w:tcPr>
          <w:p w:rsidR="00536EE0" w:rsidRDefault="00536EE0"/>
        </w:tc>
        <w:tc>
          <w:tcPr>
            <w:tcW w:w="850" w:type="dxa"/>
            <w:vMerge/>
          </w:tcPr>
          <w:p w:rsidR="00536EE0" w:rsidRDefault="00536EE0"/>
        </w:tc>
        <w:tc>
          <w:tcPr>
            <w:tcW w:w="850" w:type="dxa"/>
            <w:vMerge/>
          </w:tcPr>
          <w:p w:rsidR="00536EE0" w:rsidRDefault="00536EE0"/>
        </w:tc>
        <w:tc>
          <w:tcPr>
            <w:tcW w:w="964" w:type="dxa"/>
            <w:vAlign w:val="center"/>
          </w:tcPr>
          <w:p w:rsidR="00536EE0" w:rsidRDefault="006822FD">
            <w:pPr>
              <w:pStyle w:val="1"/>
            </w:pPr>
            <w:r>
              <w:t>合计</w:t>
            </w:r>
          </w:p>
        </w:tc>
        <w:tc>
          <w:tcPr>
            <w:tcW w:w="964" w:type="dxa"/>
            <w:vAlign w:val="center"/>
          </w:tcPr>
          <w:p w:rsidR="00536EE0" w:rsidRDefault="006822FD">
            <w:pPr>
              <w:pStyle w:val="1"/>
            </w:pPr>
            <w:r>
              <w:t>一般公共预算拨款</w:t>
            </w:r>
          </w:p>
        </w:tc>
        <w:tc>
          <w:tcPr>
            <w:tcW w:w="964" w:type="dxa"/>
            <w:vAlign w:val="center"/>
          </w:tcPr>
          <w:p w:rsidR="00536EE0" w:rsidRDefault="006822FD">
            <w:pPr>
              <w:pStyle w:val="1"/>
            </w:pPr>
            <w:r>
              <w:t>基金预算拨款</w:t>
            </w:r>
          </w:p>
        </w:tc>
        <w:tc>
          <w:tcPr>
            <w:tcW w:w="964" w:type="dxa"/>
            <w:vAlign w:val="center"/>
          </w:tcPr>
          <w:p w:rsidR="00536EE0" w:rsidRDefault="006822FD">
            <w:pPr>
              <w:pStyle w:val="1"/>
            </w:pPr>
            <w:r>
              <w:t>国有资本经营预算拨款</w:t>
            </w:r>
          </w:p>
        </w:tc>
        <w:tc>
          <w:tcPr>
            <w:tcW w:w="964" w:type="dxa"/>
            <w:vAlign w:val="center"/>
          </w:tcPr>
          <w:p w:rsidR="00536EE0" w:rsidRDefault="006822FD">
            <w:pPr>
              <w:pStyle w:val="1"/>
            </w:pPr>
            <w:r>
              <w:t>财政专户核拨</w:t>
            </w:r>
          </w:p>
        </w:tc>
        <w:tc>
          <w:tcPr>
            <w:tcW w:w="964" w:type="dxa"/>
            <w:vAlign w:val="center"/>
          </w:tcPr>
          <w:p w:rsidR="00536EE0" w:rsidRDefault="006822FD">
            <w:pPr>
              <w:pStyle w:val="1"/>
            </w:pPr>
            <w:r>
              <w:t>单位    资金</w:t>
            </w:r>
          </w:p>
        </w:tc>
        <w:tc>
          <w:tcPr>
            <w:tcW w:w="964" w:type="dxa"/>
            <w:vAlign w:val="center"/>
          </w:tcPr>
          <w:p w:rsidR="00536EE0" w:rsidRDefault="006822FD">
            <w:pPr>
              <w:pStyle w:val="1"/>
            </w:pPr>
            <w:r>
              <w:t>财政拨    款结转</w:t>
            </w:r>
          </w:p>
        </w:tc>
        <w:tc>
          <w:tcPr>
            <w:tcW w:w="964" w:type="dxa"/>
            <w:vAlign w:val="center"/>
          </w:tcPr>
          <w:p w:rsidR="00536EE0" w:rsidRDefault="006822FD">
            <w:pPr>
              <w:pStyle w:val="1"/>
            </w:pPr>
            <w:r>
              <w:t>非财政    拨款结    转结余</w:t>
            </w:r>
          </w:p>
        </w:tc>
        <w:tc>
          <w:tcPr>
            <w:tcW w:w="964" w:type="dxa"/>
            <w:vMerge/>
          </w:tcPr>
          <w:p w:rsidR="00536EE0" w:rsidRDefault="00536EE0"/>
        </w:tc>
      </w:tr>
      <w:tr w:rsidR="00536EE0">
        <w:trPr>
          <w:cantSplit/>
          <w:jc w:val="center"/>
        </w:trPr>
        <w:tc>
          <w:tcPr>
            <w:tcW w:w="1701" w:type="dxa"/>
            <w:vAlign w:val="center"/>
          </w:tcPr>
          <w:p w:rsidR="00536EE0" w:rsidRDefault="00536EE0">
            <w:pPr>
              <w:pStyle w:val="2"/>
            </w:pPr>
          </w:p>
        </w:tc>
        <w:tc>
          <w:tcPr>
            <w:tcW w:w="964" w:type="dxa"/>
            <w:vAlign w:val="center"/>
          </w:tcPr>
          <w:p w:rsidR="00536EE0" w:rsidRDefault="00536EE0">
            <w:pPr>
              <w:pStyle w:val="4"/>
            </w:pPr>
          </w:p>
        </w:tc>
        <w:tc>
          <w:tcPr>
            <w:tcW w:w="1134" w:type="dxa"/>
            <w:vAlign w:val="center"/>
          </w:tcPr>
          <w:p w:rsidR="00536EE0" w:rsidRDefault="00536EE0">
            <w:pPr>
              <w:pStyle w:val="2"/>
            </w:pPr>
          </w:p>
        </w:tc>
        <w:tc>
          <w:tcPr>
            <w:tcW w:w="1134" w:type="dxa"/>
            <w:vAlign w:val="center"/>
          </w:tcPr>
          <w:p w:rsidR="00536EE0" w:rsidRDefault="00536EE0">
            <w:pPr>
              <w:pStyle w:val="2"/>
            </w:pPr>
          </w:p>
        </w:tc>
        <w:tc>
          <w:tcPr>
            <w:tcW w:w="709" w:type="dxa"/>
            <w:vAlign w:val="center"/>
          </w:tcPr>
          <w:p w:rsidR="00536EE0" w:rsidRDefault="00536EE0">
            <w:pPr>
              <w:pStyle w:val="3"/>
            </w:pPr>
          </w:p>
        </w:tc>
        <w:tc>
          <w:tcPr>
            <w:tcW w:w="850" w:type="dxa"/>
            <w:vAlign w:val="center"/>
          </w:tcPr>
          <w:p w:rsidR="00536EE0" w:rsidRDefault="00536EE0">
            <w:pPr>
              <w:pStyle w:val="4"/>
            </w:pPr>
          </w:p>
        </w:tc>
        <w:tc>
          <w:tcPr>
            <w:tcW w:w="850"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c>
          <w:tcPr>
            <w:tcW w:w="964" w:type="dxa"/>
            <w:vAlign w:val="center"/>
          </w:tcPr>
          <w:p w:rsidR="00536EE0" w:rsidRDefault="00536EE0">
            <w:pPr>
              <w:pStyle w:val="4"/>
            </w:pPr>
          </w:p>
        </w:tc>
      </w:tr>
    </w:tbl>
    <w:p w:rsidR="00536EE0" w:rsidRDefault="006822F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36EE0" w:rsidRDefault="006822FD">
      <w:pPr>
        <w:ind w:firstLine="420"/>
      </w:pPr>
      <w:r>
        <w:rPr>
          <w:rFonts w:ascii="方正书宋_GBK" w:eastAsia="方正书宋_GBK" w:hAnsi="方正书宋_GBK" w:cs="方正书宋_GBK"/>
          <w:color w:val="000000"/>
          <w:sz w:val="21"/>
        </w:rPr>
        <w:t>注：无政府采购预算，空表列示。</w:t>
      </w:r>
    </w:p>
    <w:p w:rsidR="00536EE0" w:rsidRDefault="006822FD">
      <w:pPr>
        <w:ind w:firstLine="640"/>
      </w:pPr>
      <w:r>
        <w:rPr>
          <w:rFonts w:eastAsia="方正仿宋_GBK"/>
          <w:color w:val="000000"/>
          <w:sz w:val="32"/>
        </w:rPr>
        <w:t xml:space="preserve"> </w:t>
      </w:r>
    </w:p>
    <w:p w:rsidR="00536EE0" w:rsidRDefault="006822FD">
      <w:pPr>
        <w:spacing w:before="10" w:after="10"/>
        <w:ind w:firstLine="640"/>
        <w:outlineLvl w:val="5"/>
      </w:pPr>
      <w:r>
        <w:rPr>
          <w:rFonts w:ascii="黑体" w:eastAsia="黑体" w:hAnsi="黑体" w:cs="黑体"/>
          <w:color w:val="000000"/>
          <w:sz w:val="32"/>
        </w:rPr>
        <w:t>七、国有资产信息</w:t>
      </w:r>
    </w:p>
    <w:p w:rsidR="00536EE0" w:rsidRDefault="006822FD">
      <w:pPr>
        <w:spacing w:line="500" w:lineRule="exact"/>
        <w:ind w:firstLine="560"/>
      </w:pPr>
      <w:r>
        <w:rPr>
          <w:rFonts w:eastAsia="方正仿宋_GBK"/>
          <w:color w:val="000000"/>
          <w:sz w:val="28"/>
        </w:rPr>
        <w:t>魏县医疗保障局本级上年末固定资产金额为</w:t>
      </w:r>
      <w:r>
        <w:rPr>
          <w:rFonts w:eastAsia="方正仿宋_GBK"/>
          <w:color w:val="000000"/>
          <w:sz w:val="28"/>
        </w:rPr>
        <w:t>271.07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36EE0" w:rsidRDefault="006822F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822FD" w:rsidTr="006822FD">
        <w:trPr>
          <w:tblHeader/>
          <w:jc w:val="center"/>
        </w:trPr>
        <w:tc>
          <w:tcPr>
            <w:tcW w:w="7370" w:type="dxa"/>
            <w:tcBorders>
              <w:top w:val="single" w:sz="6" w:space="0" w:color="FFFFFF"/>
              <w:left w:val="single" w:sz="6" w:space="0" w:color="FFFFFF"/>
              <w:right w:val="single" w:sz="6" w:space="0" w:color="FFFFFF"/>
            </w:tcBorders>
            <w:vAlign w:val="center"/>
          </w:tcPr>
          <w:p w:rsidR="00536EE0" w:rsidRDefault="006822FD">
            <w:pPr>
              <w:pStyle w:val="20"/>
            </w:pPr>
            <w:r>
              <w:t>450001魏县医疗保障局本级</w:t>
            </w:r>
          </w:p>
        </w:tc>
        <w:tc>
          <w:tcPr>
            <w:tcW w:w="5669" w:type="dxa"/>
            <w:gridSpan w:val="2"/>
            <w:tcBorders>
              <w:top w:val="single" w:sz="6" w:space="0" w:color="FFFFFF"/>
              <w:left w:val="single" w:sz="6" w:space="0" w:color="FFFFFF"/>
              <w:right w:val="single" w:sz="6" w:space="0" w:color="FFFFFF"/>
            </w:tcBorders>
            <w:vAlign w:val="center"/>
          </w:tcPr>
          <w:p w:rsidR="00536EE0" w:rsidRDefault="006822FD">
            <w:pPr>
              <w:pStyle w:val="22"/>
            </w:pPr>
            <w:r>
              <w:t>截止时间：2021-12-31</w:t>
            </w:r>
          </w:p>
        </w:tc>
      </w:tr>
      <w:tr w:rsidR="00536EE0">
        <w:trPr>
          <w:tblHeader/>
          <w:jc w:val="center"/>
        </w:trPr>
        <w:tc>
          <w:tcPr>
            <w:tcW w:w="7370" w:type="dxa"/>
            <w:vAlign w:val="center"/>
          </w:tcPr>
          <w:p w:rsidR="00536EE0" w:rsidRDefault="006822FD">
            <w:pPr>
              <w:pStyle w:val="1"/>
            </w:pPr>
            <w:r>
              <w:t>项   目</w:t>
            </w:r>
          </w:p>
        </w:tc>
        <w:tc>
          <w:tcPr>
            <w:tcW w:w="2835" w:type="dxa"/>
            <w:vAlign w:val="center"/>
          </w:tcPr>
          <w:p w:rsidR="00536EE0" w:rsidRDefault="006822FD">
            <w:pPr>
              <w:pStyle w:val="1"/>
            </w:pPr>
            <w:r>
              <w:t>数量</w:t>
            </w:r>
          </w:p>
        </w:tc>
        <w:tc>
          <w:tcPr>
            <w:tcW w:w="2835" w:type="dxa"/>
            <w:vAlign w:val="center"/>
          </w:tcPr>
          <w:p w:rsidR="00536EE0" w:rsidRDefault="006822FD">
            <w:pPr>
              <w:pStyle w:val="1"/>
            </w:pPr>
            <w:r>
              <w:t>价值（金额单位：万元）</w:t>
            </w:r>
          </w:p>
        </w:tc>
      </w:tr>
      <w:tr w:rsidR="00536EE0">
        <w:trPr>
          <w:jc w:val="center"/>
        </w:trPr>
        <w:tc>
          <w:tcPr>
            <w:tcW w:w="7370" w:type="dxa"/>
            <w:vAlign w:val="center"/>
          </w:tcPr>
          <w:p w:rsidR="00536EE0" w:rsidRDefault="006822FD">
            <w:pPr>
              <w:pStyle w:val="2"/>
            </w:pPr>
            <w:r>
              <w:t>资产总额</w:t>
            </w:r>
          </w:p>
        </w:tc>
        <w:tc>
          <w:tcPr>
            <w:tcW w:w="2835" w:type="dxa"/>
            <w:vAlign w:val="center"/>
          </w:tcPr>
          <w:p w:rsidR="00536EE0" w:rsidRDefault="00536EE0">
            <w:pPr>
              <w:pStyle w:val="3"/>
            </w:pPr>
          </w:p>
        </w:tc>
        <w:tc>
          <w:tcPr>
            <w:tcW w:w="2835" w:type="dxa"/>
            <w:vAlign w:val="center"/>
          </w:tcPr>
          <w:p w:rsidR="00536EE0" w:rsidRDefault="006822FD">
            <w:pPr>
              <w:pStyle w:val="4"/>
            </w:pPr>
            <w:r>
              <w:t>271.07</w:t>
            </w:r>
          </w:p>
        </w:tc>
      </w:tr>
      <w:tr w:rsidR="00536EE0">
        <w:trPr>
          <w:jc w:val="center"/>
        </w:trPr>
        <w:tc>
          <w:tcPr>
            <w:tcW w:w="7370" w:type="dxa"/>
            <w:vAlign w:val="center"/>
          </w:tcPr>
          <w:p w:rsidR="00536EE0" w:rsidRDefault="006822FD">
            <w:pPr>
              <w:pStyle w:val="2"/>
            </w:pPr>
            <w:r>
              <w:t>1、房屋（平方米）</w:t>
            </w:r>
          </w:p>
        </w:tc>
        <w:tc>
          <w:tcPr>
            <w:tcW w:w="2835" w:type="dxa"/>
            <w:vAlign w:val="center"/>
          </w:tcPr>
          <w:p w:rsidR="00536EE0" w:rsidRDefault="006822FD">
            <w:pPr>
              <w:pStyle w:val="3"/>
            </w:pPr>
            <w:r>
              <w:t>2677.37</w:t>
            </w:r>
          </w:p>
        </w:tc>
        <w:tc>
          <w:tcPr>
            <w:tcW w:w="2835" w:type="dxa"/>
            <w:vAlign w:val="center"/>
          </w:tcPr>
          <w:p w:rsidR="00536EE0" w:rsidRDefault="006822FD">
            <w:pPr>
              <w:pStyle w:val="4"/>
            </w:pPr>
            <w:r>
              <w:t>219.19</w:t>
            </w:r>
          </w:p>
        </w:tc>
      </w:tr>
      <w:tr w:rsidR="00536EE0">
        <w:trPr>
          <w:jc w:val="center"/>
        </w:trPr>
        <w:tc>
          <w:tcPr>
            <w:tcW w:w="7370" w:type="dxa"/>
            <w:vAlign w:val="center"/>
          </w:tcPr>
          <w:p w:rsidR="00536EE0" w:rsidRDefault="006822FD">
            <w:pPr>
              <w:pStyle w:val="2"/>
            </w:pPr>
            <w:r>
              <w:t xml:space="preserve">　　其中：办公用房（平方米）</w:t>
            </w:r>
          </w:p>
        </w:tc>
        <w:tc>
          <w:tcPr>
            <w:tcW w:w="2835" w:type="dxa"/>
            <w:vAlign w:val="center"/>
          </w:tcPr>
          <w:p w:rsidR="00536EE0" w:rsidRDefault="006822FD">
            <w:pPr>
              <w:pStyle w:val="3"/>
            </w:pPr>
            <w:r>
              <w:t>1520.72</w:t>
            </w:r>
          </w:p>
        </w:tc>
        <w:tc>
          <w:tcPr>
            <w:tcW w:w="2835" w:type="dxa"/>
            <w:vAlign w:val="center"/>
          </w:tcPr>
          <w:p w:rsidR="00536EE0" w:rsidRDefault="00536EE0">
            <w:pPr>
              <w:pStyle w:val="4"/>
            </w:pPr>
          </w:p>
        </w:tc>
      </w:tr>
      <w:tr w:rsidR="00536EE0">
        <w:trPr>
          <w:jc w:val="center"/>
        </w:trPr>
        <w:tc>
          <w:tcPr>
            <w:tcW w:w="7370" w:type="dxa"/>
            <w:vAlign w:val="center"/>
          </w:tcPr>
          <w:p w:rsidR="00536EE0" w:rsidRDefault="006822FD">
            <w:pPr>
              <w:pStyle w:val="2"/>
            </w:pPr>
            <w:r>
              <w:t>2、车辆（台、辆）</w:t>
            </w:r>
          </w:p>
        </w:tc>
        <w:tc>
          <w:tcPr>
            <w:tcW w:w="2835" w:type="dxa"/>
            <w:vAlign w:val="center"/>
          </w:tcPr>
          <w:p w:rsidR="00536EE0" w:rsidRDefault="00536EE0">
            <w:pPr>
              <w:pStyle w:val="3"/>
            </w:pPr>
          </w:p>
        </w:tc>
        <w:tc>
          <w:tcPr>
            <w:tcW w:w="2835" w:type="dxa"/>
            <w:vAlign w:val="center"/>
          </w:tcPr>
          <w:p w:rsidR="00536EE0" w:rsidRDefault="00536EE0">
            <w:pPr>
              <w:pStyle w:val="4"/>
            </w:pPr>
          </w:p>
        </w:tc>
      </w:tr>
      <w:tr w:rsidR="00536EE0">
        <w:trPr>
          <w:jc w:val="center"/>
        </w:trPr>
        <w:tc>
          <w:tcPr>
            <w:tcW w:w="7370" w:type="dxa"/>
            <w:vAlign w:val="center"/>
          </w:tcPr>
          <w:p w:rsidR="00536EE0" w:rsidRDefault="006822FD">
            <w:pPr>
              <w:pStyle w:val="2"/>
            </w:pPr>
            <w:r>
              <w:t>3、单价在20万元以上的设备</w:t>
            </w:r>
          </w:p>
        </w:tc>
        <w:tc>
          <w:tcPr>
            <w:tcW w:w="2835" w:type="dxa"/>
            <w:vAlign w:val="center"/>
          </w:tcPr>
          <w:p w:rsidR="00536EE0" w:rsidRDefault="00536EE0">
            <w:pPr>
              <w:pStyle w:val="3"/>
            </w:pPr>
          </w:p>
        </w:tc>
        <w:tc>
          <w:tcPr>
            <w:tcW w:w="2835" w:type="dxa"/>
            <w:vAlign w:val="center"/>
          </w:tcPr>
          <w:p w:rsidR="00536EE0" w:rsidRDefault="00536EE0">
            <w:pPr>
              <w:pStyle w:val="4"/>
            </w:pPr>
          </w:p>
        </w:tc>
      </w:tr>
      <w:tr w:rsidR="00536EE0">
        <w:trPr>
          <w:jc w:val="center"/>
        </w:trPr>
        <w:tc>
          <w:tcPr>
            <w:tcW w:w="7370" w:type="dxa"/>
            <w:vAlign w:val="center"/>
          </w:tcPr>
          <w:p w:rsidR="00536EE0" w:rsidRDefault="006822FD">
            <w:pPr>
              <w:pStyle w:val="2"/>
            </w:pPr>
            <w:r>
              <w:t>4、其他固定资产</w:t>
            </w:r>
          </w:p>
        </w:tc>
        <w:tc>
          <w:tcPr>
            <w:tcW w:w="2835" w:type="dxa"/>
            <w:vAlign w:val="center"/>
          </w:tcPr>
          <w:p w:rsidR="00536EE0" w:rsidRDefault="006822FD">
            <w:pPr>
              <w:pStyle w:val="3"/>
            </w:pPr>
            <w:r>
              <w:t>110</w:t>
            </w:r>
          </w:p>
        </w:tc>
        <w:tc>
          <w:tcPr>
            <w:tcW w:w="2835" w:type="dxa"/>
            <w:vAlign w:val="center"/>
          </w:tcPr>
          <w:p w:rsidR="00536EE0" w:rsidRDefault="006822FD">
            <w:pPr>
              <w:pStyle w:val="4"/>
            </w:pPr>
            <w:r>
              <w:t>51.88</w:t>
            </w:r>
          </w:p>
        </w:tc>
      </w:tr>
    </w:tbl>
    <w:p w:rsidR="00536EE0" w:rsidRDefault="006822FD">
      <w:pPr>
        <w:ind w:firstLine="640"/>
      </w:pPr>
      <w:r>
        <w:rPr>
          <w:rFonts w:eastAsia="方正仿宋_GBK"/>
          <w:color w:val="000000"/>
          <w:sz w:val="32"/>
        </w:rPr>
        <w:t xml:space="preserve"> </w:t>
      </w:r>
    </w:p>
    <w:p w:rsidR="00536EE0" w:rsidRDefault="006822FD">
      <w:pPr>
        <w:spacing w:before="10" w:after="10"/>
        <w:ind w:firstLine="640"/>
        <w:outlineLvl w:val="5"/>
      </w:pPr>
      <w:r>
        <w:rPr>
          <w:rFonts w:ascii="黑体" w:eastAsia="黑体" w:hAnsi="黑体" w:cs="黑体"/>
          <w:color w:val="000000"/>
          <w:sz w:val="32"/>
        </w:rPr>
        <w:lastRenderedPageBreak/>
        <w:t>八、名词解释</w:t>
      </w:r>
    </w:p>
    <w:p w:rsidR="00536EE0" w:rsidRDefault="006822F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203981">
        <w:rPr>
          <w:rFonts w:eastAsia="方正仿宋_GBK" w:hint="eastAsia"/>
          <w:color w:val="000000"/>
          <w:sz w:val="28"/>
          <w:lang w:eastAsia="zh-CN"/>
        </w:rPr>
        <w:t>县</w:t>
      </w:r>
      <w:r>
        <w:rPr>
          <w:rFonts w:eastAsia="方正仿宋_GBK"/>
          <w:color w:val="000000"/>
          <w:sz w:val="28"/>
        </w:rPr>
        <w:t>级财政当年拨付的资金。</w:t>
      </w:r>
    </w:p>
    <w:p w:rsidR="00536EE0" w:rsidRDefault="006822F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36EE0" w:rsidRDefault="006822F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36EE0" w:rsidRDefault="006822F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36EE0" w:rsidRDefault="006822F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36EE0" w:rsidRDefault="006822F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36EE0" w:rsidRDefault="006822F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203981">
        <w:rPr>
          <w:rFonts w:eastAsia="方正仿宋_GBK" w:hint="eastAsia"/>
          <w:color w:val="000000"/>
          <w:sz w:val="28"/>
          <w:lang w:eastAsia="zh-CN"/>
        </w:rPr>
        <w:t>县</w:t>
      </w:r>
      <w:bookmarkStart w:id="19" w:name="_GoBack"/>
      <w:bookmarkEnd w:id="19"/>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36EE0" w:rsidRDefault="006822F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36EE0" w:rsidRDefault="006822F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36EE0" w:rsidRDefault="006822F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36EE0" w:rsidRDefault="006822FD">
      <w:pPr>
        <w:spacing w:before="10" w:after="10"/>
        <w:ind w:firstLine="640"/>
        <w:outlineLvl w:val="5"/>
      </w:pPr>
      <w:r>
        <w:rPr>
          <w:rFonts w:ascii="黑体" w:eastAsia="黑体" w:hAnsi="黑体" w:cs="黑体"/>
          <w:color w:val="000000"/>
          <w:sz w:val="32"/>
        </w:rPr>
        <w:t>九、其他需要说明的事项</w:t>
      </w:r>
    </w:p>
    <w:p w:rsidR="00536EE0" w:rsidRDefault="006822FD">
      <w:pPr>
        <w:spacing w:line="500" w:lineRule="exact"/>
        <w:ind w:firstLine="560"/>
      </w:pPr>
      <w:r>
        <w:rPr>
          <w:rFonts w:eastAsia="方正仿宋_GBK"/>
          <w:color w:val="000000"/>
          <w:sz w:val="28"/>
        </w:rPr>
        <w:t>我单位无其他需要说明的事项。</w:t>
      </w:r>
    </w:p>
    <w:sectPr w:rsidR="00536EE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97" w:rsidRDefault="00D55C97">
      <w:r>
        <w:separator/>
      </w:r>
    </w:p>
  </w:endnote>
  <w:endnote w:type="continuationSeparator" w:id="0">
    <w:p w:rsidR="00D55C97" w:rsidRDefault="00D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FD" w:rsidRDefault="006822FD">
    <w:r>
      <w:fldChar w:fldCharType="begin"/>
    </w:r>
    <w:r>
      <w:instrText>PAGE "page number"</w:instrText>
    </w:r>
    <w:r>
      <w:fldChar w:fldCharType="separate"/>
    </w:r>
    <w:r w:rsidR="0020398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FD" w:rsidRDefault="006822FD">
    <w:pPr>
      <w:jc w:val="right"/>
    </w:pPr>
    <w:r>
      <w:fldChar w:fldCharType="begin"/>
    </w:r>
    <w:r>
      <w:instrText>PAGE "page number"</w:instrText>
    </w:r>
    <w:r>
      <w:fldChar w:fldCharType="separate"/>
    </w:r>
    <w:r w:rsidR="0020398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97" w:rsidRDefault="00D55C97">
      <w:r>
        <w:separator/>
      </w:r>
    </w:p>
  </w:footnote>
  <w:footnote w:type="continuationSeparator" w:id="0">
    <w:p w:rsidR="00D55C97" w:rsidRDefault="00D55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536EE0"/>
    <w:rsid w:val="00203981"/>
    <w:rsid w:val="00536EE0"/>
    <w:rsid w:val="006822FD"/>
    <w:rsid w:val="00D5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styles" Target="styles.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microsoft.com/office/2007/relationships/stylesWithEffects" Target="stylesWithEffects.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2022-03-14T17:13:33Z</dcterms:created>
  <dcterms:modified xsi:type="dcterms:W3CDTF">2022-03-14T09:13:33Z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2022-03-14T17:13:40Z</dcterms:created>
  <dcterms:modified xsi:type="dcterms:W3CDTF">2022-03-14T09:13:40Z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2022-03-14T17:13:40Z</dcterms:created>
  <dcterms:modified xsi:type="dcterms:W3CDTF">2022-03-14T09:13:40Z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2022-03-14T17:13:33Z</dcterms:created>
  <dcterms:modified xsi:type="dcterms:W3CDTF">2022-03-14T09:13:33Z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2022-03-14T17:13:34Z</dcterms:created>
  <dcterms:modified xsi:type="dcterms:W3CDTF">2022-03-14T09:13:34Z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2022-03-14T17:13:33Z</dcterms:created>
  <dcterms:modified xsi:type="dcterms:W3CDTF">2022-03-14T09:13:33Z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2022-03-14T17:13:39Z</dcterms:created>
  <dcterms:modified xsi:type="dcterms:W3CDTF">2022-03-14T09:13:38Z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2022-03-14T17:13:39Z</dcterms:created>
  <dcterms:modified xsi:type="dcterms:W3CDTF">2022-03-14T09:13:39Z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2022-03-14T17:13:39Z</dcterms:created>
  <dcterms:modified xsi:type="dcterms:W3CDTF">2022-03-14T09:13:39Z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2022-03-14T17:13:33Z</dcterms:created>
  <dcterms:modified xsi:type="dcterms:W3CDTF">2022-03-14T09:13:33Z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2022-03-14T17:13:34Z</dcterms:created>
  <dcterms:modified xsi:type="dcterms:W3CDTF">2022-03-14T09:13:34Z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2022-03-14T17:13:39Z</dcterms:created>
  <dcterms:modified xsi:type="dcterms:W3CDTF">2022-03-14T09:13:39Z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2022-03-14T17:13:33Z</dcterms:created>
  <dcterms:modified xsi:type="dcterms:W3CDTF">2022-03-14T09:13:33Z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2022-03-14T17:13:40Z</dcterms:created>
  <dcterms:modified xsi:type="dcterms:W3CDTF">2022-03-14T09:13:40Z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2022-03-14T17:13:40Z</dcterms:created>
  <dcterms:modified xsi:type="dcterms:W3CDTF">2022-03-14T09:13:40Z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2022-03-14T17:13:33Z</dcterms:created>
  <dcterms:modified xsi:type="dcterms:W3CDTF">2022-03-14T09:13:33Z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2022-03-14T17:13:34Z</dcterms:created>
  <dcterms:modified xsi:type="dcterms:W3CDTF">2022-03-14T09:13:34Z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2022-03-14T17:13:41Z</dcterms:created>
  <dcterms:modified xsi:type="dcterms:W3CDTF">2022-03-14T09:13:40Z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2022-03-14T17:13:39Z</dcterms:created>
  <dcterms:modified xsi:type="dcterms:W3CDTF">2022-03-14T09:13:39Z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2022-03-14T17:13:34Z</dcterms:created>
  <dcterms:modified xsi:type="dcterms:W3CDTF">2022-03-14T09:13:34Z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2022-03-14T17:13:37Z</dcterms:created>
  <dcterms:modified xsi:type="dcterms:W3CDTF">2022-03-14T09:13:37Z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2022-03-14T17:13:39Z</dcterms:created>
  <dcterms:modified xsi:type="dcterms:W3CDTF">2022-03-14T09:13:39Z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2022-03-14T17:13:34Z</dcterms:created>
  <dcterms:modified xsi:type="dcterms:W3CDTF">2022-03-14T09:13:34Z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2022-03-14T17:13:33Z</dcterms:created>
  <dcterms:modified xsi:type="dcterms:W3CDTF">2022-03-14T09:13:33Z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2022-03-14T17:13:39Z</dcterms:created>
  <dcterms:modified xsi:type="dcterms:W3CDTF">2022-03-14T09:13:39Z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2022-03-14T17:13:32Z</dcterms:created>
  <dcterms:modified xsi:type="dcterms:W3CDTF">2022-03-14T09:13:32Z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2022-03-14T17:13:33Z</dcterms:created>
  <dcterms:modified xsi:type="dcterms:W3CDTF">2022-03-14T09:13:33Z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2022-03-14T17:13:34Z</dcterms:created>
  <dcterms:modified xsi:type="dcterms:W3CDTF">2022-03-14T09:13:34Z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2022-03-14T17:13:35Z</dcterms:created>
  <dcterms:modified xsi:type="dcterms:W3CDTF">2022-03-14T09:13:35Z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2022-03-14T17:13:40Z</dcterms:created>
  <dcterms:modified xsi:type="dcterms:W3CDTF">2022-03-14T09:13:40Z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2022-03-14T17:13:39Z</dcterms:created>
  <dcterms:modified xsi:type="dcterms:W3CDTF">2022-03-14T09:13:39Z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2022-03-14T17:13:32Z</dcterms:created>
  <dcterms:modified xsi:type="dcterms:W3CDTF">2022-03-14T09:13:31Z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2022-03-14T17:13:39Z</dcterms:created>
  <dcterms:modified xsi:type="dcterms:W3CDTF">2022-03-14T09:13:39Z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07B2DF4-A677-4C3A-8FF0-24DCD812EE2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EB09E7D-6654-4059-800B-006C68A8646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507A0A1-E831-4CBA-8190-4CE6000E764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6139E8C-7653-4697-96C2-BF704C2FD64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155C184-EEBC-47CA-B4EA-D34984A3A91F}">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716B9ED-BA8B-406C-8AA1-87CEBC32B79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ADF77E2-193B-40EE-84B8-523A37442FD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59C4DD1-9C51-44D7-916B-DEEE19AC8177}">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278B90C-2506-474F-B986-42333232ADD3}">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139BCD7D-469C-4C17-BE7F-CACA6C64D90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B643487-F00D-417C-A3C9-84E94376499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B7990DE-3EDE-4E37-96AA-BAED06CE5E9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E6E4BB7-C178-490E-B0E1-4906FDE8370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85A995A6-62A1-4476-BE24-ACC2E4ED8AE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33D59E4-31C4-4C1C-BADC-FF81B1D526E1}">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8FB84CA-7957-4D11-B102-0E78D9541A6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2AA6ACA2-EE51-42B4-95A1-ED678491775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B498875A-C986-4DD7-B03D-F10D87C6EA8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96AAAC5-906F-43B1-8AFD-5AC22628448B}">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7FC7A52-5455-434A-A1CC-2C6D1BB9BC8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9B4D600-B18A-4DC8-8DEC-6F6C56F1E65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83A7535E-AA74-4952-BA2E-B8E2C3F82D28}">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F95D7EF-2343-4E40-B509-4D544115A4B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810A4CA-C35D-4A7C-83A3-8521124A513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37CD64B-E1B9-4918-B7AE-34EB405F627B}">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B5C419D-7302-4118-8B33-79C1BA12190A}">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3FE80EB-5409-4EEF-A1FB-FC13DFFA6FB7}">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9103F66-4114-4EC5-B567-F3046D0E6453}">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02DD328-6A81-42A6-B995-3257E1580FE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C01BF7B-3A4E-420F-8D30-92DC4EB459B0}">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DF98C868-11BF-44BE-9E3E-39D1085BACEA}">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020EC8BE-DA6D-4F04-AA3A-73F7D2E755B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A051B67-8248-4007-852E-5A6AA13A804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4887A0A-F6A5-42AD-BDAB-1E86A119526A}">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06BCB2B5-B77D-43E2-B823-C7B4B10180E3}">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257575B4-B8CB-413D-BD6D-9513A13AF86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CC09EF43-09E6-4B44-9440-192EFF7A311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FC987739-029F-4013-A25B-9DB6BA4FEB9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7FAA4EDB-9132-4B30-9D49-BB2EE6B326CC}">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8D9B2418-4207-4323-9A07-1604B626F0D5}">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E85256A2-B7D2-48AA-8F60-B7198849ABA3}">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2D62D279-DC04-4BB1-A283-27FBD2E2DD64}">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F02458C1-7BB7-4D1E-95DA-C3886FEBF5D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B39DF75-9378-44B4-929C-955A3FF053C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0519EB4-8FA0-44D9-B6AD-CD75DFFBC36A}">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E4F83F5-DD3F-497D-9F3C-A41C91600B2D}">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3634691B-11E7-458D-9CCE-0512C198A5FB}">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7827431C-63D5-4773-BF70-7B2F2A531D7B}">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66053892-5A4A-488E-B3E2-66170342B757}">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9F1560DB-F2DC-42DA-B078-613FF6BE3FA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DDBB1A5-D478-4014-9CD0-638BE697DE60}">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7B88395F-BC33-4C7F-9716-1AF5EDD34CB5}">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E0C3D1D0-951D-40EF-937D-46CD7A0BD2EB}">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79306D7E-E2F7-4C87-88AD-AD3B6D177C85}">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7B8C9C7F-DCD0-4C13-8CC4-B5E24EF394E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8E97C09-760B-494C-9135-3DCBFEC166C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C1733D8A-67A8-4E56-ACA2-68D3D1AC7AE0}">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641A4A7C-9E3D-4A7D-85EE-BA8878CB959B}">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FFC98795-C638-4F74-8D2E-D03BF0AB6A1C}">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AF6EB8EA-0B8A-4F81-8953-7FC43A91F0F3}">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B90C5BC8-07BE-4097-A2FB-F06B6654D334}">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B4BBAC7A-593D-421B-A365-495EB1AD3F55}">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26FE0A8A-73E6-4206-9D5A-504A8725467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2316351-6091-4452-86A4-F0565A38BE2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3C93217-F91C-4973-A79E-C72475068D2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D3696F1-E98B-4C81-894E-154A9E1C951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82</Pages>
  <Words>5671</Words>
  <Characters>32326</Characters>
  <Application>Microsoft Office Word</Application>
  <DocSecurity>0</DocSecurity>
  <Lines>269</Lines>
  <Paragraphs>75</Paragraphs>
  <ScaleCrop>false</ScaleCrop>
  <Company/>
  <LinksUpToDate>false</LinksUpToDate>
  <CharactersWithSpaces>37922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xbany</cp:lastModifiedBy>
  <cp:revision>2</cp:revision>
  <dcterms:created xsi:type="dcterms:W3CDTF">2022-03-14T17:13:00Z</dcterms:created>
  <dcterms:modified xsi:type="dcterms:W3CDTF">2022-03-16T08:20:00Z</dcterms:modified>
</cp:coreProperties>
</file>