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1</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19</w:t>
      </w:r>
      <w:r>
        <w:rPr>
          <w:rFonts w:ascii="Times New Roman" w:hAnsi="Times New Roman" w:eastAsia="仿宋" w:cs="Times New Roman"/>
          <w:b/>
          <w:sz w:val="32"/>
          <w:szCs w:val="32"/>
        </w:rPr>
        <w:t>号</w:t>
      </w:r>
    </w:p>
    <w:p>
      <w:pPr>
        <w:pStyle w:val="6"/>
        <w:keepNext w:val="0"/>
        <w:keepLines w:val="0"/>
        <w:pageBreakBefore w:val="0"/>
        <w:widowControl w:val="0"/>
        <w:kinsoku/>
        <w:wordWrap/>
        <w:overflowPunct/>
        <w:topLinePunct w:val="0"/>
        <w:bidi w:val="0"/>
        <w:adjustRightInd/>
        <w:spacing w:line="640" w:lineRule="exact"/>
        <w:ind w:left="0" w:firstLine="0"/>
        <w:textAlignment w:val="auto"/>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cs="Times New Roman"/>
        </w:rPr>
      </w:pP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lang w:val="en-US" w:eastAsia="zh-CN"/>
        </w:rPr>
        <w:t>邯郸勇进节能科技有限公司年产600000平方米保温一体板项目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bidi w:val="0"/>
        <w:adjustRightInd/>
        <w:spacing w:line="640" w:lineRule="exact"/>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bidi w:val="0"/>
        <w:adjustRightInd/>
        <w:snapToGrid w:val="0"/>
        <w:spacing w:line="640" w:lineRule="exact"/>
        <w:textAlignment w:val="auto"/>
        <w:rPr>
          <w:rFonts w:hint="eastAsia" w:ascii="仿宋" w:hAnsi="仿宋" w:eastAsia="仿宋"/>
          <w:sz w:val="32"/>
          <w:szCs w:val="32"/>
        </w:rPr>
      </w:pPr>
      <w:r>
        <w:rPr>
          <w:rFonts w:hint="eastAsia" w:ascii="仿宋" w:hAnsi="仿宋" w:eastAsia="仿宋" w:cs="仿宋"/>
          <w:sz w:val="32"/>
          <w:szCs w:val="32"/>
          <w:lang w:val="en-US" w:eastAsia="zh-CN"/>
        </w:rPr>
        <w:t>邯郸勇进节能科技有限公司</w:t>
      </w:r>
      <w:r>
        <w:rPr>
          <w:rFonts w:hint="eastAsia" w:ascii="仿宋" w:hAnsi="仿宋" w:eastAsia="仿宋"/>
          <w:sz w:val="32"/>
          <w:szCs w:val="32"/>
        </w:rPr>
        <w:t>：</w:t>
      </w:r>
    </w:p>
    <w:p>
      <w:pPr>
        <w:keepNext w:val="0"/>
        <w:keepLines w:val="0"/>
        <w:pageBreakBefore w:val="0"/>
        <w:widowControl w:val="0"/>
        <w:numPr>
          <w:ilvl w:val="0"/>
          <w:numId w:val="0"/>
        </w:numPr>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sz w:val="32"/>
          <w:szCs w:val="32"/>
        </w:rPr>
        <w:t>你公司</w:t>
      </w:r>
      <w:r>
        <w:rPr>
          <w:rFonts w:hint="eastAsia" w:ascii="仿宋" w:hAnsi="仿宋" w:eastAsia="仿宋" w:cs="仿宋"/>
          <w:sz w:val="32"/>
          <w:szCs w:val="32"/>
        </w:rPr>
        <w:t>所报《</w:t>
      </w:r>
      <w:r>
        <w:rPr>
          <w:rFonts w:hint="eastAsia" w:ascii="仿宋" w:hAnsi="仿宋" w:eastAsia="仿宋" w:cs="仿宋"/>
          <w:sz w:val="32"/>
          <w:szCs w:val="32"/>
          <w:lang w:val="en-US" w:eastAsia="zh-CN"/>
        </w:rPr>
        <w:t>邯郸勇进节能科技有限公司年产600000平方米保温一体板</w:t>
      </w:r>
      <w:r>
        <w:rPr>
          <w:rFonts w:hint="eastAsia" w:ascii="仿宋" w:hAnsi="仿宋" w:eastAsia="仿宋" w:cs="仿宋"/>
          <w:sz w:val="32"/>
          <w:szCs w:val="32"/>
        </w:rPr>
        <w:t>项目</w:t>
      </w:r>
      <w:r>
        <w:rPr>
          <w:rFonts w:hint="eastAsia" w:ascii="仿宋" w:hAnsi="仿宋" w:eastAsia="仿宋" w:cs="仿宋"/>
          <w:sz w:val="32"/>
          <w:szCs w:val="32"/>
          <w:lang w:eastAsia="zh-CN"/>
        </w:rPr>
        <w:t>环境影响报告表</w:t>
      </w:r>
      <w:r>
        <w:rPr>
          <w:rFonts w:hint="eastAsia" w:ascii="仿宋" w:hAnsi="仿宋" w:eastAsia="仿宋" w:cs="仿宋"/>
          <w:sz w:val="32"/>
          <w:szCs w:val="32"/>
        </w:rPr>
        <w:t>》收悉。经研究，批复如下：</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一、该</w:t>
      </w:r>
      <w:r>
        <w:rPr>
          <w:rFonts w:hint="eastAsia" w:ascii="仿宋" w:hAnsi="仿宋" w:eastAsia="仿宋" w:cs="仿宋"/>
          <w:sz w:val="32"/>
          <w:szCs w:val="32"/>
        </w:rPr>
        <w:t>项目位于河北省邯郸市魏县</w:t>
      </w:r>
      <w:r>
        <w:rPr>
          <w:rFonts w:hint="eastAsia" w:ascii="仿宋" w:hAnsi="仿宋" w:eastAsia="仿宋" w:cs="仿宋"/>
          <w:sz w:val="32"/>
          <w:szCs w:val="32"/>
          <w:lang w:eastAsia="zh-CN"/>
        </w:rPr>
        <w:t>创业大街</w:t>
      </w:r>
      <w:r>
        <w:rPr>
          <w:rFonts w:hint="eastAsia" w:ascii="仿宋" w:hAnsi="仿宋" w:eastAsia="仿宋" w:cs="仿宋"/>
          <w:sz w:val="32"/>
          <w:szCs w:val="32"/>
        </w:rPr>
        <w:t>，厂址中心地理坐标为北纬36°</w:t>
      </w:r>
      <w:r>
        <w:rPr>
          <w:rFonts w:hint="eastAsia" w:ascii="仿宋" w:hAnsi="仿宋" w:eastAsia="仿宋" w:cs="仿宋"/>
          <w:sz w:val="32"/>
          <w:szCs w:val="32"/>
          <w:lang w:val="en-US" w:eastAsia="zh-CN"/>
        </w:rPr>
        <w:t>19</w:t>
      </w:r>
      <w:r>
        <w:rPr>
          <w:rFonts w:hint="eastAsia" w:ascii="仿宋" w:hAnsi="仿宋" w:eastAsia="仿宋" w:cs="仿宋"/>
          <w:sz w:val="32"/>
          <w:szCs w:val="32"/>
        </w:rPr>
        <w:t>'</w:t>
      </w:r>
      <w:r>
        <w:rPr>
          <w:rFonts w:hint="eastAsia" w:ascii="仿宋" w:hAnsi="仿宋" w:eastAsia="仿宋" w:cs="仿宋"/>
          <w:sz w:val="32"/>
          <w:szCs w:val="32"/>
          <w:lang w:val="en-US" w:eastAsia="zh-CN"/>
        </w:rPr>
        <w:t>58</w:t>
      </w:r>
      <w:r>
        <w:rPr>
          <w:rFonts w:hint="eastAsia" w:ascii="仿宋" w:hAnsi="仿宋" w:eastAsia="仿宋" w:cs="仿宋"/>
          <w:sz w:val="32"/>
          <w:szCs w:val="32"/>
        </w:rPr>
        <w:t>.</w:t>
      </w:r>
      <w:r>
        <w:rPr>
          <w:rFonts w:hint="eastAsia" w:ascii="仿宋" w:hAnsi="仿宋" w:eastAsia="仿宋" w:cs="仿宋"/>
          <w:sz w:val="32"/>
          <w:szCs w:val="32"/>
          <w:lang w:val="en-US" w:eastAsia="zh-CN"/>
        </w:rPr>
        <w:t>852</w:t>
      </w:r>
      <w:r>
        <w:rPr>
          <w:rFonts w:hint="eastAsia" w:ascii="仿宋" w:hAnsi="仿宋" w:eastAsia="仿宋" w:cs="仿宋"/>
          <w:sz w:val="32"/>
          <w:szCs w:val="32"/>
        </w:rPr>
        <w:t>"，东经114°</w:t>
      </w:r>
      <w:r>
        <w:rPr>
          <w:rFonts w:hint="eastAsia" w:ascii="仿宋" w:hAnsi="仿宋" w:eastAsia="仿宋" w:cs="仿宋"/>
          <w:sz w:val="32"/>
          <w:szCs w:val="32"/>
          <w:lang w:val="en-US" w:eastAsia="zh-CN"/>
        </w:rPr>
        <w:t>59</w:t>
      </w:r>
      <w:r>
        <w:rPr>
          <w:rFonts w:hint="eastAsia" w:ascii="仿宋" w:hAnsi="仿宋" w:eastAsia="仿宋" w:cs="仿宋"/>
          <w:sz w:val="32"/>
          <w:szCs w:val="32"/>
        </w:rPr>
        <w:t>'</w:t>
      </w:r>
      <w:r>
        <w:rPr>
          <w:rFonts w:hint="eastAsia" w:ascii="仿宋" w:hAnsi="仿宋" w:eastAsia="仿宋" w:cs="仿宋"/>
          <w:sz w:val="32"/>
          <w:szCs w:val="32"/>
          <w:lang w:val="en-US" w:eastAsia="zh-CN"/>
        </w:rPr>
        <w:t>47</w:t>
      </w:r>
      <w:r>
        <w:rPr>
          <w:rFonts w:hint="eastAsia" w:ascii="仿宋" w:hAnsi="仿宋" w:eastAsia="仿宋" w:cs="仿宋"/>
          <w:sz w:val="32"/>
          <w:szCs w:val="32"/>
        </w:rPr>
        <w:t>.</w:t>
      </w:r>
      <w:r>
        <w:rPr>
          <w:rFonts w:hint="eastAsia" w:ascii="仿宋" w:hAnsi="仿宋" w:eastAsia="仿宋" w:cs="仿宋"/>
          <w:sz w:val="32"/>
          <w:szCs w:val="32"/>
          <w:lang w:val="en-US" w:eastAsia="zh-CN"/>
        </w:rPr>
        <w:t>321</w:t>
      </w:r>
      <w:r>
        <w:rPr>
          <w:rFonts w:hint="eastAsia" w:ascii="仿宋" w:hAnsi="仿宋" w:eastAsia="仿宋" w:cs="仿宋"/>
          <w:sz w:val="32"/>
          <w:szCs w:val="32"/>
        </w:rPr>
        <w:t>"。建</w:t>
      </w:r>
      <w:r>
        <w:rPr>
          <w:rFonts w:hint="eastAsia" w:ascii="仿宋" w:hAnsi="仿宋" w:eastAsia="仿宋" w:cs="仿宋"/>
          <w:sz w:val="32"/>
          <w:szCs w:val="32"/>
          <w:lang w:val="en-US" w:eastAsia="zh-CN"/>
        </w:rPr>
        <w:t>设内容及建设规模：该项目占地面积4350m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，建设生产区、办公区、原料等；购置双驱动液压码垛机、立式搅拌机、卧式搅拌机、干混砂浆搅拌机等设备；总投资150万元，其中环保投资30万元，占总投资的20</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bidi w:val="0"/>
        <w:adjustRightInd/>
        <w:snapToGrid w:val="0"/>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二、根据你公司委托</w:t>
      </w:r>
      <w:r>
        <w:rPr>
          <w:rFonts w:hint="eastAsia" w:ascii="仿宋" w:hAnsi="仿宋" w:eastAsia="仿宋"/>
          <w:sz w:val="32"/>
          <w:szCs w:val="32"/>
          <w:lang w:eastAsia="zh-CN"/>
        </w:rPr>
        <w:t>河北沧狮环保技术服务有限公司</w:t>
      </w:r>
      <w:r>
        <w:rPr>
          <w:rFonts w:hint="eastAsia" w:ascii="仿宋" w:hAnsi="仿宋" w:eastAsia="仿宋"/>
          <w:sz w:val="32"/>
          <w:szCs w:val="32"/>
        </w:rPr>
        <w:t>编制的《</w:t>
      </w:r>
      <w:r>
        <w:rPr>
          <w:rFonts w:hint="eastAsia" w:ascii="仿宋" w:hAnsi="仿宋" w:eastAsia="仿宋"/>
          <w:sz w:val="32"/>
          <w:szCs w:val="32"/>
          <w:lang w:val="en-US" w:eastAsia="zh-CN"/>
        </w:rPr>
        <w:t>邯郸勇进节能科技有限公司年产600000平方米保温一体板</w:t>
      </w:r>
      <w:r>
        <w:rPr>
          <w:rFonts w:hint="eastAsia" w:ascii="仿宋" w:hAnsi="仿宋" w:eastAsia="仿宋"/>
          <w:sz w:val="32"/>
          <w:szCs w:val="32"/>
        </w:rPr>
        <w:t>项目</w:t>
      </w:r>
      <w:r>
        <w:rPr>
          <w:rFonts w:hint="eastAsia" w:ascii="仿宋" w:hAnsi="仿宋" w:eastAsia="仿宋"/>
          <w:sz w:val="32"/>
          <w:szCs w:val="32"/>
          <w:lang w:eastAsia="zh-CN"/>
        </w:rPr>
        <w:t>环境影响报告表</w:t>
      </w:r>
      <w:r>
        <w:rPr>
          <w:rFonts w:hint="eastAsia" w:ascii="仿宋" w:hAnsi="仿宋" w:eastAsia="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sz w:val="32"/>
          <w:szCs w:val="32"/>
        </w:rPr>
        <w:t>三、项目须严格按照《报告表》规定进行建设，采用先进的技术和设备，提高自动化控制水平。各项环保设施设计应当由具有环保设施工程设计资</w:t>
      </w:r>
      <w:r>
        <w:rPr>
          <w:rFonts w:hint="eastAsia" w:ascii="仿宋" w:hAnsi="仿宋" w:eastAsia="仿宋" w:cs="仿宋"/>
          <w:sz w:val="32"/>
          <w:szCs w:val="32"/>
        </w:rPr>
        <w:t>质的单位承担，并重点做好以下工作：</w:t>
      </w:r>
    </w:p>
    <w:p>
      <w:pPr>
        <w:keepNext w:val="0"/>
        <w:keepLines w:val="0"/>
        <w:pageBreakBefore w:val="0"/>
        <w:widowControl w:val="0"/>
        <w:numPr>
          <w:ilvl w:val="0"/>
          <w:numId w:val="0"/>
        </w:numPr>
        <w:kinsoku/>
        <w:wordWrap/>
        <w:overflowPunct/>
        <w:topLinePunct w:val="0"/>
        <w:bidi w:val="0"/>
        <w:adjustRightInd/>
        <w:snapToGrid w:val="0"/>
        <w:spacing w:line="6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营运期：⑴废气：该项目废气主要为筒仓、储料仓废气、上料废气和搅拌废气</w:t>
      </w:r>
      <w:r>
        <w:rPr>
          <w:rFonts w:hint="eastAsia" w:ascii="仿宋" w:hAnsi="仿宋" w:eastAsia="仿宋"/>
          <w:sz w:val="32"/>
          <w:szCs w:val="32"/>
          <w:lang w:eastAsia="zh-CN"/>
        </w:rPr>
        <w:t>以及</w:t>
      </w:r>
      <w:r>
        <w:rPr>
          <w:rFonts w:hint="eastAsia" w:ascii="仿宋" w:hAnsi="仿宋" w:eastAsia="仿宋"/>
          <w:sz w:val="32"/>
          <w:szCs w:val="32"/>
        </w:rPr>
        <w:t>切割废气</w:t>
      </w:r>
      <w:r>
        <w:rPr>
          <w:rFonts w:hint="eastAsia" w:ascii="仿宋" w:hAnsi="仿宋" w:eastAsia="仿宋"/>
          <w:sz w:val="32"/>
          <w:szCs w:val="32"/>
          <w:lang w:eastAsia="zh-CN"/>
        </w:rPr>
        <w:t>。</w:t>
      </w:r>
      <w:r>
        <w:rPr>
          <w:rFonts w:hint="eastAsia" w:ascii="仿宋" w:hAnsi="仿宋" w:eastAsia="仿宋"/>
          <w:sz w:val="32"/>
          <w:szCs w:val="32"/>
        </w:rPr>
        <w:t>筒仓、储料仓废气、上料废气和搅拌废气经收集后进入布袋除尘器布袋除尘器，最终经1根15m高排气筒排放；切割废气由集气罩收集后进入布袋除尘器布袋除尘器，最终经1根15m高排气筒排放，</w:t>
      </w:r>
      <w:r>
        <w:rPr>
          <w:rFonts w:hint="eastAsia" w:ascii="仿宋" w:hAnsi="仿宋" w:eastAsia="仿宋"/>
          <w:sz w:val="32"/>
          <w:szCs w:val="32"/>
          <w:lang w:eastAsia="zh-CN"/>
        </w:rPr>
        <w:t>满足</w:t>
      </w:r>
      <w:r>
        <w:rPr>
          <w:rFonts w:hint="eastAsia" w:ascii="仿宋" w:hAnsi="仿宋" w:eastAsia="仿宋"/>
          <w:sz w:val="32"/>
          <w:szCs w:val="32"/>
        </w:rPr>
        <w:t>《水泥工业大气污染物排放标准》(DB13/2167-2015)表1</w:t>
      </w:r>
      <w:r>
        <w:rPr>
          <w:rFonts w:hint="eastAsia" w:ascii="仿宋" w:hAnsi="仿宋" w:eastAsia="仿宋"/>
          <w:sz w:val="32"/>
          <w:szCs w:val="32"/>
          <w:lang w:eastAsia="zh-CN"/>
        </w:rPr>
        <w:t>标准。</w:t>
      </w:r>
    </w:p>
    <w:p>
      <w:pPr>
        <w:keepNext w:val="0"/>
        <w:keepLines w:val="0"/>
        <w:pageBreakBefore w:val="0"/>
        <w:widowControl w:val="0"/>
        <w:numPr>
          <w:ilvl w:val="0"/>
          <w:numId w:val="0"/>
        </w:numPr>
        <w:kinsoku/>
        <w:wordWrap/>
        <w:overflowPunct/>
        <w:topLinePunct w:val="0"/>
        <w:bidi w:val="0"/>
        <w:adjustRightInd/>
        <w:snapToGrid w:val="0"/>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（2）废水：该项目</w:t>
      </w:r>
      <w:r>
        <w:rPr>
          <w:rFonts w:hint="eastAsia" w:ascii="仿宋" w:hAnsi="仿宋" w:eastAsia="仿宋"/>
          <w:sz w:val="32"/>
          <w:szCs w:val="32"/>
        </w:rPr>
        <w:t>无生产废水产生，废水主要为职工生活污水，生活污水经化粪池处理后排入园区污水管网，最终排入开发区东区污水处理厂处理。</w:t>
      </w:r>
    </w:p>
    <w:p>
      <w:pPr>
        <w:keepNext w:val="0"/>
        <w:keepLines w:val="0"/>
        <w:pageBreakBefore w:val="0"/>
        <w:widowControl w:val="0"/>
        <w:numPr>
          <w:ilvl w:val="0"/>
          <w:numId w:val="0"/>
        </w:numPr>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sz w:val="32"/>
          <w:szCs w:val="32"/>
          <w:lang w:val="en-US" w:eastAsia="zh-CN"/>
        </w:rPr>
        <w:t>（3）</w:t>
      </w:r>
      <w:r>
        <w:rPr>
          <w:rFonts w:hint="eastAsia" w:ascii="仿宋" w:hAnsi="仿宋" w:eastAsia="仿宋" w:cs="仿宋"/>
          <w:sz w:val="32"/>
          <w:szCs w:val="32"/>
          <w:lang w:val="en-US" w:eastAsia="zh-CN"/>
        </w:rPr>
        <w:t>噪声</w:t>
      </w:r>
      <w:r>
        <w:rPr>
          <w:rFonts w:hint="eastAsia" w:ascii="仿宋" w:hAnsi="仿宋" w:eastAsia="仿宋"/>
          <w:sz w:val="32"/>
          <w:szCs w:val="32"/>
          <w:lang w:val="en-US" w:eastAsia="zh-CN"/>
        </w:rPr>
        <w:t>：该项目噪声主要为</w:t>
      </w:r>
      <w:r>
        <w:rPr>
          <w:rFonts w:hint="eastAsia" w:ascii="仿宋" w:hAnsi="仿宋" w:eastAsia="仿宋"/>
          <w:sz w:val="32"/>
          <w:szCs w:val="32"/>
        </w:rPr>
        <w:t>生产设备运行产生的设备噪声，采取基础减振、厂</w:t>
      </w:r>
      <w:bookmarkStart w:id="0" w:name="_GoBack"/>
      <w:bookmarkEnd w:id="0"/>
      <w:r>
        <w:rPr>
          <w:rFonts w:hint="eastAsia" w:ascii="仿宋" w:hAnsi="仿宋" w:eastAsia="仿宋"/>
          <w:sz w:val="32"/>
          <w:szCs w:val="32"/>
        </w:rPr>
        <w:t>房隔声等噪声防治措施</w:t>
      </w:r>
      <w:r>
        <w:rPr>
          <w:rFonts w:hint="eastAsia" w:ascii="仿宋" w:hAnsi="仿宋" w:eastAsia="仿宋"/>
          <w:sz w:val="32"/>
          <w:szCs w:val="32"/>
          <w:lang w:eastAsia="zh-CN"/>
        </w:rPr>
        <w:t>。</w:t>
      </w:r>
      <w:r>
        <w:rPr>
          <w:rFonts w:hint="eastAsia" w:ascii="仿宋" w:hAnsi="仿宋" w:eastAsia="仿宋"/>
          <w:sz w:val="32"/>
          <w:szCs w:val="32"/>
        </w:rPr>
        <w:t>本项目厂界</w:t>
      </w:r>
      <w:r>
        <w:rPr>
          <w:rFonts w:hint="eastAsia" w:ascii="仿宋" w:hAnsi="仿宋" w:eastAsia="仿宋" w:cs="仿宋"/>
          <w:sz w:val="32"/>
          <w:szCs w:val="32"/>
        </w:rPr>
        <w:t>噪声贡献值满足《工业企业厂界环境噪声排放标准》(GB12348-2008)中3类标准要求</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（4）固体废物：该项目固体废物主要为</w:t>
      </w:r>
      <w:r>
        <w:rPr>
          <w:rFonts w:hint="eastAsia" w:ascii="仿宋" w:hAnsi="仿宋" w:eastAsia="仿宋" w:cs="仿宋"/>
          <w:sz w:val="32"/>
          <w:szCs w:val="32"/>
        </w:rPr>
        <w:t>除尘灰、边角料及职工生活垃圾。除尘灰收集后回用生产；边角料</w:t>
      </w:r>
      <w:r>
        <w:rPr>
          <w:rFonts w:hint="eastAsia" w:ascii="仿宋" w:hAnsi="仿宋" w:eastAsia="仿宋" w:cs="仿宋"/>
          <w:sz w:val="32"/>
          <w:szCs w:val="32"/>
          <w:lang w:eastAsia="zh-CN"/>
        </w:rPr>
        <w:t>、</w:t>
      </w:r>
      <w:r>
        <w:rPr>
          <w:rFonts w:hint="eastAsia" w:ascii="仿宋" w:hAnsi="仿宋" w:eastAsia="仿宋" w:cs="仿宋"/>
          <w:sz w:val="32"/>
          <w:szCs w:val="32"/>
        </w:rPr>
        <w:t>生活垃圾送环卫部门指定地点处置</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pStyle w:val="3"/>
        <w:numPr>
          <w:numId w:val="0"/>
        </w:numPr>
        <w:ind w:leftChars="0"/>
        <w:rPr>
          <w:rFonts w:hint="eastAsia"/>
        </w:rPr>
      </w:pPr>
    </w:p>
    <w:p>
      <w:pPr>
        <w:rPr>
          <w:rFonts w:hint="eastAsia" w:ascii="仿宋" w:hAnsi="仿宋" w:eastAsia="仿宋" w:cs="仿宋"/>
          <w:color w:val="auto"/>
          <w:sz w:val="32"/>
          <w:szCs w:val="32"/>
        </w:rPr>
      </w:pPr>
    </w:p>
    <w:p>
      <w:pPr>
        <w:pStyle w:val="2"/>
        <w:rPr>
          <w:rFonts w:hint="eastAsia"/>
        </w:rPr>
      </w:pPr>
    </w:p>
    <w:p>
      <w:pPr>
        <w:keepNext w:val="0"/>
        <w:keepLines w:val="0"/>
        <w:pageBreakBefore w:val="0"/>
        <w:widowControl w:val="0"/>
        <w:kinsoku/>
        <w:wordWrap/>
        <w:overflowPunct/>
        <w:topLinePunct w:val="0"/>
        <w:bidi w:val="0"/>
        <w:adjustRightInd/>
        <w:snapToGrid w:val="0"/>
        <w:spacing w:line="640" w:lineRule="exact"/>
        <w:ind w:firstLine="5760" w:firstLineChars="1800"/>
        <w:textAlignment w:val="auto"/>
        <w:rPr>
          <w:rFonts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bidi w:val="0"/>
        <w:adjustRightInd/>
        <w:snapToGrid w:val="0"/>
        <w:spacing w:line="640" w:lineRule="exact"/>
        <w:ind w:firstLine="5440" w:firstLineChars="1700"/>
        <w:textAlignment w:val="auto"/>
        <w:rPr>
          <w:rFonts w:ascii="仿宋" w:hAnsi="仿宋" w:eastAsia="仿宋" w:cs="仿宋"/>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pStyle w:val="2"/>
        <w:rPr>
          <w:rFonts w:ascii="Times New Roman" w:hAnsi="Times New Roman" w:eastAsia="仿宋_GB2312" w:cs="Times New Roman"/>
          <w:color w:val="auto"/>
          <w:sz w:val="28"/>
          <w:szCs w:val="28"/>
        </w:rPr>
      </w:pPr>
    </w:p>
    <w:p>
      <w:pPr>
        <w:pStyle w:val="3"/>
        <w:numPr>
          <w:numId w:val="0"/>
        </w:numPr>
        <w:ind w:leftChars="0"/>
      </w:pPr>
    </w:p>
    <w:p>
      <w:pPr>
        <w:rPr>
          <w:rFonts w:ascii="Times New Roman" w:hAnsi="Times New Roman" w:eastAsia="仿宋_GB2312" w:cs="Times New Roman"/>
          <w:color w:val="auto"/>
          <w:sz w:val="28"/>
          <w:szCs w:val="28"/>
        </w:rPr>
      </w:pPr>
    </w:p>
    <w:p>
      <w:pPr>
        <w:pStyle w:val="2"/>
        <w:rPr>
          <w:rFonts w:ascii="Times New Roman" w:hAnsi="Times New Roman" w:eastAsia="仿宋_GB2312" w:cs="Times New Roman"/>
          <w:color w:val="auto"/>
          <w:sz w:val="28"/>
          <w:szCs w:val="28"/>
        </w:rPr>
      </w:pPr>
    </w:p>
    <w:p>
      <w:pPr>
        <w:pStyle w:val="3"/>
        <w:numPr>
          <w:numId w:val="0"/>
        </w:numPr>
        <w:ind w:leftChars="0"/>
      </w:pPr>
    </w:p>
    <w:p>
      <w:pPr>
        <w:rPr>
          <w:rFonts w:ascii="Times New Roman" w:hAnsi="Times New Roman" w:eastAsia="仿宋_GB2312" w:cs="Times New Roman"/>
          <w:color w:val="auto"/>
          <w:sz w:val="28"/>
          <w:szCs w:val="28"/>
        </w:rPr>
      </w:pPr>
    </w:p>
    <w:p>
      <w:pPr>
        <w:pStyle w:val="2"/>
        <w:rPr>
          <w:rFonts w:ascii="Times New Roman" w:hAnsi="Times New Roman" w:eastAsia="仿宋_GB2312" w:cs="Times New Roman"/>
          <w:color w:val="auto"/>
          <w:sz w:val="28"/>
          <w:szCs w:val="28"/>
        </w:rPr>
      </w:pPr>
    </w:p>
    <w:p>
      <w:pPr>
        <w:pStyle w:val="3"/>
        <w:numPr>
          <w:numId w:val="0"/>
        </w:numPr>
        <w:ind w:leftChars="0"/>
      </w:pPr>
    </w:p>
    <w:p>
      <w:pPr>
        <w:rPr>
          <w:rFonts w:ascii="Times New Roman" w:hAnsi="Times New Roman" w:eastAsia="仿宋_GB2312" w:cs="Times New Roman"/>
          <w:color w:val="auto"/>
          <w:sz w:val="28"/>
          <w:szCs w:val="28"/>
        </w:rPr>
      </w:pPr>
    </w:p>
    <w:p>
      <w:pPr>
        <w:pStyle w:val="3"/>
        <w:numPr>
          <w:numId w:val="0"/>
        </w:numPr>
        <w:ind w:leftChars="0"/>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38100</wp:posOffset>
                </wp:positionV>
                <wp:extent cx="5600700"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5pt;margin-top:3pt;height:0pt;width:441pt;z-index:251659264;mso-width-relative:page;mso-height-relative:page;" filled="f" stroked="t"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mtxDtIAAAAFAQAADwAAAAAAAAABACAAAAAiAAAAZHJzL2Rvd25yZXYueG1sUEsB&#10;AhQAFAAAAAgAh07iQMJ+q/T7AQAA9AMAAA4AAAAAAAAAAQAgAAAAIQEAAGRycy9lMm9Eb2MueG1s&#10;UEsFBgAAAAAGAAYAWQEAAI4FAAAAAA==&#10;">
                <v:fill on="f" focussize="0,0"/>
                <v:stroke color="#000000" joinstyle="round"/>
                <v:imagedata o:title=""/>
                <o:lock v:ext="edit" aspectratio="f"/>
              </v:line>
            </w:pict>
          </mc:Fallback>
        </mc:AlternateConten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7</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9</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bidi w:val="0"/>
        <w:adjustRightInd/>
        <w:spacing w:line="64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42545</wp:posOffset>
                </wp:positionV>
                <wp:extent cx="560070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3.35pt;height:0pt;width:441pt;z-index:251660288;mso-width-relative:page;mso-height-relative:page;" filled="f" stroked="t"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e94rdIAAAAFAQAADwAAAAAAAAABACAAAAAiAAAAZHJzL2Rvd25yZXYueG1sUEsB&#10;AhQAFAAAAAgAh07iQLanrzr7AQAA9AMAAA4AAAAAAAAAAQAgAAAAIQEAAGRycy9lMm9Eb2MueG1s&#10;UEsFBgAAAAAGAAYAWQEAAI4FAAAAAA==&#10;">
                <v:fill on="f" focussize="0,0"/>
                <v:stroke color="#000000" joinstyle="round"/>
                <v:imagedata o:title=""/>
                <o:lock v:ext="edit" aspectratio="f"/>
              </v:line>
            </w:pict>
          </mc:Fallback>
        </mc:AlternateConten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07"/>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1559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15595" cy="1828800"/>
                      </a:xfrm>
                      <a:prstGeom prst="rect">
                        <a:avLst/>
                      </a:prstGeom>
                      <a:noFill/>
                      <a:ln w="6350">
                        <a:noFill/>
                      </a:ln>
                    </wps:spPr>
                    <wps:txbx>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fill on="f" focussize="0,0"/>
              <v:stroke on="f" weight="0.5pt"/>
              <v:imagedata o:title=""/>
              <o:lock v:ext="edit" aspectratio="f"/>
              <v:textbox inset="0mm,0mm,0mm,0mm" style="mso-fit-shape-to-text:t;">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3A73B31"/>
    <w:rsid w:val="07490707"/>
    <w:rsid w:val="080574C2"/>
    <w:rsid w:val="082E31FF"/>
    <w:rsid w:val="0A9D106A"/>
    <w:rsid w:val="0C68597E"/>
    <w:rsid w:val="0F1C2311"/>
    <w:rsid w:val="11AF6963"/>
    <w:rsid w:val="12AB7149"/>
    <w:rsid w:val="14491426"/>
    <w:rsid w:val="157E222F"/>
    <w:rsid w:val="158C6D78"/>
    <w:rsid w:val="17510115"/>
    <w:rsid w:val="18B1461E"/>
    <w:rsid w:val="19895A0E"/>
    <w:rsid w:val="20E03FCA"/>
    <w:rsid w:val="20F90A4D"/>
    <w:rsid w:val="21AF7885"/>
    <w:rsid w:val="23B9128E"/>
    <w:rsid w:val="25645A32"/>
    <w:rsid w:val="25CD4314"/>
    <w:rsid w:val="271D64A4"/>
    <w:rsid w:val="2E2D6C30"/>
    <w:rsid w:val="2E434E08"/>
    <w:rsid w:val="2EF56638"/>
    <w:rsid w:val="2F197960"/>
    <w:rsid w:val="31240C55"/>
    <w:rsid w:val="35B62865"/>
    <w:rsid w:val="38B24769"/>
    <w:rsid w:val="3B6E30B9"/>
    <w:rsid w:val="3E7120FF"/>
    <w:rsid w:val="3E973002"/>
    <w:rsid w:val="41127513"/>
    <w:rsid w:val="424E375B"/>
    <w:rsid w:val="4311484D"/>
    <w:rsid w:val="43942C39"/>
    <w:rsid w:val="47746782"/>
    <w:rsid w:val="47BF2A01"/>
    <w:rsid w:val="4AB132DC"/>
    <w:rsid w:val="4C0132A2"/>
    <w:rsid w:val="4C473D74"/>
    <w:rsid w:val="4E610056"/>
    <w:rsid w:val="4EF77B4F"/>
    <w:rsid w:val="527E56EA"/>
    <w:rsid w:val="528F233A"/>
    <w:rsid w:val="538E23C6"/>
    <w:rsid w:val="53E73FF6"/>
    <w:rsid w:val="53F72BDF"/>
    <w:rsid w:val="552C5CB0"/>
    <w:rsid w:val="57636D42"/>
    <w:rsid w:val="58102F39"/>
    <w:rsid w:val="5D041EC4"/>
    <w:rsid w:val="5E801B64"/>
    <w:rsid w:val="609F338C"/>
    <w:rsid w:val="61BE621C"/>
    <w:rsid w:val="63655EDA"/>
    <w:rsid w:val="63CA359B"/>
    <w:rsid w:val="64D57563"/>
    <w:rsid w:val="65222343"/>
    <w:rsid w:val="658D21DE"/>
    <w:rsid w:val="66A7176F"/>
    <w:rsid w:val="66E4190D"/>
    <w:rsid w:val="688C37DE"/>
    <w:rsid w:val="693B747D"/>
    <w:rsid w:val="718928E9"/>
    <w:rsid w:val="73234838"/>
    <w:rsid w:val="77387F1B"/>
    <w:rsid w:val="79531210"/>
    <w:rsid w:val="7A295A6E"/>
    <w:rsid w:val="7AE665D2"/>
    <w:rsid w:val="7C273A6C"/>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spacing w:line="360" w:lineRule="auto"/>
      <w:ind w:firstLine="1049" w:firstLineChars="437"/>
      <w:outlineLvl w:val="0"/>
    </w:pPr>
    <w:rPr>
      <w:rFonts w:ascii="宋体"/>
      <w:sz w:val="24"/>
      <w:u w:val="single"/>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Indent"/>
    <w:basedOn w:val="1"/>
    <w:qFormat/>
    <w:uiPriority w:val="0"/>
    <w:pPr>
      <w:spacing w:line="340" w:lineRule="exact"/>
      <w:ind w:firstLine="522"/>
    </w:pPr>
    <w:rPr>
      <w:color w:val="000000"/>
      <w:sz w:val="28"/>
    </w:rPr>
  </w:style>
  <w:style w:type="paragraph" w:styleId="6">
    <w:name w:val="Block Text"/>
    <w:basedOn w:val="1"/>
    <w:qFormat/>
    <w:uiPriority w:val="0"/>
    <w:pPr>
      <w:ind w:left="113" w:right="113" w:firstLine="595"/>
      <w:jc w:val="left"/>
    </w:pPr>
    <w:rPr>
      <w:sz w:val="28"/>
    </w:rPr>
  </w:style>
  <w:style w:type="paragraph" w:styleId="7">
    <w:name w:val="Plain Text"/>
    <w:basedOn w:val="1"/>
    <w:qFormat/>
    <w:uiPriority w:val="0"/>
    <w:rPr>
      <w:rFonts w:ascii="宋体" w:hAnsi="Courier New" w:eastAsia="宋体" w:cs="宋体"/>
      <w:sz w:val="24"/>
    </w:rPr>
  </w:style>
  <w:style w:type="paragraph" w:styleId="8">
    <w:name w:val="Balloon Text"/>
    <w:basedOn w:val="1"/>
    <w:link w:val="2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ind w:left="420" w:leftChars="200"/>
    </w:pPr>
  </w:style>
  <w:style w:type="paragraph" w:styleId="12">
    <w:name w:val="Body Text First Indent 2"/>
    <w:basedOn w:val="5"/>
    <w:qFormat/>
    <w:uiPriority w:val="0"/>
    <w:pPr>
      <w:spacing w:line="240" w:lineRule="auto"/>
      <w:ind w:left="420" w:leftChars="200" w:firstLine="420" w:firstLineChars="200"/>
    </w:pPr>
    <w:rPr>
      <w:sz w:val="21"/>
    </w:rPr>
  </w:style>
  <w:style w:type="table" w:styleId="14">
    <w:name w:val="Table Grid"/>
    <w:basedOn w:val="1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样式 样式 样式 四号 左侧:  1.53 厘米 + 首行缩进:  2 字符 + 居中 左侧:  2 字符 首行缩进:  2..."/>
    <w:basedOn w:val="18"/>
    <w:qFormat/>
    <w:uiPriority w:val="0"/>
    <w:pPr>
      <w:jc w:val="center"/>
    </w:pPr>
  </w:style>
  <w:style w:type="paragraph" w:customStyle="1" w:styleId="18">
    <w:name w:val="样式 样式 四号 左侧:  1.53 厘米 + 首行缩进:  2 字符"/>
    <w:basedOn w:val="19"/>
    <w:qFormat/>
    <w:uiPriority w:val="0"/>
    <w:pPr>
      <w:ind w:left="200" w:leftChars="200"/>
    </w:pPr>
    <w:rPr>
      <w:szCs w:val="20"/>
    </w:rPr>
  </w:style>
  <w:style w:type="paragraph" w:customStyle="1" w:styleId="19">
    <w:name w:val="样式 四号 左侧:  1.53 厘米"/>
    <w:basedOn w:val="1"/>
    <w:qFormat/>
    <w:uiPriority w:val="0"/>
    <w:pPr>
      <w:adjustRightInd w:val="0"/>
    </w:pPr>
    <w:rPr>
      <w:w w:val="90"/>
      <w:sz w:val="28"/>
      <w:szCs w:val="28"/>
    </w:rPr>
  </w:style>
  <w:style w:type="paragraph" w:customStyle="1" w:styleId="20">
    <w:name w:val="正文1"/>
    <w:basedOn w:val="1"/>
    <w:qFormat/>
    <w:uiPriority w:val="0"/>
    <w:pPr>
      <w:adjustRightInd w:val="0"/>
      <w:snapToGrid w:val="0"/>
      <w:spacing w:line="480" w:lineRule="exact"/>
      <w:ind w:firstLine="200"/>
    </w:pPr>
    <w:rPr>
      <w:szCs w:val="20"/>
    </w:rPr>
  </w:style>
  <w:style w:type="character" w:customStyle="1" w:styleId="21">
    <w:name w:val="批注框文本 Char"/>
    <w:basedOn w:val="15"/>
    <w:link w:val="8"/>
    <w:qFormat/>
    <w:uiPriority w:val="0"/>
    <w:rPr>
      <w:rFonts w:asciiTheme="minorHAnsi" w:hAnsiTheme="minorHAnsi" w:eastAsiaTheme="minorEastAsia" w:cstheme="minorBidi"/>
      <w:kern w:val="2"/>
      <w:sz w:val="18"/>
      <w:szCs w:val="18"/>
    </w:rPr>
  </w:style>
  <w:style w:type="paragraph" w:customStyle="1" w:styleId="22">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3">
    <w:name w:val="List Paragraph"/>
    <w:basedOn w:val="1"/>
    <w:unhideWhenUsed/>
    <w:qFormat/>
    <w:uiPriority w:val="99"/>
    <w:pPr>
      <w:ind w:firstLine="420" w:firstLineChars="200"/>
    </w:pPr>
  </w:style>
  <w:style w:type="paragraph" w:customStyle="1" w:styleId="24">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5">
    <w:name w:val="Default"/>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character" w:customStyle="1" w:styleId="26">
    <w:name w:val="fontstyle01"/>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13</TotalTime>
  <ScaleCrop>false</ScaleCrop>
  <LinksUpToDate>false</LinksUpToDate>
  <CharactersWithSpaces>1395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司司</cp:lastModifiedBy>
  <cp:lastPrinted>2020-10-19T01:39:00Z</cp:lastPrinted>
  <dcterms:modified xsi:type="dcterms:W3CDTF">2021-07-09T02:24:04Z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041EBA4C12D945DE8DF315853CD0FC3F</vt:lpwstr>
  </property>
</Properties>
</file>