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17</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河北晶通建筑科技股份有限公司墙梁一体化外墙板生产项目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cs="仿宋"/>
          <w:sz w:val="32"/>
          <w:szCs w:val="32"/>
          <w:lang w:eastAsia="zh-CN"/>
        </w:rPr>
        <w:t>河北晶通建筑科技股份有限公司</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w:t>
      </w:r>
      <w:r>
        <w:rPr>
          <w:rFonts w:hint="eastAsia" w:ascii="仿宋" w:hAnsi="仿宋" w:eastAsia="仿宋" w:cs="仿宋"/>
          <w:sz w:val="32"/>
          <w:szCs w:val="32"/>
        </w:rPr>
        <w:t>报《</w:t>
      </w:r>
      <w:r>
        <w:rPr>
          <w:rFonts w:hint="eastAsia" w:ascii="仿宋" w:hAnsi="仿宋" w:eastAsia="仿宋" w:cs="仿宋"/>
          <w:sz w:val="32"/>
          <w:szCs w:val="32"/>
          <w:lang w:eastAsia="zh-CN"/>
        </w:rPr>
        <w:t>河北晶通建筑科技股份有限公司墙梁一体化外墙板生产项目环境影响报告表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一、该扩建</w:t>
      </w:r>
      <w:r>
        <w:rPr>
          <w:rFonts w:hint="eastAsia" w:ascii="仿宋" w:hAnsi="仿宋" w:eastAsia="仿宋" w:cs="仿宋"/>
          <w:sz w:val="32"/>
          <w:szCs w:val="32"/>
        </w:rPr>
        <w:t>项目位于河北省邯郸市魏县</w:t>
      </w:r>
      <w:r>
        <w:rPr>
          <w:rFonts w:hint="eastAsia" w:ascii="仿宋" w:hAnsi="仿宋" w:eastAsia="仿宋" w:cs="仿宋"/>
          <w:sz w:val="32"/>
          <w:szCs w:val="32"/>
          <w:lang w:eastAsia="zh-CN"/>
        </w:rPr>
        <w:t>经济开发区创业大街11号</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35</w:t>
      </w:r>
      <w:r>
        <w:rPr>
          <w:rFonts w:hint="eastAsia" w:ascii="仿宋" w:hAnsi="仿宋" w:eastAsia="仿宋" w:cs="仿宋"/>
          <w:sz w:val="32"/>
          <w:szCs w:val="32"/>
        </w:rPr>
        <w:t>.</w:t>
      </w:r>
      <w:r>
        <w:rPr>
          <w:rFonts w:hint="eastAsia" w:ascii="仿宋" w:hAnsi="仿宋" w:eastAsia="仿宋" w:cs="仿宋"/>
          <w:sz w:val="32"/>
          <w:szCs w:val="32"/>
          <w:lang w:val="en-US" w:eastAsia="zh-CN"/>
        </w:rPr>
        <w:t>048</w:t>
      </w:r>
      <w:r>
        <w:rPr>
          <w:rFonts w:hint="eastAsia" w:ascii="仿宋" w:hAnsi="仿宋" w:eastAsia="仿宋" w:cs="仿宋"/>
          <w:sz w:val="32"/>
          <w:szCs w:val="32"/>
        </w:rPr>
        <w:t>"，东经114°5</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53</w:t>
      </w:r>
      <w:r>
        <w:rPr>
          <w:rFonts w:hint="eastAsia" w:ascii="仿宋" w:hAnsi="仿宋" w:eastAsia="仿宋" w:cs="仿宋"/>
          <w:sz w:val="32"/>
          <w:szCs w:val="32"/>
        </w:rPr>
        <w:t>.</w:t>
      </w:r>
      <w:r>
        <w:rPr>
          <w:rFonts w:hint="eastAsia" w:ascii="仿宋" w:hAnsi="仿宋" w:eastAsia="仿宋" w:cs="仿宋"/>
          <w:sz w:val="32"/>
          <w:szCs w:val="32"/>
          <w:lang w:val="en-US" w:eastAsia="zh-CN"/>
        </w:rPr>
        <w:t>648</w:t>
      </w:r>
      <w:r>
        <w:rPr>
          <w:rFonts w:hint="eastAsia" w:ascii="仿宋" w:hAnsi="仿宋" w:eastAsia="仿宋" w:cs="仿宋"/>
          <w:sz w:val="32"/>
          <w:szCs w:val="32"/>
        </w:rPr>
        <w:t>"。</w:t>
      </w:r>
      <w:r>
        <w:rPr>
          <w:rFonts w:hint="eastAsia" w:ascii="仿宋" w:hAnsi="仿宋" w:eastAsia="仿宋" w:cs="仿宋"/>
          <w:sz w:val="32"/>
          <w:szCs w:val="32"/>
          <w:lang w:eastAsia="zh-CN"/>
        </w:rPr>
        <w:t>本次扩建</w:t>
      </w:r>
      <w:r>
        <w:rPr>
          <w:rFonts w:hint="eastAsia" w:ascii="仿宋" w:hAnsi="仿宋" w:eastAsia="仿宋" w:cs="仿宋"/>
          <w:sz w:val="32"/>
          <w:szCs w:val="32"/>
        </w:rPr>
        <w:t>内容及建设规模：</w:t>
      </w:r>
      <w:r>
        <w:rPr>
          <w:rFonts w:hint="eastAsia" w:ascii="仿宋" w:hAnsi="仿宋" w:eastAsia="仿宋" w:cs="仿宋"/>
          <w:sz w:val="32"/>
          <w:szCs w:val="32"/>
          <w:lang w:eastAsia="zh-CN"/>
        </w:rPr>
        <w:t>该项目利用</w:t>
      </w:r>
      <w:r>
        <w:rPr>
          <w:rFonts w:hint="eastAsia" w:ascii="仿宋" w:hAnsi="仿宋" w:eastAsia="仿宋" w:cs="仿宋"/>
          <w:color w:val="000000"/>
          <w:sz w:val="32"/>
          <w:szCs w:val="32"/>
        </w:rPr>
        <w:t>现有的</w:t>
      </w:r>
      <w:r>
        <w:rPr>
          <w:rFonts w:hint="eastAsia" w:ascii="仿宋" w:hAnsi="仿宋" w:eastAsia="仿宋" w:cs="仿宋"/>
          <w:color w:val="000000"/>
          <w:sz w:val="32"/>
          <w:szCs w:val="32"/>
          <w:lang w:eastAsia="zh-CN"/>
        </w:rPr>
        <w:t>厂房，</w:t>
      </w:r>
      <w:r>
        <w:rPr>
          <w:rFonts w:hint="eastAsia" w:ascii="仿宋" w:hAnsi="仿宋" w:eastAsia="仿宋" w:cs="仿宋"/>
          <w:color w:val="auto"/>
          <w:sz w:val="32"/>
          <w:szCs w:val="32"/>
        </w:rPr>
        <w:t>建筑面积</w:t>
      </w:r>
      <w:r>
        <w:rPr>
          <w:rFonts w:hint="eastAsia" w:ascii="仿宋" w:hAnsi="仿宋" w:eastAsia="仿宋" w:cs="仿宋"/>
          <w:color w:val="auto"/>
          <w:sz w:val="32"/>
          <w:szCs w:val="32"/>
          <w:lang w:val="en-US" w:eastAsia="zh-CN"/>
        </w:rPr>
        <w:t>9500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，建设</w:t>
      </w:r>
      <w:r>
        <w:rPr>
          <w:rFonts w:hint="eastAsia" w:ascii="仿宋" w:hAnsi="仿宋" w:eastAsia="仿宋" w:cs="仿宋"/>
          <w:color w:val="auto"/>
          <w:sz w:val="32"/>
          <w:szCs w:val="32"/>
        </w:rPr>
        <w:t>生产车间、</w:t>
      </w:r>
      <w:r>
        <w:rPr>
          <w:rFonts w:hint="eastAsia" w:ascii="仿宋" w:hAnsi="仿宋" w:eastAsia="仿宋" w:cs="仿宋"/>
          <w:color w:val="auto"/>
          <w:sz w:val="32"/>
          <w:szCs w:val="32"/>
          <w:lang w:val="en-US" w:eastAsia="zh-CN"/>
        </w:rPr>
        <w:t>储存区和筒仓等</w:t>
      </w:r>
      <w:r>
        <w:rPr>
          <w:rFonts w:hint="eastAsia" w:ascii="仿宋" w:hAnsi="仿宋" w:eastAsia="仿宋" w:cs="仿宋"/>
          <w:color w:val="auto"/>
          <w:sz w:val="32"/>
          <w:szCs w:val="32"/>
        </w:rPr>
        <w:t>，</w:t>
      </w:r>
      <w:r>
        <w:rPr>
          <w:rFonts w:hint="eastAsia" w:ascii="仿宋" w:hAnsi="仿宋" w:eastAsia="仿宋" w:cs="仿宋"/>
          <w:sz w:val="32"/>
          <w:szCs w:val="32"/>
        </w:rPr>
        <w:t>购</w:t>
      </w:r>
      <w:r>
        <w:rPr>
          <w:rFonts w:hint="eastAsia" w:ascii="仿宋" w:hAnsi="仿宋" w:eastAsia="仿宋" w:cs="仿宋"/>
          <w:sz w:val="32"/>
          <w:szCs w:val="32"/>
          <w:lang w:eastAsia="zh-CN"/>
        </w:rPr>
        <w:t>置</w:t>
      </w:r>
      <w:r>
        <w:rPr>
          <w:rFonts w:hint="eastAsia" w:ascii="仿宋" w:hAnsi="仿宋" w:eastAsia="仿宋" w:cs="仿宋"/>
          <w:sz w:val="32"/>
          <w:szCs w:val="32"/>
          <w:lang w:val="en-US" w:eastAsia="zh-CN"/>
        </w:rPr>
        <w:t>搅拌机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封闭式传送带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配料仓（斗）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铲车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筛沙机、</w:t>
      </w:r>
      <w:r>
        <w:rPr>
          <w:rFonts w:hint="eastAsia" w:ascii="仿宋" w:hAnsi="仿宋" w:eastAsia="仿宋" w:cs="仿宋"/>
          <w:color w:val="auto"/>
          <w:sz w:val="32"/>
          <w:szCs w:val="32"/>
          <w:lang w:val="en-US" w:eastAsia="zh-CN"/>
        </w:rPr>
        <w:t>模具</w:t>
      </w:r>
      <w:r>
        <w:rPr>
          <w:rFonts w:hint="eastAsia" w:ascii="仿宋" w:hAnsi="仿宋" w:eastAsia="仿宋" w:cs="仿宋"/>
          <w:sz w:val="32"/>
          <w:szCs w:val="32"/>
          <w:lang w:eastAsia="zh-CN"/>
        </w:rPr>
        <w:t>等</w:t>
      </w:r>
      <w:r>
        <w:rPr>
          <w:rFonts w:hint="eastAsia" w:ascii="仿宋" w:hAnsi="仿宋" w:eastAsia="仿宋" w:cs="仿宋"/>
          <w:color w:val="auto"/>
          <w:sz w:val="32"/>
          <w:szCs w:val="32"/>
          <w:lang w:eastAsia="zh-CN"/>
        </w:rPr>
        <w:t>设</w:t>
      </w:r>
      <w:r>
        <w:rPr>
          <w:rFonts w:hint="eastAsia" w:ascii="仿宋" w:hAnsi="仿宋" w:eastAsia="仿宋" w:cs="仿宋"/>
          <w:color w:val="auto"/>
          <w:sz w:val="32"/>
          <w:szCs w:val="32"/>
        </w:rPr>
        <w:t>备；总投资</w:t>
      </w:r>
      <w:r>
        <w:rPr>
          <w:rFonts w:hint="eastAsia" w:ascii="仿宋" w:hAnsi="仿宋" w:eastAsia="仿宋" w:cs="仿宋"/>
          <w:color w:val="auto"/>
          <w:sz w:val="32"/>
          <w:szCs w:val="32"/>
          <w:lang w:val="en-US" w:eastAsia="zh-CN"/>
        </w:rPr>
        <w:t>3650</w:t>
      </w:r>
      <w:r>
        <w:rPr>
          <w:rFonts w:hint="eastAsia" w:ascii="仿宋" w:hAnsi="仿宋" w:eastAsia="仿宋" w:cs="仿宋"/>
          <w:color w:val="auto"/>
          <w:sz w:val="32"/>
          <w:szCs w:val="32"/>
        </w:rPr>
        <w:t>万元，其中环保投资</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0万元，占总投资的</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邯郸市博盈环保科技有限公司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河北晶通建筑科技股份有限公司墙梁一体化外墙板生产项目环境影响报告表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营运期：⑴废气：该项目废气主要为</w:t>
      </w:r>
      <w:r>
        <w:rPr>
          <w:rFonts w:hint="eastAsia" w:ascii="仿宋" w:hAnsi="仿宋" w:eastAsia="仿宋" w:cs="仿宋"/>
          <w:sz w:val="32"/>
          <w:szCs w:val="32"/>
          <w:lang w:eastAsia="zh-CN"/>
        </w:rPr>
        <w:t>水泥筒仓粉尘、上料、转运、搅拌粉尘以及</w:t>
      </w:r>
      <w:r>
        <w:rPr>
          <w:rFonts w:hint="default" w:ascii="仿宋" w:hAnsi="仿宋" w:eastAsia="仿宋" w:cs="仿宋"/>
          <w:sz w:val="32"/>
          <w:szCs w:val="32"/>
          <w:lang w:eastAsia="zh-CN"/>
        </w:rPr>
        <w:t>石子、砂子</w:t>
      </w:r>
      <w:r>
        <w:rPr>
          <w:rFonts w:hint="default" w:ascii="仿宋" w:hAnsi="仿宋" w:eastAsia="仿宋" w:cs="仿宋"/>
          <w:sz w:val="32"/>
          <w:szCs w:val="32"/>
        </w:rPr>
        <w:t>的存放、转运、提升、</w:t>
      </w:r>
      <w:r>
        <w:rPr>
          <w:rFonts w:hint="eastAsia" w:ascii="仿宋" w:hAnsi="仿宋" w:eastAsia="仿宋" w:cs="仿宋"/>
          <w:sz w:val="32"/>
          <w:szCs w:val="32"/>
          <w:lang w:eastAsia="zh-CN"/>
        </w:rPr>
        <w:t>上料</w:t>
      </w:r>
      <w:r>
        <w:rPr>
          <w:rFonts w:hint="default" w:ascii="仿宋" w:hAnsi="仿宋" w:eastAsia="仿宋" w:cs="仿宋"/>
          <w:sz w:val="32"/>
          <w:szCs w:val="32"/>
        </w:rPr>
        <w:t>、车辆运输等过程中产生的无组织粉尘。</w:t>
      </w:r>
      <w:bookmarkStart w:id="0" w:name="OLE_LINK11"/>
      <w:r>
        <w:rPr>
          <w:rFonts w:hint="eastAsia" w:ascii="仿宋" w:hAnsi="仿宋" w:eastAsia="仿宋" w:cs="仿宋"/>
          <w:b w:val="0"/>
          <w:bCs w:val="0"/>
          <w:sz w:val="32"/>
          <w:szCs w:val="32"/>
          <w:lang w:eastAsia="zh-CN"/>
        </w:rPr>
        <w:t>砂子、石子转运、装卸、上料、提升中</w:t>
      </w:r>
      <w:r>
        <w:rPr>
          <w:rFonts w:hint="default" w:ascii="仿宋" w:hAnsi="仿宋" w:eastAsia="仿宋" w:cs="仿宋"/>
          <w:b w:val="0"/>
          <w:bCs w:val="0"/>
          <w:sz w:val="32"/>
          <w:szCs w:val="32"/>
        </w:rPr>
        <w:t>产生的粉尘，</w:t>
      </w:r>
      <w:r>
        <w:rPr>
          <w:rFonts w:hint="eastAsia" w:ascii="仿宋" w:hAnsi="仿宋" w:eastAsia="仿宋" w:cs="仿宋"/>
          <w:sz w:val="32"/>
          <w:szCs w:val="32"/>
          <w:lang w:eastAsia="zh-CN"/>
        </w:rPr>
        <w:t>在配料仓上料设置集尘罩，收集后经</w:t>
      </w:r>
      <w:r>
        <w:rPr>
          <w:rFonts w:hint="eastAsia" w:ascii="仿宋" w:hAnsi="仿宋" w:eastAsia="仿宋" w:cs="仿宋"/>
          <w:sz w:val="32"/>
          <w:szCs w:val="32"/>
          <w:lang w:val="en-US" w:eastAsia="zh-CN"/>
        </w:rPr>
        <w:t>1台</w:t>
      </w:r>
      <w:r>
        <w:rPr>
          <w:rFonts w:hint="default" w:ascii="仿宋" w:hAnsi="仿宋" w:eastAsia="仿宋" w:cs="仿宋"/>
          <w:sz w:val="32"/>
          <w:szCs w:val="32"/>
          <w:lang w:eastAsia="zh-CN"/>
        </w:rPr>
        <w:t>气相</w:t>
      </w:r>
      <w:r>
        <w:rPr>
          <w:rFonts w:hint="default" w:ascii="仿宋" w:hAnsi="仿宋" w:eastAsia="仿宋" w:cs="仿宋"/>
          <w:sz w:val="32"/>
          <w:szCs w:val="32"/>
          <w:lang w:val="en-US" w:eastAsia="zh-CN"/>
        </w:rPr>
        <w:t>脉冲</w:t>
      </w:r>
      <w:r>
        <w:rPr>
          <w:rFonts w:hint="eastAsia" w:ascii="仿宋" w:hAnsi="仿宋" w:eastAsia="仿宋" w:cs="仿宋"/>
          <w:sz w:val="32"/>
          <w:szCs w:val="32"/>
          <w:lang w:val="en-US" w:eastAsia="zh-CN"/>
        </w:rPr>
        <w:t>袋式除尘器处理后，经1根15m排气筒排放。</w:t>
      </w:r>
      <w:r>
        <w:rPr>
          <w:rFonts w:hint="default" w:ascii="仿宋" w:hAnsi="仿宋" w:eastAsia="仿宋" w:cs="仿宋"/>
          <w:sz w:val="32"/>
          <w:szCs w:val="32"/>
        </w:rPr>
        <w:t>粉尘排放浓度</w:t>
      </w:r>
      <w:r>
        <w:rPr>
          <w:rFonts w:hint="eastAsia" w:ascii="仿宋" w:hAnsi="仿宋" w:eastAsia="仿宋" w:cs="仿宋"/>
          <w:sz w:val="32"/>
          <w:szCs w:val="32"/>
          <w:lang w:eastAsia="zh-CN"/>
        </w:rPr>
        <w:t>可</w:t>
      </w:r>
      <w:r>
        <w:rPr>
          <w:rFonts w:hint="default" w:ascii="仿宋" w:hAnsi="仿宋" w:eastAsia="仿宋" w:cs="仿宋"/>
          <w:sz w:val="32"/>
          <w:szCs w:val="32"/>
        </w:rPr>
        <w:t>满足</w:t>
      </w:r>
      <w:r>
        <w:rPr>
          <w:rFonts w:hint="default" w:ascii="仿宋" w:hAnsi="仿宋" w:eastAsia="仿宋" w:cs="仿宋"/>
          <w:sz w:val="32"/>
          <w:szCs w:val="32"/>
          <w:lang w:eastAsia="zh-CN"/>
        </w:rPr>
        <w:t>《水泥工业大气污染物超低排放标准》(DB13/2167-2020)表1</w:t>
      </w:r>
      <w:r>
        <w:rPr>
          <w:rFonts w:hint="eastAsia" w:ascii="仿宋" w:hAnsi="仿宋" w:eastAsia="仿宋" w:cs="仿宋"/>
          <w:sz w:val="32"/>
          <w:szCs w:val="32"/>
          <w:lang w:eastAsia="zh-CN"/>
        </w:rPr>
        <w:t>标准；</w:t>
      </w:r>
      <w:r>
        <w:rPr>
          <w:rFonts w:hint="default" w:ascii="仿宋" w:hAnsi="仿宋" w:eastAsia="仿宋" w:cs="仿宋"/>
          <w:sz w:val="32"/>
          <w:szCs w:val="32"/>
        </w:rPr>
        <w:t>外购的水泥专用罐车运输进场，通过罐车自带的管道以负压吸入料斗，整个输送过程全部在封闭的管道中完成，各粉料仓仓顶排气口设</w:t>
      </w:r>
      <w:r>
        <w:rPr>
          <w:rFonts w:hint="default" w:ascii="仿宋" w:hAnsi="仿宋" w:eastAsia="仿宋" w:cs="仿宋"/>
          <w:sz w:val="32"/>
          <w:szCs w:val="32"/>
          <w:lang w:eastAsia="zh-CN"/>
        </w:rPr>
        <w:t>气相脉冲袋式除尘器</w:t>
      </w:r>
      <w:r>
        <w:rPr>
          <w:rFonts w:hint="default" w:ascii="仿宋" w:hAnsi="仿宋" w:eastAsia="仿宋" w:cs="仿宋"/>
          <w:sz w:val="32"/>
          <w:szCs w:val="32"/>
        </w:rPr>
        <w:t>，含尘废气经除尘后排放，粉尘过滤在仓内。</w:t>
      </w:r>
      <w:r>
        <w:rPr>
          <w:rFonts w:hint="eastAsia" w:ascii="仿宋" w:hAnsi="仿宋" w:eastAsia="仿宋" w:cs="仿宋"/>
          <w:sz w:val="32"/>
          <w:szCs w:val="32"/>
          <w:lang w:eastAsia="zh-CN"/>
        </w:rPr>
        <w:t>搅拌（下料）过程会产生少量粉尘，粉尘经收集后，经</w:t>
      </w:r>
      <w:r>
        <w:rPr>
          <w:rFonts w:hint="eastAsia" w:ascii="仿宋" w:hAnsi="仿宋" w:eastAsia="仿宋" w:cs="仿宋"/>
          <w:sz w:val="32"/>
          <w:szCs w:val="32"/>
          <w:lang w:val="en-US" w:eastAsia="zh-CN"/>
        </w:rPr>
        <w:t>脉冲袋式除尘器处理由</w:t>
      </w:r>
      <w:r>
        <w:rPr>
          <w:rFonts w:hint="eastAsia" w:ascii="仿宋" w:hAnsi="仿宋" w:eastAsia="仿宋" w:cs="仿宋"/>
          <w:sz w:val="32"/>
          <w:szCs w:val="32"/>
          <w:lang w:eastAsia="zh-CN"/>
        </w:rPr>
        <w:t>1根</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m高排气</w:t>
      </w:r>
      <w:r>
        <w:rPr>
          <w:rFonts w:hint="eastAsia" w:ascii="仿宋" w:hAnsi="仿宋" w:eastAsia="仿宋" w:cs="仿宋"/>
          <w:sz w:val="32"/>
          <w:szCs w:val="32"/>
          <w:lang w:val="en-US" w:eastAsia="zh-CN"/>
        </w:rPr>
        <w:t>筒</w:t>
      </w:r>
      <w:r>
        <w:rPr>
          <w:rFonts w:hint="eastAsia" w:ascii="仿宋" w:hAnsi="仿宋" w:eastAsia="仿宋" w:cs="仿宋"/>
          <w:sz w:val="32"/>
          <w:szCs w:val="32"/>
          <w:lang w:eastAsia="zh-CN"/>
        </w:rPr>
        <w:t>排放。</w:t>
      </w:r>
      <w:r>
        <w:rPr>
          <w:rFonts w:hint="default" w:ascii="仿宋" w:hAnsi="仿宋" w:eastAsia="仿宋" w:cs="仿宋"/>
          <w:sz w:val="32"/>
          <w:szCs w:val="32"/>
        </w:rPr>
        <w:t>粉尘排放浓度</w:t>
      </w:r>
      <w:r>
        <w:rPr>
          <w:rFonts w:hint="eastAsia" w:ascii="仿宋" w:hAnsi="仿宋" w:eastAsia="仿宋" w:cs="仿宋"/>
          <w:sz w:val="32"/>
          <w:szCs w:val="32"/>
          <w:lang w:eastAsia="zh-CN"/>
        </w:rPr>
        <w:t>可</w:t>
      </w:r>
      <w:r>
        <w:rPr>
          <w:rFonts w:hint="default" w:ascii="仿宋" w:hAnsi="仿宋" w:eastAsia="仿宋" w:cs="仿宋"/>
          <w:sz w:val="32"/>
          <w:szCs w:val="32"/>
        </w:rPr>
        <w:t>满足</w:t>
      </w:r>
      <w:r>
        <w:rPr>
          <w:rFonts w:hint="default" w:ascii="仿宋" w:hAnsi="仿宋" w:eastAsia="仿宋" w:cs="仿宋"/>
          <w:sz w:val="32"/>
          <w:szCs w:val="32"/>
          <w:lang w:eastAsia="zh-CN"/>
        </w:rPr>
        <w:t>《水泥工业大气污染物超低排放标准》(DB13/2167-2020)表1大气污染物最高允许排放浓度</w:t>
      </w:r>
      <w:r>
        <w:rPr>
          <w:rFonts w:hint="eastAsia" w:ascii="仿宋" w:hAnsi="仿宋" w:eastAsia="仿宋" w:cs="仿宋"/>
          <w:sz w:val="32"/>
          <w:szCs w:val="32"/>
        </w:rPr>
        <w:t>。</w:t>
      </w:r>
    </w:p>
    <w:bookmarkEnd w:id="0"/>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rPr>
        <w:t>颗粒原料的装卸、存放、</w:t>
      </w:r>
      <w:r>
        <w:rPr>
          <w:rFonts w:hint="eastAsia" w:ascii="仿宋" w:hAnsi="仿宋" w:eastAsia="仿宋" w:cs="仿宋"/>
          <w:sz w:val="32"/>
          <w:szCs w:val="32"/>
          <w:lang w:eastAsia="zh-CN"/>
        </w:rPr>
        <w:t>上料</w:t>
      </w:r>
      <w:r>
        <w:rPr>
          <w:rFonts w:hint="default" w:ascii="仿宋" w:hAnsi="仿宋" w:eastAsia="仿宋" w:cs="仿宋"/>
          <w:sz w:val="32"/>
          <w:szCs w:val="32"/>
        </w:rPr>
        <w:t>、搬运、输送、提升等过程中产生无组织粉尘，采用密闭输送带和封闭式原料库</w:t>
      </w:r>
      <w:r>
        <w:rPr>
          <w:rFonts w:hint="eastAsia" w:ascii="仿宋" w:hAnsi="仿宋" w:eastAsia="仿宋" w:cs="仿宋"/>
          <w:sz w:val="32"/>
          <w:szCs w:val="32"/>
          <w:lang w:eastAsia="zh-CN"/>
        </w:rPr>
        <w:t>，</w:t>
      </w:r>
      <w:r>
        <w:rPr>
          <w:rFonts w:hint="default" w:ascii="仿宋" w:hAnsi="仿宋" w:eastAsia="仿宋" w:cs="仿宋"/>
          <w:sz w:val="32"/>
          <w:szCs w:val="32"/>
        </w:rPr>
        <w:t>减少无组织粉尘的产生，装卸原料时洒水抑尘，原料运输时加防尘蓬布，以免扬尘造成大气污染；满足</w:t>
      </w:r>
      <w:r>
        <w:rPr>
          <w:rFonts w:hint="default" w:ascii="仿宋" w:hAnsi="仿宋" w:eastAsia="仿宋" w:cs="仿宋"/>
          <w:sz w:val="32"/>
          <w:szCs w:val="32"/>
          <w:lang w:val="en-US" w:eastAsia="zh-CN"/>
        </w:rPr>
        <w:t>《水泥工业大气污染物超低排放标准》(DB13/2167-2020)</w:t>
      </w:r>
      <w:r>
        <w:rPr>
          <w:rFonts w:hint="default" w:ascii="仿宋" w:hAnsi="仿宋" w:eastAsia="仿宋" w:cs="仿宋"/>
          <w:sz w:val="32"/>
          <w:szCs w:val="32"/>
        </w:rPr>
        <w:t>表2无组织排放浓度限值要求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w:t>
      </w:r>
      <w:r>
        <w:rPr>
          <w:rFonts w:hint="eastAsia" w:ascii="仿宋" w:hAnsi="仿宋" w:eastAsia="仿宋" w:cs="仿宋"/>
          <w:sz w:val="32"/>
          <w:szCs w:val="32"/>
          <w:lang w:eastAsia="zh-CN"/>
        </w:rPr>
        <w:t>不新增劳动定员，</w:t>
      </w:r>
      <w:r>
        <w:rPr>
          <w:rFonts w:hint="default" w:ascii="仿宋" w:hAnsi="仿宋" w:eastAsia="仿宋" w:cs="仿宋"/>
          <w:sz w:val="32"/>
          <w:szCs w:val="32"/>
        </w:rPr>
        <w:t>无新增</w:t>
      </w:r>
      <w:r>
        <w:rPr>
          <w:rFonts w:hint="eastAsia" w:ascii="仿宋" w:hAnsi="仿宋" w:eastAsia="仿宋" w:cs="仿宋"/>
          <w:sz w:val="32"/>
          <w:szCs w:val="32"/>
          <w:lang w:eastAsia="zh-CN"/>
        </w:rPr>
        <w:t>生活用水</w:t>
      </w:r>
      <w:r>
        <w:rPr>
          <w:rFonts w:hint="default" w:ascii="仿宋" w:hAnsi="仿宋" w:eastAsia="仿宋" w:cs="仿宋"/>
          <w:sz w:val="32"/>
          <w:szCs w:val="32"/>
        </w:rPr>
        <w:t>。</w:t>
      </w:r>
      <w:r>
        <w:rPr>
          <w:rFonts w:hint="eastAsia" w:ascii="仿宋" w:hAnsi="仿宋" w:eastAsia="仿宋" w:cs="仿宋"/>
          <w:sz w:val="32"/>
          <w:szCs w:val="32"/>
          <w:lang w:eastAsia="zh-CN"/>
        </w:rPr>
        <w:t>该</w:t>
      </w:r>
      <w:r>
        <w:rPr>
          <w:rFonts w:hint="default" w:ascii="仿宋" w:hAnsi="仿宋" w:eastAsia="仿宋" w:cs="仿宋"/>
          <w:sz w:val="32"/>
          <w:szCs w:val="32"/>
        </w:rPr>
        <w:t>项目生产用水</w:t>
      </w:r>
      <w:r>
        <w:rPr>
          <w:rFonts w:hint="eastAsia" w:ascii="仿宋" w:hAnsi="仿宋" w:eastAsia="仿宋" w:cs="仿宋"/>
          <w:sz w:val="32"/>
          <w:szCs w:val="32"/>
          <w:lang w:eastAsia="zh-CN"/>
        </w:rPr>
        <w:t>为搅拌用水、</w:t>
      </w:r>
      <w:r>
        <w:rPr>
          <w:rFonts w:hint="default" w:ascii="仿宋" w:hAnsi="仿宋" w:eastAsia="仿宋" w:cs="仿宋"/>
          <w:sz w:val="32"/>
          <w:szCs w:val="32"/>
        </w:rPr>
        <w:t>抑尘用水</w:t>
      </w:r>
      <w:r>
        <w:rPr>
          <w:rFonts w:hint="eastAsia" w:ascii="仿宋" w:hAnsi="仿宋" w:eastAsia="仿宋" w:cs="仿宋"/>
          <w:sz w:val="32"/>
          <w:szCs w:val="32"/>
          <w:lang w:eastAsia="zh-CN"/>
        </w:rPr>
        <w:t>、</w:t>
      </w:r>
      <w:r>
        <w:rPr>
          <w:rFonts w:hint="default" w:ascii="仿宋" w:hAnsi="仿宋" w:eastAsia="仿宋" w:cs="仿宋"/>
          <w:sz w:val="32"/>
          <w:szCs w:val="32"/>
          <w:lang w:eastAsia="zh-CN"/>
        </w:rPr>
        <w:t>车辆清洗水</w:t>
      </w:r>
      <w:r>
        <w:rPr>
          <w:rFonts w:hint="eastAsia" w:ascii="仿宋" w:hAnsi="仿宋" w:eastAsia="仿宋" w:cs="仿宋"/>
          <w:sz w:val="32"/>
          <w:szCs w:val="32"/>
          <w:lang w:eastAsia="zh-CN"/>
        </w:rPr>
        <w:t>、设备清洗水</w:t>
      </w:r>
      <w:r>
        <w:rPr>
          <w:rFonts w:hint="default" w:ascii="仿宋" w:hAnsi="仿宋" w:eastAsia="仿宋" w:cs="仿宋"/>
          <w:sz w:val="32"/>
          <w:szCs w:val="32"/>
          <w:lang w:eastAsia="zh-CN"/>
        </w:rPr>
        <w:t>。</w:t>
      </w:r>
      <w:r>
        <w:rPr>
          <w:rFonts w:hint="eastAsia" w:ascii="仿宋" w:hAnsi="仿宋" w:eastAsia="仿宋" w:cs="仿宋"/>
          <w:sz w:val="32"/>
          <w:szCs w:val="32"/>
          <w:lang w:eastAsia="zh-CN"/>
        </w:rPr>
        <w:t>搅拌、养护用水全部进入产品损耗，</w:t>
      </w:r>
      <w:r>
        <w:rPr>
          <w:rFonts w:hint="default" w:ascii="仿宋" w:hAnsi="仿宋" w:eastAsia="仿宋" w:cs="仿宋"/>
          <w:sz w:val="32"/>
          <w:szCs w:val="32"/>
        </w:rPr>
        <w:t>抑尘用水全部蒸发损耗，</w:t>
      </w:r>
      <w:r>
        <w:rPr>
          <w:rFonts w:hint="eastAsia" w:ascii="仿宋" w:hAnsi="仿宋" w:eastAsia="仿宋" w:cs="仿宋"/>
          <w:sz w:val="32"/>
          <w:szCs w:val="32"/>
          <w:lang w:eastAsia="zh-CN"/>
        </w:rPr>
        <w:t>设备清洗、车辆清洗废水，</w:t>
      </w:r>
      <w:r>
        <w:rPr>
          <w:rFonts w:hint="default" w:ascii="仿宋" w:hAnsi="仿宋" w:eastAsia="仿宋" w:cs="仿宋"/>
          <w:sz w:val="32"/>
          <w:szCs w:val="32"/>
        </w:rPr>
        <w:t>经</w:t>
      </w:r>
      <w:r>
        <w:rPr>
          <w:rFonts w:hint="default" w:ascii="仿宋" w:hAnsi="仿宋" w:eastAsia="仿宋" w:cs="仿宋"/>
          <w:sz w:val="32"/>
          <w:szCs w:val="32"/>
          <w:lang w:eastAsia="zh-CN"/>
        </w:rPr>
        <w:t>洗车循环系统循环</w:t>
      </w:r>
      <w:r>
        <w:rPr>
          <w:rFonts w:hint="default" w:ascii="仿宋" w:hAnsi="仿宋" w:eastAsia="仿宋" w:cs="仿宋"/>
          <w:sz w:val="32"/>
          <w:szCs w:val="32"/>
        </w:rPr>
        <w:t>使用，</w:t>
      </w:r>
      <w:r>
        <w:rPr>
          <w:rFonts w:hint="default" w:ascii="仿宋" w:hAnsi="仿宋" w:eastAsia="仿宋" w:cs="仿宋"/>
          <w:sz w:val="32"/>
          <w:szCs w:val="32"/>
          <w:lang w:eastAsia="zh-CN"/>
        </w:rPr>
        <w:t>定期补充新鲜水</w:t>
      </w:r>
      <w:r>
        <w:rPr>
          <w:rFonts w:hint="eastAsia" w:ascii="仿宋" w:hAnsi="仿宋" w:eastAsia="仿宋" w:cs="仿宋"/>
          <w:sz w:val="32"/>
          <w:szCs w:val="32"/>
          <w:lang w:val="en-US" w:eastAsia="zh-CN"/>
        </w:rPr>
        <w:t>，</w:t>
      </w:r>
      <w:r>
        <w:rPr>
          <w:rFonts w:hint="default" w:ascii="仿宋" w:hAnsi="仿宋" w:eastAsia="仿宋" w:cs="仿宋"/>
          <w:sz w:val="32"/>
          <w:szCs w:val="32"/>
        </w:rPr>
        <w:t>不外排</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w:t>
      </w:r>
      <w:r>
        <w:rPr>
          <w:rFonts w:hint="eastAsia" w:ascii="仿宋" w:hAnsi="仿宋" w:eastAsia="仿宋" w:cs="仿宋"/>
          <w:sz w:val="32"/>
          <w:szCs w:val="32"/>
          <w:lang w:eastAsia="zh-CN"/>
        </w:rPr>
        <w:t>搅拌、折弯机、物料传输等</w:t>
      </w:r>
      <w:r>
        <w:rPr>
          <w:rFonts w:hint="default" w:ascii="仿宋" w:hAnsi="仿宋" w:eastAsia="仿宋" w:cs="仿宋"/>
          <w:sz w:val="32"/>
          <w:szCs w:val="32"/>
        </w:rPr>
        <w:t>机械设备运行过程产生噪声。</w:t>
      </w:r>
      <w:r>
        <w:rPr>
          <w:rFonts w:hint="default" w:ascii="仿宋" w:hAnsi="仿宋" w:eastAsia="仿宋" w:cs="仿宋"/>
          <w:sz w:val="32"/>
          <w:szCs w:val="32"/>
          <w:lang w:eastAsia="zh-CN"/>
        </w:rPr>
        <w:t>通过选用低噪声设备</w:t>
      </w:r>
      <w:r>
        <w:rPr>
          <w:rFonts w:hint="eastAsia" w:ascii="仿宋" w:hAnsi="仿宋" w:eastAsia="仿宋" w:cs="仿宋"/>
          <w:sz w:val="32"/>
          <w:szCs w:val="32"/>
          <w:lang w:eastAsia="zh-CN"/>
        </w:rPr>
        <w:t>、厂房密闭、</w:t>
      </w:r>
      <w:r>
        <w:rPr>
          <w:rFonts w:hint="default" w:ascii="仿宋" w:hAnsi="仿宋" w:eastAsia="仿宋" w:cs="仿宋"/>
          <w:sz w:val="32"/>
          <w:szCs w:val="32"/>
        </w:rPr>
        <w:t>安装减振垫</w:t>
      </w:r>
      <w:r>
        <w:rPr>
          <w:rFonts w:hint="eastAsia" w:ascii="仿宋" w:hAnsi="仿宋" w:eastAsia="仿宋" w:cs="仿宋"/>
          <w:sz w:val="32"/>
          <w:szCs w:val="32"/>
          <w:lang w:eastAsia="zh-CN"/>
        </w:rPr>
        <w:t>等设施，满足</w:t>
      </w:r>
      <w:r>
        <w:rPr>
          <w:rFonts w:hint="default" w:ascii="仿宋" w:hAnsi="仿宋" w:eastAsia="仿宋" w:cs="仿宋"/>
          <w:sz w:val="32"/>
          <w:szCs w:val="32"/>
          <w:lang w:eastAsia="zh-CN"/>
        </w:rPr>
        <w:t>《工业企业厂界环境噪声排放标准》（GB12348-2008）中</w:t>
      </w: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类</w:t>
      </w:r>
      <w:r>
        <w:rPr>
          <w:rFonts w:hint="eastAsia" w:ascii="仿宋" w:hAnsi="仿宋" w:eastAsia="仿宋" w:cs="仿宋"/>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w:t>
      </w:r>
      <w:r>
        <w:rPr>
          <w:rFonts w:hint="eastAsia" w:ascii="仿宋" w:hAnsi="仿宋" w:eastAsia="仿宋" w:cs="仿宋"/>
          <w:sz w:val="32"/>
          <w:szCs w:val="32"/>
        </w:rPr>
        <w:t>固体废物主要为</w:t>
      </w:r>
      <w:r>
        <w:rPr>
          <w:rFonts w:hint="eastAsia" w:ascii="仿宋" w:hAnsi="仿宋" w:eastAsia="仿宋" w:cs="仿宋"/>
          <w:sz w:val="32"/>
          <w:szCs w:val="32"/>
          <w:lang w:eastAsia="zh-CN"/>
        </w:rPr>
        <w:t>袋式</w:t>
      </w:r>
      <w:r>
        <w:rPr>
          <w:rFonts w:hint="default" w:ascii="仿宋" w:hAnsi="仿宋" w:eastAsia="仿宋" w:cs="仿宋"/>
          <w:sz w:val="32"/>
          <w:szCs w:val="32"/>
        </w:rPr>
        <w:t>除尘器收集的除尘灰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沉淀池底泥、成型工序产生的不合格品</w:t>
      </w:r>
      <w:r>
        <w:rPr>
          <w:rFonts w:hint="default" w:ascii="仿宋" w:hAnsi="仿宋" w:eastAsia="仿宋" w:cs="仿宋"/>
          <w:sz w:val="32"/>
          <w:szCs w:val="32"/>
        </w:rPr>
        <w:t>。</w:t>
      </w:r>
      <w:r>
        <w:rPr>
          <w:rFonts w:hint="eastAsia" w:ascii="仿宋" w:hAnsi="仿宋" w:eastAsia="仿宋" w:cs="仿宋"/>
          <w:sz w:val="32"/>
          <w:szCs w:val="32"/>
          <w:lang w:eastAsia="zh-CN"/>
        </w:rPr>
        <w:t>袋式</w:t>
      </w:r>
      <w:r>
        <w:rPr>
          <w:rFonts w:hint="default" w:ascii="仿宋" w:hAnsi="仿宋" w:eastAsia="仿宋" w:cs="仿宋"/>
          <w:sz w:val="32"/>
          <w:szCs w:val="32"/>
        </w:rPr>
        <w:t>除尘器收集的除尘灰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成型工序产生的不合格品</w:t>
      </w:r>
      <w:r>
        <w:rPr>
          <w:rFonts w:hint="default" w:ascii="仿宋" w:hAnsi="仿宋" w:eastAsia="仿宋" w:cs="仿宋"/>
          <w:sz w:val="32"/>
          <w:szCs w:val="32"/>
        </w:rPr>
        <w:t>全部回用于生产</w:t>
      </w:r>
      <w:r>
        <w:rPr>
          <w:rFonts w:hint="eastAsia" w:ascii="仿宋" w:hAnsi="仿宋" w:eastAsia="仿宋" w:cs="仿宋"/>
          <w:sz w:val="32"/>
          <w:szCs w:val="32"/>
          <w:lang w:eastAsia="zh-CN"/>
        </w:rPr>
        <w:t>，洗车轮</w:t>
      </w:r>
      <w:r>
        <w:rPr>
          <w:rFonts w:hint="eastAsia" w:ascii="仿宋" w:hAnsi="仿宋" w:eastAsia="仿宋" w:cs="仿宋"/>
          <w:sz w:val="32"/>
          <w:szCs w:val="32"/>
          <w:lang w:val="en-US" w:eastAsia="zh-CN"/>
        </w:rPr>
        <w:t>沉淀池底泥交由环卫部门统一处理，不外排</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ascii="仿宋" w:hAnsi="仿宋" w:eastAsia="仿宋" w:cs="仿宋"/>
          <w:color w:val="auto"/>
          <w:sz w:val="32"/>
          <w:szCs w:val="32"/>
        </w:rPr>
      </w:pPr>
      <w:bookmarkStart w:id="1" w:name="_GoBack"/>
      <w:bookmarkEnd w:id="1"/>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十七</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17</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5BE2DB8"/>
    <w:rsid w:val="07490707"/>
    <w:rsid w:val="082E31FF"/>
    <w:rsid w:val="0A9D106A"/>
    <w:rsid w:val="0BBC37EA"/>
    <w:rsid w:val="0C68597E"/>
    <w:rsid w:val="0F1C2311"/>
    <w:rsid w:val="10736A5F"/>
    <w:rsid w:val="12AB7149"/>
    <w:rsid w:val="12D5259E"/>
    <w:rsid w:val="14491426"/>
    <w:rsid w:val="157E222F"/>
    <w:rsid w:val="17510115"/>
    <w:rsid w:val="19895A0E"/>
    <w:rsid w:val="1B9E38E9"/>
    <w:rsid w:val="20E03FCA"/>
    <w:rsid w:val="20F90A4D"/>
    <w:rsid w:val="21AF7885"/>
    <w:rsid w:val="25645A32"/>
    <w:rsid w:val="271D64A4"/>
    <w:rsid w:val="27D843EB"/>
    <w:rsid w:val="28655A87"/>
    <w:rsid w:val="28732AD9"/>
    <w:rsid w:val="2E2D6C30"/>
    <w:rsid w:val="2E434E08"/>
    <w:rsid w:val="2EF56638"/>
    <w:rsid w:val="35B62865"/>
    <w:rsid w:val="38B24769"/>
    <w:rsid w:val="3B6E30B9"/>
    <w:rsid w:val="3E7120FF"/>
    <w:rsid w:val="3E973002"/>
    <w:rsid w:val="41127513"/>
    <w:rsid w:val="4311484D"/>
    <w:rsid w:val="43942C39"/>
    <w:rsid w:val="47746782"/>
    <w:rsid w:val="47BF2A01"/>
    <w:rsid w:val="4AB132DC"/>
    <w:rsid w:val="4C473D74"/>
    <w:rsid w:val="4E610056"/>
    <w:rsid w:val="4EF77B4F"/>
    <w:rsid w:val="53E73FF6"/>
    <w:rsid w:val="53F72BDF"/>
    <w:rsid w:val="57636D42"/>
    <w:rsid w:val="58102F39"/>
    <w:rsid w:val="5D041EC4"/>
    <w:rsid w:val="63655EDA"/>
    <w:rsid w:val="63CA359B"/>
    <w:rsid w:val="65222343"/>
    <w:rsid w:val="658D21DE"/>
    <w:rsid w:val="66A7176F"/>
    <w:rsid w:val="66E4190D"/>
    <w:rsid w:val="718928E9"/>
    <w:rsid w:val="73234838"/>
    <w:rsid w:val="75FA4E93"/>
    <w:rsid w:val="77387F1B"/>
    <w:rsid w:val="790D0117"/>
    <w:rsid w:val="79531210"/>
    <w:rsid w:val="7A295A6E"/>
    <w:rsid w:val="7AE665D2"/>
    <w:rsid w:val="7C273A6C"/>
    <w:rsid w:val="7D0D2851"/>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2"/>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next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2</TotalTime>
  <ScaleCrop>false</ScaleCrop>
  <LinksUpToDate>false</LinksUpToDate>
  <CharactersWithSpaces>1395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Administrator</cp:lastModifiedBy>
  <cp:lastPrinted>2020-10-19T01:39:00Z</cp:lastPrinted>
  <dcterms:modified xsi:type="dcterms:W3CDTF">2021-06-15T03:17:57Z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C8066DC299B54A1591231060B48F63C5</vt:lpwstr>
  </property>
</Properties>
</file>